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662BBC" w14:textId="77777777" w:rsidR="00486D82" w:rsidRDefault="00486D82" w:rsidP="00B26098">
      <w:pPr>
        <w:pStyle w:val="a9"/>
        <w:rPr>
          <w:b/>
          <w:vertAlign w:val="superscript"/>
        </w:rPr>
      </w:pPr>
      <w:r w:rsidRPr="004F13DF">
        <w:rPr>
          <w:rFonts w:hint="eastAsia"/>
        </w:rPr>
        <w:t>第</w:t>
      </w:r>
      <w:r>
        <w:rPr>
          <w:rFonts w:hint="eastAsia"/>
          <w:snapToGrid w:val="0"/>
          <w:lang w:eastAsia="zh-HK"/>
        </w:rPr>
        <w:t>六</w:t>
      </w:r>
      <w:r w:rsidRPr="004F13DF">
        <w:rPr>
          <w:rFonts w:hint="eastAsia"/>
        </w:rPr>
        <w:t>章</w:t>
      </w:r>
      <w:r w:rsidRPr="00A13EB9">
        <w:rPr>
          <w:rFonts w:hint="eastAsia"/>
          <w:b/>
        </w:rPr>
        <w:t>：</w:t>
      </w:r>
      <w:r>
        <w:rPr>
          <w:rFonts w:hint="eastAsia"/>
          <w:lang w:eastAsia="zh-HK"/>
        </w:rPr>
        <w:t>勞工市場</w:t>
      </w:r>
    </w:p>
    <w:p w14:paraId="04A8A7D6" w14:textId="77777777" w:rsidR="00486D82" w:rsidRPr="00B26098" w:rsidRDefault="00486D82" w:rsidP="00B26098">
      <w:pPr>
        <w:pStyle w:val="124"/>
      </w:pPr>
      <w:r w:rsidRPr="004F13DF">
        <w:rPr>
          <w:rFonts w:hint="eastAsia"/>
        </w:rPr>
        <w:t>摘要</w:t>
      </w:r>
    </w:p>
    <w:p w14:paraId="553B7CBB" w14:textId="280C042F" w:rsidR="00486D82" w:rsidRPr="00CA0DA8" w:rsidRDefault="00486D82" w:rsidP="00B26098">
      <w:pPr>
        <w:pStyle w:val="a0"/>
      </w:pPr>
      <w:r w:rsidRPr="00A61C47">
        <w:rPr>
          <w:rFonts w:hint="eastAsia"/>
          <w:lang w:val="en-HK"/>
        </w:rPr>
        <w:t>隨着本地經濟復蘇，勞工市場在二零二三年改善。經季節性調整的失業率</w:t>
      </w:r>
      <w:r w:rsidR="004F6BBD" w:rsidRPr="00A61C47">
        <w:rPr>
          <w:rFonts w:hint="eastAsia"/>
          <w:lang w:val="en-HK"/>
        </w:rPr>
        <w:t>下</w:t>
      </w:r>
      <w:r w:rsidR="00D41D58">
        <w:rPr>
          <w:rFonts w:hint="eastAsia"/>
          <w:lang w:val="en-HK"/>
        </w:rPr>
        <w:t>跌</w:t>
      </w:r>
      <w:r w:rsidRPr="00A61C47">
        <w:rPr>
          <w:rFonts w:hint="eastAsia"/>
          <w:lang w:val="en-HK"/>
        </w:rPr>
        <w:t>至第三季的</w:t>
      </w:r>
      <w:r w:rsidRPr="00A61C47">
        <w:rPr>
          <w:rFonts w:hint="eastAsia"/>
          <w:lang w:val="en-HK"/>
        </w:rPr>
        <w:t>2.8%</w:t>
      </w:r>
      <w:r w:rsidR="008F02D6">
        <w:rPr>
          <w:rFonts w:hint="eastAsia"/>
          <w:lang w:val="en-HK" w:eastAsia="zh-HK"/>
        </w:rPr>
        <w:t>及</w:t>
      </w:r>
      <w:r w:rsidRPr="00A61C47">
        <w:rPr>
          <w:rFonts w:hint="eastAsia"/>
          <w:lang w:val="en-HK" w:eastAsia="zh-HK"/>
        </w:rPr>
        <w:t>第四季</w:t>
      </w:r>
      <w:r w:rsidR="007A5B3F">
        <w:rPr>
          <w:rFonts w:hint="eastAsia"/>
          <w:lang w:val="en-HK" w:eastAsia="zh-HK"/>
        </w:rPr>
        <w:t>的</w:t>
      </w:r>
      <w:r w:rsidRPr="00A61C47">
        <w:rPr>
          <w:rFonts w:hint="eastAsia"/>
          <w:lang w:val="en-HK"/>
        </w:rPr>
        <w:t>2.9%</w:t>
      </w:r>
      <w:r w:rsidRPr="00A61C47">
        <w:rPr>
          <w:rFonts w:hint="eastAsia"/>
          <w:lang w:val="en-HK"/>
        </w:rPr>
        <w:t>。就業不足率</w:t>
      </w:r>
      <w:r w:rsidR="00E743C6" w:rsidRPr="00A61C47">
        <w:rPr>
          <w:rFonts w:hint="eastAsia"/>
          <w:lang w:val="en-HK"/>
        </w:rPr>
        <w:t>下跌</w:t>
      </w:r>
      <w:r w:rsidR="00E743C6">
        <w:rPr>
          <w:rFonts w:hint="eastAsia"/>
          <w:lang w:val="en-HK" w:eastAsia="zh-HK"/>
        </w:rPr>
        <w:t>至</w:t>
      </w:r>
      <w:r w:rsidR="007A5B3F" w:rsidRPr="00A61C47">
        <w:rPr>
          <w:rFonts w:hint="eastAsia"/>
          <w:lang w:val="en-HK"/>
        </w:rPr>
        <w:t>第三季</w:t>
      </w:r>
      <w:r w:rsidR="008F02D6">
        <w:rPr>
          <w:rFonts w:hint="eastAsia"/>
          <w:lang w:val="en-HK" w:eastAsia="zh-HK"/>
        </w:rPr>
        <w:t>及</w:t>
      </w:r>
      <w:r w:rsidR="007A5B3F" w:rsidRPr="00A61C47">
        <w:rPr>
          <w:rFonts w:hint="eastAsia"/>
          <w:lang w:val="en-HK"/>
        </w:rPr>
        <w:t>第四季</w:t>
      </w:r>
      <w:r w:rsidR="00E743C6">
        <w:rPr>
          <w:rFonts w:hint="eastAsia"/>
          <w:lang w:val="en-HK" w:eastAsia="zh-HK"/>
        </w:rPr>
        <w:t>的</w:t>
      </w:r>
      <w:r w:rsidRPr="00A61C47">
        <w:rPr>
          <w:rFonts w:hint="eastAsia"/>
          <w:lang w:val="en-HK"/>
        </w:rPr>
        <w:t>1.0%</w:t>
      </w:r>
      <w:r w:rsidRPr="00A61C47">
        <w:rPr>
          <w:rFonts w:hint="eastAsia"/>
          <w:lang w:val="en-HK"/>
        </w:rPr>
        <w:t>。</w:t>
      </w:r>
    </w:p>
    <w:p w14:paraId="662CF06B" w14:textId="07135B15" w:rsidR="00486D82" w:rsidRDefault="00D41D58" w:rsidP="00B26098">
      <w:pPr>
        <w:pStyle w:val="a0"/>
      </w:pPr>
      <w:r w:rsidRPr="00A61C47">
        <w:rPr>
          <w:rFonts w:hint="eastAsia"/>
          <w:lang w:val="en-HK" w:eastAsia="zh-HK"/>
        </w:rPr>
        <w:t>二零二三年第四季</w:t>
      </w:r>
      <w:r w:rsidR="00486D82" w:rsidRPr="00A61C47">
        <w:rPr>
          <w:rFonts w:hint="eastAsia"/>
          <w:lang w:val="en-HK" w:eastAsia="zh-HK"/>
        </w:rPr>
        <w:t>各個主要行業的失業率普遍處於低水平。與</w:t>
      </w:r>
      <w:proofErr w:type="gramStart"/>
      <w:r w:rsidR="00486D82" w:rsidRPr="00A61C47">
        <w:rPr>
          <w:rFonts w:hint="eastAsia"/>
          <w:lang w:val="en-HK" w:eastAsia="zh-HK"/>
        </w:rPr>
        <w:t>一</w:t>
      </w:r>
      <w:proofErr w:type="gramEnd"/>
      <w:r w:rsidR="00486D82" w:rsidRPr="00A61C47">
        <w:rPr>
          <w:rFonts w:hint="eastAsia"/>
          <w:lang w:val="en-HK" w:eastAsia="zh-HK"/>
        </w:rPr>
        <w:t>年前比較，大多數主要行業的失業率下跌，尤其是藝術、娛樂及康樂活動業</w:t>
      </w:r>
      <w:r w:rsidR="003439BF">
        <w:rPr>
          <w:rFonts w:hint="eastAsia"/>
          <w:lang w:val="en-HK" w:eastAsia="zh-HK"/>
        </w:rPr>
        <w:t>、</w:t>
      </w:r>
      <w:r w:rsidR="00486D82" w:rsidRPr="00A61C47">
        <w:rPr>
          <w:rFonts w:hint="eastAsia"/>
          <w:lang w:val="en-HK" w:eastAsia="zh-HK"/>
        </w:rPr>
        <w:t>運輸及倉庫業</w:t>
      </w:r>
      <w:r w:rsidR="003439BF">
        <w:rPr>
          <w:rFonts w:hint="eastAsia"/>
          <w:lang w:val="en-HK" w:eastAsia="zh-HK"/>
        </w:rPr>
        <w:t>、</w:t>
      </w:r>
      <w:r w:rsidR="00486D82" w:rsidRPr="00A61C47">
        <w:rPr>
          <w:rFonts w:hint="eastAsia"/>
          <w:lang w:val="en-HK" w:eastAsia="zh-HK"/>
        </w:rPr>
        <w:t>建造業，以及零售、住宿及膳食服務業。</w:t>
      </w:r>
    </w:p>
    <w:p w14:paraId="65101495" w14:textId="15CDBF0C" w:rsidR="00486D82" w:rsidRPr="00A61C47" w:rsidRDefault="00486D82" w:rsidP="003779E6">
      <w:pPr>
        <w:pStyle w:val="a0"/>
      </w:pPr>
      <w:r w:rsidRPr="00A61C47">
        <w:rPr>
          <w:rFonts w:hint="eastAsia"/>
          <w:lang w:val="en-HK"/>
        </w:rPr>
        <w:t>機構調查的結果顯示，</w:t>
      </w:r>
      <w:r w:rsidR="00D829CF" w:rsidRPr="00A61C47">
        <w:rPr>
          <w:rFonts w:hint="eastAsia"/>
          <w:lang w:val="en-HK"/>
        </w:rPr>
        <w:t>名義</w:t>
      </w:r>
      <w:r w:rsidRPr="00A61C47">
        <w:rPr>
          <w:rFonts w:hint="eastAsia"/>
          <w:lang w:val="en-HK"/>
        </w:rPr>
        <w:t>工資及勞工收入的</w:t>
      </w:r>
      <w:r w:rsidR="00D829CF" w:rsidRPr="0068424F">
        <w:rPr>
          <w:rFonts w:hint="eastAsia"/>
          <w:lang w:val="en-HK"/>
        </w:rPr>
        <w:t>升幅</w:t>
      </w:r>
      <w:r w:rsidRPr="00A61C47">
        <w:rPr>
          <w:rFonts w:hint="eastAsia"/>
          <w:lang w:val="en-HK"/>
        </w:rPr>
        <w:t>在二零二三年首三季加快，扣除</w:t>
      </w:r>
      <w:proofErr w:type="gramStart"/>
      <w:r w:rsidRPr="00A61C47">
        <w:rPr>
          <w:rFonts w:hint="eastAsia"/>
          <w:lang w:val="en-HK"/>
        </w:rPr>
        <w:t>通脹後以</w:t>
      </w:r>
      <w:proofErr w:type="gramEnd"/>
      <w:r w:rsidRPr="00A61C47">
        <w:rPr>
          <w:rFonts w:hint="eastAsia"/>
          <w:lang w:val="en-HK"/>
        </w:rPr>
        <w:t>實質計算</w:t>
      </w:r>
      <w:r w:rsidR="0040116B">
        <w:rPr>
          <w:rFonts w:hint="eastAsia"/>
          <w:lang w:val="en-HK" w:eastAsia="zh-HK"/>
        </w:rPr>
        <w:t>有</w:t>
      </w:r>
      <w:r w:rsidRPr="00A61C47">
        <w:rPr>
          <w:rFonts w:hint="eastAsia"/>
          <w:lang w:val="en-HK"/>
        </w:rPr>
        <w:t>穩健增長。綜合住戶統計調查的數據顯示，就業收入</w:t>
      </w:r>
      <w:r w:rsidR="0040116B">
        <w:rPr>
          <w:rFonts w:hint="eastAsia"/>
          <w:lang w:val="en-HK" w:eastAsia="zh-HK"/>
        </w:rPr>
        <w:t>和</w:t>
      </w:r>
      <w:r w:rsidR="0040116B" w:rsidRPr="003779E6">
        <w:rPr>
          <w:rFonts w:hint="eastAsia"/>
          <w:lang w:val="en-HK" w:eastAsia="zh-HK"/>
        </w:rPr>
        <w:t>家庭住戶入息</w:t>
      </w:r>
      <w:r w:rsidRPr="00A61C47">
        <w:rPr>
          <w:rFonts w:hint="eastAsia"/>
          <w:lang w:val="en-HK"/>
        </w:rPr>
        <w:t>在年內</w:t>
      </w:r>
      <w:r w:rsidR="00D829CF" w:rsidRPr="00A61C47">
        <w:rPr>
          <w:rFonts w:hint="eastAsia"/>
          <w:lang w:val="en-HK"/>
        </w:rPr>
        <w:t>錄得</w:t>
      </w:r>
      <w:r w:rsidRPr="00A61C47">
        <w:rPr>
          <w:rFonts w:hint="eastAsia"/>
          <w:lang w:val="en-HK"/>
        </w:rPr>
        <w:t>可觀增長。</w:t>
      </w:r>
    </w:p>
    <w:p w14:paraId="4E519188" w14:textId="77777777" w:rsidR="00EF153E" w:rsidRDefault="00EF153E">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7FFEB10C" w14:textId="756211CB" w:rsidR="00486D82" w:rsidRPr="00B26098" w:rsidRDefault="00486D82" w:rsidP="00B26098">
      <w:pPr>
        <w:pStyle w:val="120"/>
      </w:pPr>
      <w:r w:rsidRPr="003F42B8">
        <w:rPr>
          <w:rFonts w:hint="eastAsia"/>
        </w:rPr>
        <w:lastRenderedPageBreak/>
        <w:t>整體勞工市場情況</w:t>
      </w:r>
      <w:r w:rsidRPr="003F42B8">
        <w:rPr>
          <w:rFonts w:hint="eastAsia"/>
          <w:b/>
          <w:vertAlign w:val="superscript"/>
        </w:rPr>
        <w:t>(1)</w:t>
      </w:r>
    </w:p>
    <w:p w14:paraId="68DB0661" w14:textId="46CF7DBD" w:rsidR="00486D82" w:rsidRDefault="00486D82" w:rsidP="00B26098">
      <w:pPr>
        <w:rPr>
          <w:lang w:eastAsia="zh-HK"/>
        </w:rPr>
      </w:pPr>
      <w:r>
        <w:rPr>
          <w:rFonts w:hint="eastAsia"/>
          <w:b/>
        </w:rPr>
        <w:t>6</w:t>
      </w:r>
      <w:r w:rsidRPr="003F42B8">
        <w:rPr>
          <w:rFonts w:hint="eastAsia"/>
          <w:b/>
        </w:rPr>
        <w:t>.1</w:t>
      </w:r>
      <w:r w:rsidRPr="003F42B8">
        <w:tab/>
      </w:r>
      <w:r>
        <w:rPr>
          <w:rFonts w:hint="eastAsia"/>
          <w:lang w:eastAsia="zh-HK"/>
        </w:rPr>
        <w:t>隨着本地經濟復蘇</w:t>
      </w:r>
      <w:r>
        <w:rPr>
          <w:rFonts w:hint="eastAsia"/>
        </w:rPr>
        <w:t>，</w:t>
      </w:r>
      <w:r w:rsidRPr="003F42B8">
        <w:rPr>
          <w:rFonts w:hint="eastAsia"/>
          <w:spacing w:val="32"/>
          <w:lang w:eastAsia="zh-HK"/>
        </w:rPr>
        <w:t>勞工市場在二零二三年</w:t>
      </w:r>
      <w:r>
        <w:rPr>
          <w:rFonts w:hint="eastAsia"/>
          <w:spacing w:val="32"/>
          <w:lang w:eastAsia="zh-HK"/>
        </w:rPr>
        <w:t>改善</w:t>
      </w:r>
      <w:r>
        <w:rPr>
          <w:rFonts w:hint="eastAsia"/>
          <w:spacing w:val="32"/>
        </w:rPr>
        <w:t>。</w:t>
      </w:r>
      <w:r w:rsidRPr="003F42B8">
        <w:rPr>
          <w:rFonts w:hint="eastAsia"/>
          <w:spacing w:val="32"/>
        </w:rPr>
        <w:t>經季節性調整的</w:t>
      </w:r>
      <w:r w:rsidRPr="003F42B8">
        <w:rPr>
          <w:rFonts w:hint="eastAsia"/>
          <w:i/>
          <w:spacing w:val="32"/>
        </w:rPr>
        <w:t>失業率</w:t>
      </w:r>
      <w:r w:rsidRPr="003F42B8">
        <w:rPr>
          <w:spacing w:val="32"/>
          <w:vertAlign w:val="superscript"/>
        </w:rPr>
        <w:t>(2)</w:t>
      </w:r>
      <w:r w:rsidRPr="003F42B8">
        <w:rPr>
          <w:rFonts w:hint="eastAsia"/>
          <w:spacing w:val="32"/>
          <w:lang w:eastAsia="zh-HK"/>
        </w:rPr>
        <w:t>由</w:t>
      </w:r>
      <w:r>
        <w:rPr>
          <w:rFonts w:hint="eastAsia"/>
          <w:spacing w:val="32"/>
          <w:lang w:eastAsia="zh-HK"/>
        </w:rPr>
        <w:t>二零二二年</w:t>
      </w:r>
      <w:r w:rsidRPr="003F42B8">
        <w:rPr>
          <w:rFonts w:hint="eastAsia"/>
          <w:spacing w:val="32"/>
          <w:lang w:eastAsia="zh-HK"/>
        </w:rPr>
        <w:t>第</w:t>
      </w:r>
      <w:r>
        <w:rPr>
          <w:rFonts w:hint="eastAsia"/>
          <w:spacing w:val="32"/>
          <w:lang w:eastAsia="zh-HK"/>
        </w:rPr>
        <w:t>四</w:t>
      </w:r>
      <w:r w:rsidRPr="003F42B8">
        <w:rPr>
          <w:rFonts w:hint="eastAsia"/>
          <w:spacing w:val="32"/>
          <w:lang w:eastAsia="zh-HK"/>
        </w:rPr>
        <w:t>季的</w:t>
      </w:r>
      <w:r w:rsidR="003439BF">
        <w:rPr>
          <w:spacing w:val="32"/>
          <w:lang w:eastAsia="zh-HK"/>
        </w:rPr>
        <w:t> </w:t>
      </w:r>
      <w:r>
        <w:rPr>
          <w:rFonts w:hint="eastAsia"/>
          <w:spacing w:val="32"/>
        </w:rPr>
        <w:t>3.5</w:t>
      </w:r>
      <w:r w:rsidRPr="003F42B8">
        <w:rPr>
          <w:spacing w:val="32"/>
        </w:rPr>
        <w:t>%</w:t>
      </w:r>
      <w:r w:rsidR="004B6CF7" w:rsidRPr="003F42B8">
        <w:rPr>
          <w:rFonts w:hint="eastAsia"/>
          <w:lang w:eastAsia="zh-HK"/>
        </w:rPr>
        <w:t>下</w:t>
      </w:r>
      <w:r w:rsidR="00D41D58">
        <w:rPr>
          <w:rFonts w:hint="eastAsia"/>
        </w:rPr>
        <w:t>跌</w:t>
      </w:r>
      <w:r>
        <w:rPr>
          <w:rFonts w:hint="eastAsia"/>
          <w:lang w:eastAsia="zh-HK"/>
        </w:rPr>
        <w:t>至二零二三年第三</w:t>
      </w:r>
      <w:r w:rsidRPr="003F42B8">
        <w:rPr>
          <w:rFonts w:hint="eastAsia"/>
          <w:lang w:eastAsia="zh-HK"/>
        </w:rPr>
        <w:t>季的</w:t>
      </w:r>
      <w:r w:rsidR="003439BF">
        <w:rPr>
          <w:lang w:eastAsia="zh-HK"/>
        </w:rPr>
        <w:t> </w:t>
      </w:r>
      <w:r w:rsidRPr="003F42B8">
        <w:rPr>
          <w:rFonts w:hint="eastAsia"/>
        </w:rPr>
        <w:t>2.</w:t>
      </w:r>
      <w:r>
        <w:rPr>
          <w:rFonts w:hint="eastAsia"/>
        </w:rPr>
        <w:t>8</w:t>
      </w:r>
      <w:r w:rsidRPr="003F42B8">
        <w:t>%</w:t>
      </w:r>
      <w:r w:rsidR="008F02D6">
        <w:rPr>
          <w:rFonts w:hint="eastAsia"/>
          <w:lang w:eastAsia="zh-HK"/>
        </w:rPr>
        <w:t>及</w:t>
      </w:r>
      <w:r>
        <w:rPr>
          <w:rFonts w:hint="eastAsia"/>
          <w:lang w:eastAsia="zh-HK"/>
        </w:rPr>
        <w:t>第四季</w:t>
      </w:r>
      <w:r w:rsidR="006D5D27">
        <w:rPr>
          <w:rFonts w:hint="eastAsia"/>
          <w:lang w:eastAsia="zh-HK"/>
        </w:rPr>
        <w:t>的</w:t>
      </w:r>
      <w:r w:rsidR="00E1636F">
        <w:rPr>
          <w:lang w:eastAsia="zh-HK"/>
        </w:rPr>
        <w:t> </w:t>
      </w:r>
      <w:r>
        <w:rPr>
          <w:rFonts w:hint="eastAsia"/>
        </w:rPr>
        <w:t>2.9%</w:t>
      </w:r>
      <w:r>
        <w:rPr>
          <w:rFonts w:hint="eastAsia"/>
        </w:rPr>
        <w:t>。</w:t>
      </w:r>
      <w:r w:rsidR="00587C89" w:rsidRPr="003F42B8">
        <w:rPr>
          <w:rFonts w:cs="新細明體" w:hint="eastAsia"/>
          <w:i/>
        </w:rPr>
        <w:t>就業不足率</w:t>
      </w:r>
      <w:r w:rsidR="00587C89" w:rsidRPr="003F42B8">
        <w:rPr>
          <w:rFonts w:cs="新細明體" w:hint="eastAsia"/>
          <w:vertAlign w:val="superscript"/>
        </w:rPr>
        <w:t>(3)</w:t>
      </w:r>
      <w:r w:rsidR="005C0AFA" w:rsidRPr="003F42B8">
        <w:rPr>
          <w:rFonts w:hint="eastAsia"/>
          <w:spacing w:val="32"/>
          <w:lang w:eastAsia="zh-HK"/>
        </w:rPr>
        <w:t>由</w:t>
      </w:r>
      <w:r w:rsidR="005C0AFA">
        <w:rPr>
          <w:rFonts w:cs="新細明體" w:hint="eastAsia"/>
          <w:lang w:eastAsia="zh-HK"/>
        </w:rPr>
        <w:t>二零二二年第四季的</w:t>
      </w:r>
      <w:r w:rsidR="00587C89">
        <w:rPr>
          <w:rFonts w:cs="新細明體"/>
          <w:lang w:eastAsia="zh-HK"/>
        </w:rPr>
        <w:t> </w:t>
      </w:r>
      <w:r w:rsidRPr="003F42B8">
        <w:rPr>
          <w:rFonts w:cs="新細明體" w:hint="eastAsia"/>
        </w:rPr>
        <w:t>1.</w:t>
      </w:r>
      <w:r>
        <w:rPr>
          <w:rFonts w:cs="新細明體" w:hint="eastAsia"/>
        </w:rPr>
        <w:t>5</w:t>
      </w:r>
      <w:r w:rsidRPr="003F42B8">
        <w:rPr>
          <w:rFonts w:cs="新細明體" w:hint="eastAsia"/>
        </w:rPr>
        <w:t>%</w:t>
      </w:r>
      <w:r w:rsidR="005C0AFA" w:rsidRPr="003F42B8">
        <w:rPr>
          <w:rFonts w:hint="eastAsia"/>
          <w:lang w:eastAsia="zh-HK"/>
        </w:rPr>
        <w:t>下</w:t>
      </w:r>
      <w:r w:rsidR="005C0AFA">
        <w:rPr>
          <w:rFonts w:hint="eastAsia"/>
        </w:rPr>
        <w:t>跌</w:t>
      </w:r>
      <w:r w:rsidR="005C0AFA">
        <w:rPr>
          <w:rFonts w:hint="eastAsia"/>
          <w:lang w:eastAsia="zh-HK"/>
        </w:rPr>
        <w:t>至</w:t>
      </w:r>
      <w:r>
        <w:rPr>
          <w:rFonts w:cs="新細明體" w:hint="eastAsia"/>
          <w:lang w:eastAsia="zh-HK"/>
        </w:rPr>
        <w:t>二零二三年第三季</w:t>
      </w:r>
      <w:r w:rsidR="008F02D6">
        <w:rPr>
          <w:rFonts w:cs="新細明體" w:hint="eastAsia"/>
          <w:lang w:eastAsia="zh-HK"/>
        </w:rPr>
        <w:t>及</w:t>
      </w:r>
      <w:r>
        <w:rPr>
          <w:rFonts w:cs="新細明體" w:hint="eastAsia"/>
          <w:lang w:eastAsia="zh-HK"/>
        </w:rPr>
        <w:t>第四季</w:t>
      </w:r>
      <w:r w:rsidR="005C0AFA">
        <w:rPr>
          <w:rFonts w:cs="新細明體" w:hint="eastAsia"/>
        </w:rPr>
        <w:t>的</w:t>
      </w:r>
      <w:r w:rsidRPr="003F42B8">
        <w:rPr>
          <w:rFonts w:cs="新細明體" w:hint="eastAsia"/>
        </w:rPr>
        <w:t>1.</w:t>
      </w:r>
      <w:r>
        <w:rPr>
          <w:rFonts w:cs="新細明體" w:hint="eastAsia"/>
        </w:rPr>
        <w:t>0</w:t>
      </w:r>
      <w:r w:rsidRPr="003F42B8">
        <w:rPr>
          <w:rFonts w:cs="新細明體" w:hint="eastAsia"/>
        </w:rPr>
        <w:t>%</w:t>
      </w:r>
      <w:r w:rsidRPr="003F42B8">
        <w:rPr>
          <w:rFonts w:cs="新細明體" w:hint="eastAsia"/>
        </w:rPr>
        <w:t>。</w:t>
      </w:r>
      <w:r w:rsidR="00D41D58">
        <w:rPr>
          <w:rFonts w:cs="新細明體" w:hint="eastAsia"/>
          <w:lang w:eastAsia="zh-HK"/>
        </w:rPr>
        <w:t>二零二三年第四季</w:t>
      </w:r>
      <w:r w:rsidRPr="006718FD">
        <w:rPr>
          <w:rFonts w:cs="新細明體" w:hint="eastAsia"/>
        </w:rPr>
        <w:t>各個</w:t>
      </w:r>
      <w:r>
        <w:rPr>
          <w:rFonts w:hint="eastAsia"/>
        </w:rPr>
        <w:t>主要</w:t>
      </w:r>
      <w:r w:rsidRPr="006718FD">
        <w:rPr>
          <w:rFonts w:cs="新細明體" w:hint="eastAsia"/>
        </w:rPr>
        <w:t>行業的失業率</w:t>
      </w:r>
      <w:r>
        <w:rPr>
          <w:rFonts w:cs="新細明體" w:hint="eastAsia"/>
        </w:rPr>
        <w:t>普遍</w:t>
      </w:r>
      <w:r>
        <w:rPr>
          <w:rFonts w:cs="新細明體" w:hint="eastAsia"/>
          <w:lang w:eastAsia="zh-HK"/>
        </w:rPr>
        <w:t>處於</w:t>
      </w:r>
      <w:r>
        <w:rPr>
          <w:rFonts w:cs="新細明體" w:hint="eastAsia"/>
        </w:rPr>
        <w:t>低水平。</w:t>
      </w:r>
      <w:r w:rsidRPr="00FB5D50">
        <w:rPr>
          <w:rFonts w:cs="新細明體" w:hint="eastAsia"/>
        </w:rPr>
        <w:t>與</w:t>
      </w:r>
      <w:proofErr w:type="gramStart"/>
      <w:r w:rsidRPr="00FB5D50">
        <w:rPr>
          <w:rFonts w:cs="新細明體" w:hint="eastAsia"/>
        </w:rPr>
        <w:t>一</w:t>
      </w:r>
      <w:proofErr w:type="gramEnd"/>
      <w:r w:rsidRPr="00FB5D50">
        <w:rPr>
          <w:rFonts w:cs="新細明體" w:hint="eastAsia"/>
        </w:rPr>
        <w:t>年前比較，</w:t>
      </w:r>
      <w:r>
        <w:rPr>
          <w:rFonts w:cs="新細明體" w:hint="eastAsia"/>
          <w:lang w:eastAsia="zh-HK"/>
        </w:rPr>
        <w:t>大多數主要行業</w:t>
      </w:r>
      <w:r w:rsidRPr="003F42B8">
        <w:rPr>
          <w:rFonts w:hint="eastAsia"/>
          <w:lang w:eastAsia="zh-HK"/>
        </w:rPr>
        <w:t>的失業率</w:t>
      </w:r>
      <w:r>
        <w:rPr>
          <w:rFonts w:hint="eastAsia"/>
        </w:rPr>
        <w:t>下跌，</w:t>
      </w:r>
      <w:r>
        <w:rPr>
          <w:rFonts w:hint="eastAsia"/>
          <w:lang w:eastAsia="zh-HK"/>
        </w:rPr>
        <w:t>尤其是</w:t>
      </w:r>
      <w:r w:rsidRPr="00995035">
        <w:rPr>
          <w:rFonts w:hint="eastAsia"/>
          <w:lang w:eastAsia="zh-HK"/>
        </w:rPr>
        <w:t>藝術、娛樂及康樂活動業</w:t>
      </w:r>
      <w:r w:rsidR="003439BF">
        <w:rPr>
          <w:rFonts w:hint="eastAsia"/>
          <w:lang w:eastAsia="zh-HK"/>
        </w:rPr>
        <w:t>、</w:t>
      </w:r>
      <w:r w:rsidRPr="00995035">
        <w:rPr>
          <w:rFonts w:hint="eastAsia"/>
        </w:rPr>
        <w:t>運輸及倉庫業</w:t>
      </w:r>
      <w:r w:rsidR="003439BF">
        <w:rPr>
          <w:rFonts w:hint="eastAsia"/>
          <w:lang w:eastAsia="zh-HK"/>
        </w:rPr>
        <w:t>、</w:t>
      </w:r>
      <w:r w:rsidRPr="00995035">
        <w:rPr>
          <w:rFonts w:hint="eastAsia"/>
          <w:lang w:eastAsia="zh-HK"/>
        </w:rPr>
        <w:t>建造業</w:t>
      </w:r>
      <w:r>
        <w:rPr>
          <w:rFonts w:hint="eastAsia"/>
        </w:rPr>
        <w:t>，</w:t>
      </w:r>
      <w:r>
        <w:rPr>
          <w:rFonts w:hint="eastAsia"/>
          <w:lang w:eastAsia="zh-HK"/>
        </w:rPr>
        <w:t>以及</w:t>
      </w:r>
      <w:r w:rsidRPr="00995035">
        <w:rPr>
          <w:rFonts w:hint="eastAsia"/>
          <w:lang w:eastAsia="zh-HK"/>
        </w:rPr>
        <w:t>零售、住宿及膳食服務業</w:t>
      </w:r>
      <w:r>
        <w:rPr>
          <w:rFonts w:hint="eastAsia"/>
        </w:rPr>
        <w:t>。</w:t>
      </w:r>
      <w:r w:rsidRPr="003F42B8">
        <w:rPr>
          <w:rFonts w:hint="eastAsia"/>
        </w:rPr>
        <w:t>機構調查</w:t>
      </w:r>
      <w:r w:rsidRPr="003F42B8">
        <w:rPr>
          <w:rFonts w:hint="eastAsia"/>
          <w:lang w:eastAsia="zh-HK"/>
        </w:rPr>
        <w:t>的結果</w:t>
      </w:r>
      <w:r w:rsidRPr="003F42B8">
        <w:rPr>
          <w:rFonts w:hint="eastAsia"/>
        </w:rPr>
        <w:t>顯示，</w:t>
      </w:r>
      <w:r w:rsidR="00D829CF" w:rsidRPr="007215AE">
        <w:rPr>
          <w:rFonts w:hint="eastAsia"/>
        </w:rPr>
        <w:t>名義</w:t>
      </w:r>
      <w:r w:rsidRPr="003F42B8">
        <w:rPr>
          <w:rFonts w:hint="eastAsia"/>
        </w:rPr>
        <w:t>工資</w:t>
      </w:r>
      <w:r>
        <w:rPr>
          <w:rFonts w:hint="eastAsia"/>
          <w:lang w:eastAsia="zh-HK"/>
        </w:rPr>
        <w:t>及</w:t>
      </w:r>
      <w:r w:rsidRPr="003F42B8">
        <w:rPr>
          <w:rFonts w:hint="eastAsia"/>
        </w:rPr>
        <w:t>勞工收入</w:t>
      </w:r>
      <w:r w:rsidRPr="003F42B8">
        <w:rPr>
          <w:rFonts w:hint="eastAsia"/>
          <w:lang w:eastAsia="zh-HK"/>
        </w:rPr>
        <w:t>的</w:t>
      </w:r>
      <w:r w:rsidR="00D829CF" w:rsidRPr="0068424F">
        <w:rPr>
          <w:rFonts w:hint="eastAsia"/>
          <w:lang w:val="en-HK"/>
        </w:rPr>
        <w:t>升幅</w:t>
      </w:r>
      <w:r w:rsidRPr="003F42B8">
        <w:rPr>
          <w:rFonts w:hint="eastAsia"/>
        </w:rPr>
        <w:t>在</w:t>
      </w:r>
      <w:r>
        <w:rPr>
          <w:rFonts w:hint="eastAsia"/>
          <w:lang w:eastAsia="zh-HK"/>
        </w:rPr>
        <w:t>二零二三年首三季</w:t>
      </w:r>
      <w:r w:rsidRPr="007A0241">
        <w:rPr>
          <w:rFonts w:hint="eastAsia"/>
          <w:lang w:eastAsia="zh-HK"/>
        </w:rPr>
        <w:t>加快</w:t>
      </w:r>
      <w:r>
        <w:rPr>
          <w:rFonts w:hint="eastAsia"/>
          <w:lang w:eastAsia="zh-HK"/>
        </w:rPr>
        <w:t>，</w:t>
      </w:r>
      <w:r w:rsidRPr="00AB1910">
        <w:rPr>
          <w:rFonts w:hint="eastAsia"/>
          <w:lang w:eastAsia="zh-HK"/>
        </w:rPr>
        <w:t>扣除</w:t>
      </w:r>
      <w:proofErr w:type="gramStart"/>
      <w:r w:rsidRPr="00AB1910">
        <w:rPr>
          <w:rFonts w:hint="eastAsia"/>
          <w:lang w:eastAsia="zh-HK"/>
        </w:rPr>
        <w:t>通脹後</w:t>
      </w:r>
      <w:r>
        <w:rPr>
          <w:rFonts w:hint="eastAsia"/>
        </w:rPr>
        <w:t>以</w:t>
      </w:r>
      <w:proofErr w:type="gramEnd"/>
      <w:r w:rsidRPr="008C5436">
        <w:rPr>
          <w:rFonts w:hint="eastAsia"/>
          <w:lang w:eastAsia="zh-HK"/>
        </w:rPr>
        <w:t>實質</w:t>
      </w:r>
      <w:r>
        <w:rPr>
          <w:rFonts w:hint="eastAsia"/>
        </w:rPr>
        <w:t>計算</w:t>
      </w:r>
      <w:r w:rsidR="00633610">
        <w:rPr>
          <w:rFonts w:hint="eastAsia"/>
          <w:lang w:eastAsia="zh-HK"/>
        </w:rPr>
        <w:t>有</w:t>
      </w:r>
      <w:r>
        <w:rPr>
          <w:rFonts w:hint="eastAsia"/>
          <w:lang w:eastAsia="zh-HK"/>
        </w:rPr>
        <w:t>穩健增長</w:t>
      </w:r>
      <w:r w:rsidRPr="008C5436">
        <w:rPr>
          <w:rFonts w:hint="eastAsia"/>
          <w:lang w:eastAsia="zh-HK"/>
        </w:rPr>
        <w:t>。</w:t>
      </w:r>
      <w:r w:rsidRPr="003F42B8">
        <w:rPr>
          <w:rFonts w:hint="eastAsia"/>
          <w:lang w:eastAsia="zh-HK"/>
        </w:rPr>
        <w:t>綜合住戶統計調查的數據顯示，就業收入</w:t>
      </w:r>
      <w:r w:rsidR="00633610">
        <w:rPr>
          <w:rFonts w:hint="eastAsia"/>
          <w:lang w:eastAsia="zh-HK"/>
        </w:rPr>
        <w:t>和家</w:t>
      </w:r>
      <w:r w:rsidR="00633610">
        <w:rPr>
          <w:rFonts w:hint="eastAsia"/>
        </w:rPr>
        <w:t>庭</w:t>
      </w:r>
      <w:r w:rsidR="00633610">
        <w:rPr>
          <w:rFonts w:hint="eastAsia"/>
          <w:lang w:eastAsia="zh-HK"/>
        </w:rPr>
        <w:t>住戶入息</w:t>
      </w:r>
      <w:r>
        <w:rPr>
          <w:rFonts w:hint="eastAsia"/>
          <w:lang w:eastAsia="zh-HK"/>
        </w:rPr>
        <w:t>在年內</w:t>
      </w:r>
      <w:r w:rsidR="00D829CF">
        <w:rPr>
          <w:rFonts w:hint="eastAsia"/>
          <w:lang w:eastAsia="zh-HK"/>
        </w:rPr>
        <w:t>錄得</w:t>
      </w:r>
      <w:r>
        <w:rPr>
          <w:rFonts w:hint="eastAsia"/>
        </w:rPr>
        <w:t>可觀</w:t>
      </w:r>
      <w:r>
        <w:rPr>
          <w:rFonts w:hint="eastAsia"/>
          <w:lang w:eastAsia="zh-HK"/>
        </w:rPr>
        <w:t>增長。</w:t>
      </w:r>
    </w:p>
    <w:p w14:paraId="21B69212" w14:textId="1C17A9F5" w:rsidR="00086FD6" w:rsidRDefault="00086FD6" w:rsidP="00086FD6">
      <w:pPr>
        <w:spacing w:after="0"/>
        <w:rPr>
          <w:rFonts w:cs="新細明體"/>
        </w:rPr>
      </w:pPr>
      <w:r w:rsidRPr="00086FD6">
        <w:rPr>
          <w:rFonts w:hint="eastAsia"/>
          <w:noProof/>
        </w:rPr>
        <w:drawing>
          <wp:inline distT="0" distB="0" distL="0" distR="0" wp14:anchorId="399C9F7A" wp14:editId="1B20AF49">
            <wp:extent cx="5760085" cy="355212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52125"/>
                    </a:xfrm>
                    <a:prstGeom prst="rect">
                      <a:avLst/>
                    </a:prstGeom>
                    <a:noFill/>
                    <a:ln>
                      <a:noFill/>
                    </a:ln>
                  </pic:spPr>
                </pic:pic>
              </a:graphicData>
            </a:graphic>
          </wp:inline>
        </w:drawing>
      </w:r>
    </w:p>
    <w:p w14:paraId="3DEF4187" w14:textId="77777777" w:rsidR="00086FD6" w:rsidRDefault="00086FD6" w:rsidP="00086FD6">
      <w:pPr>
        <w:pStyle w:val="15"/>
        <w:ind w:left="390" w:hanging="390"/>
      </w:pPr>
      <w:proofErr w:type="gramStart"/>
      <w:r w:rsidRPr="00E13980">
        <w:rPr>
          <w:rFonts w:hint="eastAsia"/>
        </w:rPr>
        <w:t>註</w:t>
      </w:r>
      <w:proofErr w:type="gramEnd"/>
      <w:r w:rsidRPr="00E13980">
        <w:rPr>
          <w:rFonts w:hint="eastAsia"/>
        </w:rPr>
        <w:t>：</w:t>
      </w:r>
      <w:r w:rsidRPr="00E13980">
        <w:tab/>
      </w:r>
      <w:r w:rsidRPr="00E13980">
        <w:rPr>
          <w:rFonts w:hint="eastAsia"/>
        </w:rPr>
        <w:t>#</w:t>
      </w:r>
      <w:r w:rsidRPr="00E13980">
        <w:tab/>
      </w:r>
      <w:r w:rsidRPr="00E13980">
        <w:rPr>
          <w:rFonts w:hint="eastAsia"/>
        </w:rPr>
        <w:t>臨時數字。</w:t>
      </w:r>
    </w:p>
    <w:p w14:paraId="2973B9AE" w14:textId="77777777" w:rsidR="00486D82" w:rsidRDefault="00486D82" w:rsidP="00EF153E"/>
    <w:p w14:paraId="5CE79BD7" w14:textId="2B11D165" w:rsidR="00486D82" w:rsidRDefault="00486D82" w:rsidP="00EF153E">
      <w:pPr>
        <w:pStyle w:val="afff3"/>
        <w:rPr>
          <w:lang w:val="en-HK"/>
        </w:rPr>
      </w:pPr>
      <w:r w:rsidRPr="00A0322B">
        <w:rPr>
          <w:rFonts w:hint="eastAsia"/>
          <w:lang w:val="en-HK"/>
        </w:rPr>
        <w:t>表</w:t>
      </w:r>
      <w:r w:rsidRPr="00EF153E">
        <w:rPr>
          <w:rFonts w:hint="cs"/>
          <w:b/>
          <w:lang w:val="en-HK"/>
        </w:rPr>
        <w:t>6</w:t>
      </w:r>
      <w:r w:rsidRPr="00EF153E">
        <w:rPr>
          <w:rFonts w:hint="eastAsia"/>
          <w:b/>
          <w:lang w:val="en-HK"/>
        </w:rPr>
        <w:t>.1</w:t>
      </w:r>
      <w:r w:rsidRPr="00EF153E">
        <w:rPr>
          <w:rFonts w:hint="eastAsia"/>
          <w:b/>
          <w:lang w:val="en-HK"/>
        </w:rPr>
        <w:t>：</w:t>
      </w:r>
      <w:r w:rsidRPr="00A0322B">
        <w:rPr>
          <w:rFonts w:hint="eastAsia"/>
          <w:lang w:val="en-HK"/>
        </w:rPr>
        <w:t>失業率</w:t>
      </w:r>
      <w:r w:rsidRPr="00A0322B">
        <w:rPr>
          <w:rFonts w:hint="eastAsia"/>
          <w:lang w:val="en-HK"/>
        </w:rPr>
        <w:t>(</w:t>
      </w:r>
      <w:r w:rsidRPr="00A0322B">
        <w:rPr>
          <w:rFonts w:hint="eastAsia"/>
          <w:lang w:val="en-HK"/>
        </w:rPr>
        <w:t>經季節性調整</w:t>
      </w:r>
      <w:r w:rsidRPr="00A0322B">
        <w:rPr>
          <w:rFonts w:hint="eastAsia"/>
          <w:lang w:val="en-HK"/>
        </w:rPr>
        <w:t>)</w:t>
      </w:r>
      <w:r w:rsidRPr="00FE2B4B">
        <w:rPr>
          <w:rFonts w:hint="eastAsia"/>
          <w:b/>
          <w:lang w:val="en-HK"/>
        </w:rPr>
        <w:t>、</w:t>
      </w:r>
      <w:r w:rsidRPr="00A0322B">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EF153E" w:rsidRPr="00E13980" w14:paraId="1701AAB1" w14:textId="77777777" w:rsidTr="00EF153E">
        <w:tc>
          <w:tcPr>
            <w:tcW w:w="1280" w:type="pct"/>
            <w:shd w:val="clear" w:color="auto" w:fill="auto"/>
          </w:tcPr>
          <w:p w14:paraId="32915535" w14:textId="77777777" w:rsidR="00EF153E" w:rsidRPr="00E13980" w:rsidRDefault="00EF153E" w:rsidP="00EF153E">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p>
        </w:tc>
        <w:tc>
          <w:tcPr>
            <w:tcW w:w="1206" w:type="pct"/>
            <w:shd w:val="clear" w:color="auto" w:fill="auto"/>
          </w:tcPr>
          <w:p w14:paraId="0C7E8F79" w14:textId="77777777" w:rsidR="00EF153E" w:rsidRPr="00E13980" w:rsidRDefault="00EF153E" w:rsidP="00EF153E">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r w:rsidRPr="00E13980">
              <w:rPr>
                <w:rFonts w:hint="eastAsia"/>
                <w:bCs/>
                <w:spacing w:val="0"/>
                <w:sz w:val="20"/>
                <w:u w:val="single"/>
              </w:rPr>
              <w:t>失業率</w:t>
            </w:r>
            <w:r w:rsidRPr="00E13980">
              <w:rPr>
                <w:bCs/>
                <w:spacing w:val="0"/>
                <w:sz w:val="20"/>
                <w:u w:val="single"/>
                <w:lang w:val="en-HK"/>
              </w:rPr>
              <w:t>* (%)</w:t>
            </w:r>
          </w:p>
        </w:tc>
        <w:tc>
          <w:tcPr>
            <w:tcW w:w="1257" w:type="pct"/>
            <w:shd w:val="clear" w:color="auto" w:fill="auto"/>
          </w:tcPr>
          <w:p w14:paraId="6E52D7CA" w14:textId="77777777" w:rsidR="00EF153E" w:rsidRPr="00E13980" w:rsidRDefault="00EF153E" w:rsidP="00EF153E">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r w:rsidRPr="00E13980">
              <w:rPr>
                <w:rFonts w:hint="eastAsia"/>
                <w:bCs/>
                <w:spacing w:val="0"/>
                <w:sz w:val="20"/>
                <w:u w:val="single"/>
                <w:lang w:eastAsia="zh-HK"/>
              </w:rPr>
              <w:t>就</w:t>
            </w:r>
            <w:r w:rsidRPr="00E13980">
              <w:rPr>
                <w:rFonts w:hint="eastAsia"/>
                <w:bCs/>
                <w:spacing w:val="0"/>
                <w:sz w:val="20"/>
                <w:u w:val="single"/>
              </w:rPr>
              <w:t>業</w:t>
            </w:r>
            <w:r w:rsidRPr="00E13980">
              <w:rPr>
                <w:rFonts w:hint="eastAsia"/>
                <w:bCs/>
                <w:spacing w:val="0"/>
                <w:sz w:val="20"/>
                <w:u w:val="single"/>
                <w:lang w:eastAsia="zh-HK"/>
              </w:rPr>
              <w:t>不足</w:t>
            </w:r>
            <w:r w:rsidRPr="00E13980">
              <w:rPr>
                <w:rFonts w:hint="eastAsia"/>
                <w:bCs/>
                <w:spacing w:val="0"/>
                <w:sz w:val="20"/>
                <w:u w:val="single"/>
              </w:rPr>
              <w:t>率</w:t>
            </w:r>
            <w:r w:rsidRPr="00E13980">
              <w:rPr>
                <w:bCs/>
                <w:spacing w:val="0"/>
                <w:sz w:val="20"/>
                <w:u w:val="single"/>
                <w:lang w:val="en-HK"/>
              </w:rPr>
              <w:t> (%)</w:t>
            </w:r>
          </w:p>
        </w:tc>
        <w:tc>
          <w:tcPr>
            <w:tcW w:w="1257" w:type="pct"/>
            <w:shd w:val="clear" w:color="auto" w:fill="auto"/>
          </w:tcPr>
          <w:p w14:paraId="7B2D617B" w14:textId="77777777" w:rsidR="00EF153E" w:rsidRPr="00E13980" w:rsidRDefault="00EF153E" w:rsidP="00EF153E">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vertAlign w:val="superscript"/>
                <w:lang w:val="en-HK"/>
              </w:rPr>
            </w:pPr>
            <w:r w:rsidRPr="00E13980">
              <w:rPr>
                <w:rFonts w:hint="eastAsia"/>
                <w:bCs/>
                <w:spacing w:val="0"/>
                <w:sz w:val="20"/>
                <w:u w:val="single"/>
                <w:lang w:eastAsia="zh-HK"/>
              </w:rPr>
              <w:t>長期</w:t>
            </w:r>
            <w:r w:rsidRPr="00E13980">
              <w:rPr>
                <w:rFonts w:hint="eastAsia"/>
                <w:bCs/>
                <w:spacing w:val="0"/>
                <w:sz w:val="20"/>
                <w:u w:val="single"/>
              </w:rPr>
              <w:t>失業率</w:t>
            </w:r>
            <w:r w:rsidRPr="00E13980">
              <w:rPr>
                <w:bCs/>
                <w:spacing w:val="0"/>
                <w:sz w:val="20"/>
                <w:u w:val="single"/>
                <w:lang w:val="en-HK"/>
              </w:rPr>
              <w:t> (%)</w:t>
            </w:r>
          </w:p>
        </w:tc>
      </w:tr>
      <w:tr w:rsidR="00EF153E" w:rsidRPr="00E13980" w14:paraId="5BAC52E4" w14:textId="77777777" w:rsidTr="00EF153E">
        <w:tc>
          <w:tcPr>
            <w:tcW w:w="1280" w:type="pct"/>
            <w:shd w:val="clear" w:color="auto" w:fill="auto"/>
            <w:vAlign w:val="bottom"/>
          </w:tcPr>
          <w:p w14:paraId="35FDF748"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rPr>
                <w:bCs/>
                <w:spacing w:val="0"/>
                <w:sz w:val="20"/>
              </w:rPr>
            </w:pPr>
          </w:p>
        </w:tc>
        <w:tc>
          <w:tcPr>
            <w:tcW w:w="1206" w:type="pct"/>
            <w:shd w:val="clear" w:color="auto" w:fill="auto"/>
            <w:vAlign w:val="bottom"/>
          </w:tcPr>
          <w:p w14:paraId="6B045AB9"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c>
          <w:tcPr>
            <w:tcW w:w="1257" w:type="pct"/>
            <w:shd w:val="clear" w:color="auto" w:fill="auto"/>
            <w:vAlign w:val="bottom"/>
          </w:tcPr>
          <w:p w14:paraId="211955AF"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c>
          <w:tcPr>
            <w:tcW w:w="1257" w:type="pct"/>
            <w:shd w:val="clear" w:color="auto" w:fill="auto"/>
            <w:vAlign w:val="bottom"/>
          </w:tcPr>
          <w:p w14:paraId="63F8D265"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r>
      <w:tr w:rsidR="00EF153E" w:rsidRPr="00E13980" w14:paraId="3E8B1441" w14:textId="77777777" w:rsidTr="00EF153E">
        <w:tc>
          <w:tcPr>
            <w:tcW w:w="1280" w:type="pct"/>
            <w:shd w:val="clear" w:color="auto" w:fill="auto"/>
            <w:vAlign w:val="bottom"/>
          </w:tcPr>
          <w:p w14:paraId="7CF4EBBC" w14:textId="38002FDF"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二零</w:t>
            </w:r>
            <w:r w:rsidRPr="00E13980">
              <w:rPr>
                <w:rFonts w:hint="eastAsia"/>
                <w:bCs/>
                <w:spacing w:val="0"/>
                <w:sz w:val="20"/>
              </w:rPr>
              <w:t>二</w:t>
            </w:r>
            <w:r>
              <w:rPr>
                <w:rFonts w:hint="eastAsia"/>
                <w:bCs/>
                <w:spacing w:val="0"/>
                <w:sz w:val="20"/>
                <w:lang w:eastAsia="zh-HK"/>
              </w:rPr>
              <w:t>二</w:t>
            </w:r>
            <w:r w:rsidRPr="00E13980">
              <w:rPr>
                <w:bCs/>
                <w:spacing w:val="0"/>
                <w:sz w:val="20"/>
              </w:rPr>
              <w:t>年</w:t>
            </w:r>
            <w:r w:rsidRPr="00E13980">
              <w:rPr>
                <w:bCs/>
                <w:spacing w:val="0"/>
                <w:sz w:val="20"/>
              </w:rPr>
              <w:tab/>
            </w:r>
            <w:r w:rsidRPr="00E13980">
              <w:rPr>
                <w:bCs/>
                <w:spacing w:val="0"/>
                <w:sz w:val="20"/>
              </w:rPr>
              <w:t>全年</w:t>
            </w:r>
          </w:p>
        </w:tc>
        <w:tc>
          <w:tcPr>
            <w:tcW w:w="1206" w:type="pct"/>
            <w:shd w:val="clear" w:color="auto" w:fill="auto"/>
          </w:tcPr>
          <w:p w14:paraId="5B04959D" w14:textId="4947A508"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4.3</w:t>
            </w:r>
          </w:p>
        </w:tc>
        <w:tc>
          <w:tcPr>
            <w:tcW w:w="1257" w:type="pct"/>
            <w:shd w:val="clear" w:color="auto" w:fill="auto"/>
          </w:tcPr>
          <w:p w14:paraId="59EC8DDD" w14:textId="0D29050E"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2.3</w:t>
            </w:r>
          </w:p>
        </w:tc>
        <w:tc>
          <w:tcPr>
            <w:tcW w:w="1257" w:type="pct"/>
            <w:shd w:val="clear" w:color="auto" w:fill="auto"/>
          </w:tcPr>
          <w:p w14:paraId="630B2B5A" w14:textId="7B5FC718"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1.1</w:t>
            </w:r>
          </w:p>
        </w:tc>
      </w:tr>
      <w:tr w:rsidR="00EF153E" w:rsidRPr="00E13980" w14:paraId="5E7D895F" w14:textId="77777777" w:rsidTr="00EF153E">
        <w:tc>
          <w:tcPr>
            <w:tcW w:w="1280" w:type="pct"/>
            <w:shd w:val="clear" w:color="auto" w:fill="auto"/>
            <w:vAlign w:val="bottom"/>
          </w:tcPr>
          <w:p w14:paraId="7894E56A"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0332119E"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32DA827C"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03CCAFB6"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EF153E" w:rsidRPr="00E13980" w14:paraId="08F980C0" w14:textId="77777777" w:rsidTr="00EF153E">
        <w:tc>
          <w:tcPr>
            <w:tcW w:w="1280" w:type="pct"/>
            <w:shd w:val="clear" w:color="auto" w:fill="auto"/>
            <w:vAlign w:val="bottom"/>
          </w:tcPr>
          <w:p w14:paraId="110BDA74"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第一季</w:t>
            </w:r>
          </w:p>
        </w:tc>
        <w:tc>
          <w:tcPr>
            <w:tcW w:w="1206" w:type="pct"/>
            <w:shd w:val="clear" w:color="auto" w:fill="auto"/>
          </w:tcPr>
          <w:p w14:paraId="0EC85EEC" w14:textId="70A9CBB9"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5.1</w:t>
            </w:r>
          </w:p>
        </w:tc>
        <w:tc>
          <w:tcPr>
            <w:tcW w:w="1257" w:type="pct"/>
            <w:shd w:val="clear" w:color="auto" w:fill="auto"/>
          </w:tcPr>
          <w:p w14:paraId="37EE41DA" w14:textId="4A2B3EDA"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3.1</w:t>
            </w:r>
          </w:p>
        </w:tc>
        <w:tc>
          <w:tcPr>
            <w:tcW w:w="1257" w:type="pct"/>
            <w:shd w:val="clear" w:color="auto" w:fill="auto"/>
          </w:tcPr>
          <w:p w14:paraId="4A6111ED" w14:textId="299BAC96"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1.2</w:t>
            </w:r>
          </w:p>
        </w:tc>
      </w:tr>
      <w:tr w:rsidR="00EF153E" w:rsidRPr="00E13980" w14:paraId="573649FD" w14:textId="77777777" w:rsidTr="00EF153E">
        <w:tc>
          <w:tcPr>
            <w:tcW w:w="1280" w:type="pct"/>
            <w:shd w:val="clear" w:color="auto" w:fill="auto"/>
            <w:vAlign w:val="bottom"/>
          </w:tcPr>
          <w:p w14:paraId="66CCFC72"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第二季</w:t>
            </w:r>
          </w:p>
        </w:tc>
        <w:tc>
          <w:tcPr>
            <w:tcW w:w="1206" w:type="pct"/>
            <w:shd w:val="clear" w:color="auto" w:fill="auto"/>
          </w:tcPr>
          <w:p w14:paraId="60FD922E" w14:textId="205878AD"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4.7</w:t>
            </w:r>
          </w:p>
        </w:tc>
        <w:tc>
          <w:tcPr>
            <w:tcW w:w="1257" w:type="pct"/>
            <w:shd w:val="clear" w:color="auto" w:fill="auto"/>
          </w:tcPr>
          <w:p w14:paraId="7ADDD6B5" w14:textId="75E36C4C"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3.0</w:t>
            </w:r>
          </w:p>
        </w:tc>
        <w:tc>
          <w:tcPr>
            <w:tcW w:w="1257" w:type="pct"/>
            <w:shd w:val="clear" w:color="auto" w:fill="auto"/>
          </w:tcPr>
          <w:p w14:paraId="2B82E274" w14:textId="1D0E346A"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1.2</w:t>
            </w:r>
          </w:p>
        </w:tc>
      </w:tr>
      <w:tr w:rsidR="00EF153E" w:rsidRPr="00E13980" w14:paraId="6D7E1158" w14:textId="77777777" w:rsidTr="00EF153E">
        <w:tc>
          <w:tcPr>
            <w:tcW w:w="1280" w:type="pct"/>
            <w:shd w:val="clear" w:color="auto" w:fill="auto"/>
            <w:vAlign w:val="bottom"/>
          </w:tcPr>
          <w:p w14:paraId="58C1648C"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第三季</w:t>
            </w:r>
          </w:p>
        </w:tc>
        <w:tc>
          <w:tcPr>
            <w:tcW w:w="1206" w:type="pct"/>
            <w:shd w:val="clear" w:color="auto" w:fill="auto"/>
          </w:tcPr>
          <w:p w14:paraId="0E3B2F72" w14:textId="4CE41735" w:rsidR="00EF153E" w:rsidRPr="00EF153E"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4.0</w:t>
            </w:r>
          </w:p>
        </w:tc>
        <w:tc>
          <w:tcPr>
            <w:tcW w:w="1257" w:type="pct"/>
            <w:shd w:val="clear" w:color="auto" w:fill="auto"/>
          </w:tcPr>
          <w:p w14:paraId="0F97E110" w14:textId="75F38B53" w:rsidR="00EF153E" w:rsidRPr="00EF153E"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1.8</w:t>
            </w:r>
          </w:p>
        </w:tc>
        <w:tc>
          <w:tcPr>
            <w:tcW w:w="1257" w:type="pct"/>
            <w:shd w:val="clear" w:color="auto" w:fill="auto"/>
          </w:tcPr>
          <w:p w14:paraId="50A1E293" w14:textId="599B5EB2" w:rsidR="00EF153E" w:rsidRPr="00EF153E"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rFonts w:hint="eastAsia"/>
                <w:bCs/>
                <w:spacing w:val="0"/>
                <w:sz w:val="20"/>
              </w:rPr>
              <w:t>1.0</w:t>
            </w:r>
          </w:p>
        </w:tc>
      </w:tr>
      <w:tr w:rsidR="00EF153E" w:rsidRPr="00E13980" w14:paraId="32C67F02" w14:textId="77777777" w:rsidTr="00EF153E">
        <w:tc>
          <w:tcPr>
            <w:tcW w:w="1280" w:type="pct"/>
            <w:shd w:val="clear" w:color="auto" w:fill="auto"/>
            <w:vAlign w:val="bottom"/>
          </w:tcPr>
          <w:p w14:paraId="186C450C"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第四季</w:t>
            </w:r>
          </w:p>
        </w:tc>
        <w:tc>
          <w:tcPr>
            <w:tcW w:w="1206" w:type="pct"/>
            <w:shd w:val="clear" w:color="auto" w:fill="auto"/>
          </w:tcPr>
          <w:p w14:paraId="0CA19C61" w14:textId="0BED128F" w:rsidR="00EF153E" w:rsidRPr="00EF153E"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3.5</w:t>
            </w:r>
          </w:p>
        </w:tc>
        <w:tc>
          <w:tcPr>
            <w:tcW w:w="1257" w:type="pct"/>
            <w:shd w:val="clear" w:color="auto" w:fill="auto"/>
          </w:tcPr>
          <w:p w14:paraId="2EF8DF80" w14:textId="599C9D58" w:rsidR="00EF153E" w:rsidRPr="00EF153E"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1.5</w:t>
            </w:r>
          </w:p>
        </w:tc>
        <w:tc>
          <w:tcPr>
            <w:tcW w:w="1257" w:type="pct"/>
            <w:shd w:val="clear" w:color="auto" w:fill="auto"/>
          </w:tcPr>
          <w:p w14:paraId="1CA2F610" w14:textId="73275AB8" w:rsidR="00EF153E" w:rsidRPr="00EF153E"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1.1</w:t>
            </w:r>
          </w:p>
        </w:tc>
      </w:tr>
      <w:tr w:rsidR="00EF153E" w:rsidRPr="00E13980" w14:paraId="1E23A807" w14:textId="77777777" w:rsidTr="00EF153E">
        <w:tc>
          <w:tcPr>
            <w:tcW w:w="1280" w:type="pct"/>
            <w:shd w:val="clear" w:color="auto" w:fill="auto"/>
            <w:vAlign w:val="bottom"/>
          </w:tcPr>
          <w:p w14:paraId="0403363D"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0A4472B8"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7EF1A4ED"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17511F1F" w14:textId="77777777" w:rsidR="00EF153E" w:rsidRPr="00E13980" w:rsidDel="00AE5DC7"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EF153E" w:rsidRPr="00E13980" w14:paraId="23AACBA3" w14:textId="77777777" w:rsidTr="00EF153E">
        <w:tc>
          <w:tcPr>
            <w:tcW w:w="1280" w:type="pct"/>
            <w:shd w:val="clear" w:color="auto" w:fill="auto"/>
            <w:vAlign w:val="bottom"/>
          </w:tcPr>
          <w:p w14:paraId="58F1DE1F" w14:textId="63C6F7E0"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rFonts w:hint="eastAsia"/>
                <w:bCs/>
                <w:spacing w:val="0"/>
                <w:sz w:val="20"/>
              </w:rPr>
              <w:t>二零二</w:t>
            </w:r>
            <w:r>
              <w:rPr>
                <w:rFonts w:hint="eastAsia"/>
                <w:bCs/>
                <w:spacing w:val="0"/>
                <w:sz w:val="20"/>
                <w:lang w:eastAsia="zh-HK"/>
              </w:rPr>
              <w:t>三</w:t>
            </w:r>
            <w:r w:rsidRPr="00E13980">
              <w:rPr>
                <w:rFonts w:hint="eastAsia"/>
                <w:bCs/>
                <w:spacing w:val="0"/>
                <w:sz w:val="20"/>
              </w:rPr>
              <w:t>年</w:t>
            </w:r>
            <w:r w:rsidRPr="00E13980">
              <w:rPr>
                <w:bCs/>
                <w:spacing w:val="0"/>
                <w:sz w:val="20"/>
              </w:rPr>
              <w:tab/>
            </w:r>
            <w:r w:rsidRPr="00E13980">
              <w:rPr>
                <w:bCs/>
                <w:spacing w:val="0"/>
                <w:sz w:val="20"/>
              </w:rPr>
              <w:t>全年</w:t>
            </w:r>
            <w:r w:rsidRPr="00E13980">
              <w:rPr>
                <w:rFonts w:hint="eastAsia"/>
                <w:bCs/>
                <w:spacing w:val="0"/>
                <w:sz w:val="20"/>
                <w:vertAlign w:val="superscript"/>
              </w:rPr>
              <w:t>#</w:t>
            </w:r>
          </w:p>
        </w:tc>
        <w:tc>
          <w:tcPr>
            <w:tcW w:w="1206" w:type="pct"/>
            <w:shd w:val="clear" w:color="auto" w:fill="auto"/>
          </w:tcPr>
          <w:p w14:paraId="51E33356" w14:textId="17EDBD76"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2.9</w:t>
            </w:r>
          </w:p>
        </w:tc>
        <w:tc>
          <w:tcPr>
            <w:tcW w:w="1257" w:type="pct"/>
            <w:shd w:val="clear" w:color="auto" w:fill="auto"/>
          </w:tcPr>
          <w:p w14:paraId="14354F8C" w14:textId="4C0F7C0A"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1.1</w:t>
            </w:r>
          </w:p>
        </w:tc>
        <w:tc>
          <w:tcPr>
            <w:tcW w:w="1257" w:type="pct"/>
            <w:shd w:val="clear" w:color="auto" w:fill="auto"/>
          </w:tcPr>
          <w:p w14:paraId="5C397783" w14:textId="3EA0DDB4"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0.8</w:t>
            </w:r>
          </w:p>
        </w:tc>
      </w:tr>
      <w:tr w:rsidR="00EF153E" w:rsidRPr="00E13980" w14:paraId="362F975D" w14:textId="77777777" w:rsidTr="00EF153E">
        <w:tc>
          <w:tcPr>
            <w:tcW w:w="1280" w:type="pct"/>
            <w:shd w:val="clear" w:color="auto" w:fill="auto"/>
            <w:vAlign w:val="bottom"/>
          </w:tcPr>
          <w:p w14:paraId="6A52E708"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09760E4D"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110F6522"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16A795EE"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EF153E" w:rsidRPr="00E13980" w14:paraId="51E5ECB1" w14:textId="77777777" w:rsidTr="00EF153E">
        <w:tc>
          <w:tcPr>
            <w:tcW w:w="1280" w:type="pct"/>
            <w:shd w:val="clear" w:color="auto" w:fill="auto"/>
            <w:vAlign w:val="bottom"/>
          </w:tcPr>
          <w:p w14:paraId="5ACEA4B3"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第一季</w:t>
            </w:r>
          </w:p>
        </w:tc>
        <w:tc>
          <w:tcPr>
            <w:tcW w:w="1206" w:type="pct"/>
            <w:shd w:val="clear" w:color="auto" w:fill="auto"/>
          </w:tcPr>
          <w:p w14:paraId="44913FAB" w14:textId="32590BFF"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3.1</w:t>
            </w:r>
          </w:p>
        </w:tc>
        <w:tc>
          <w:tcPr>
            <w:tcW w:w="1257" w:type="pct"/>
            <w:shd w:val="clear" w:color="auto" w:fill="auto"/>
          </w:tcPr>
          <w:p w14:paraId="13445864" w14:textId="0B176CDE"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1.2</w:t>
            </w:r>
          </w:p>
        </w:tc>
        <w:tc>
          <w:tcPr>
            <w:tcW w:w="1257" w:type="pct"/>
            <w:shd w:val="clear" w:color="auto" w:fill="auto"/>
          </w:tcPr>
          <w:p w14:paraId="3FFFC2EE" w14:textId="6105292F"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1.0</w:t>
            </w:r>
          </w:p>
        </w:tc>
      </w:tr>
      <w:tr w:rsidR="00EF153E" w:rsidRPr="00E13980" w14:paraId="620F36ED" w14:textId="77777777" w:rsidTr="00EF153E">
        <w:tc>
          <w:tcPr>
            <w:tcW w:w="1280" w:type="pct"/>
            <w:shd w:val="clear" w:color="auto" w:fill="auto"/>
            <w:vAlign w:val="bottom"/>
          </w:tcPr>
          <w:p w14:paraId="7CB62008"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rFonts w:hint="eastAsia"/>
                <w:bCs/>
                <w:spacing w:val="0"/>
                <w:sz w:val="20"/>
              </w:rPr>
              <w:t>第二季</w:t>
            </w:r>
          </w:p>
        </w:tc>
        <w:tc>
          <w:tcPr>
            <w:tcW w:w="1206" w:type="pct"/>
            <w:shd w:val="clear" w:color="auto" w:fill="auto"/>
          </w:tcPr>
          <w:p w14:paraId="71F7DC06" w14:textId="7BB023DA"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2.9</w:t>
            </w:r>
          </w:p>
        </w:tc>
        <w:tc>
          <w:tcPr>
            <w:tcW w:w="1257" w:type="pct"/>
            <w:shd w:val="clear" w:color="auto" w:fill="auto"/>
          </w:tcPr>
          <w:p w14:paraId="4CC0BB9A" w14:textId="078DC57E"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1.1</w:t>
            </w:r>
          </w:p>
        </w:tc>
        <w:tc>
          <w:tcPr>
            <w:tcW w:w="1257" w:type="pct"/>
            <w:shd w:val="clear" w:color="auto" w:fill="auto"/>
          </w:tcPr>
          <w:p w14:paraId="18E9F2AB" w14:textId="36F2F381"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0.9</w:t>
            </w:r>
          </w:p>
        </w:tc>
      </w:tr>
      <w:tr w:rsidR="00EF153E" w:rsidRPr="00E13980" w14:paraId="62251520" w14:textId="77777777" w:rsidTr="00EF153E">
        <w:tc>
          <w:tcPr>
            <w:tcW w:w="1280" w:type="pct"/>
            <w:shd w:val="clear" w:color="auto" w:fill="auto"/>
            <w:vAlign w:val="bottom"/>
          </w:tcPr>
          <w:p w14:paraId="7CBB13C3" w14:textId="77777777" w:rsidR="00EF153E" w:rsidRPr="00E13980" w:rsidRDefault="00EF153E" w:rsidP="00EF153E">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第三季</w:t>
            </w:r>
          </w:p>
        </w:tc>
        <w:tc>
          <w:tcPr>
            <w:tcW w:w="1206" w:type="pct"/>
            <w:shd w:val="clear" w:color="auto" w:fill="auto"/>
          </w:tcPr>
          <w:p w14:paraId="2FF20EBC" w14:textId="0A44BE0B"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2.8</w:t>
            </w:r>
          </w:p>
        </w:tc>
        <w:tc>
          <w:tcPr>
            <w:tcW w:w="1257" w:type="pct"/>
            <w:shd w:val="clear" w:color="auto" w:fill="auto"/>
          </w:tcPr>
          <w:p w14:paraId="742C158A" w14:textId="22549BEF"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1.0</w:t>
            </w:r>
          </w:p>
        </w:tc>
        <w:tc>
          <w:tcPr>
            <w:tcW w:w="1257" w:type="pct"/>
            <w:shd w:val="clear" w:color="auto" w:fill="auto"/>
          </w:tcPr>
          <w:p w14:paraId="5A4347C4" w14:textId="416EC8A6"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0.7</w:t>
            </w:r>
          </w:p>
        </w:tc>
      </w:tr>
      <w:tr w:rsidR="00EF153E" w:rsidRPr="00E13980" w14:paraId="6E265DEE" w14:textId="77777777" w:rsidTr="00EF153E">
        <w:tc>
          <w:tcPr>
            <w:tcW w:w="1280" w:type="pct"/>
            <w:shd w:val="clear" w:color="auto" w:fill="auto"/>
            <w:vAlign w:val="bottom"/>
          </w:tcPr>
          <w:p w14:paraId="43A84E2F" w14:textId="77777777"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rPr>
                <w:bCs/>
                <w:spacing w:val="0"/>
                <w:sz w:val="20"/>
              </w:rPr>
            </w:pPr>
            <w:r w:rsidRPr="00E13980">
              <w:rPr>
                <w:bCs/>
                <w:spacing w:val="0"/>
                <w:sz w:val="20"/>
              </w:rPr>
              <w:tab/>
            </w:r>
            <w:r w:rsidRPr="00E13980">
              <w:rPr>
                <w:bCs/>
                <w:spacing w:val="0"/>
                <w:sz w:val="20"/>
              </w:rPr>
              <w:t>第四季</w:t>
            </w:r>
          </w:p>
        </w:tc>
        <w:tc>
          <w:tcPr>
            <w:tcW w:w="1206" w:type="pct"/>
            <w:shd w:val="clear" w:color="auto" w:fill="auto"/>
          </w:tcPr>
          <w:p w14:paraId="2ACC2795" w14:textId="754D7CDB"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2.9</w:t>
            </w:r>
          </w:p>
        </w:tc>
        <w:tc>
          <w:tcPr>
            <w:tcW w:w="1257" w:type="pct"/>
            <w:shd w:val="clear" w:color="auto" w:fill="auto"/>
          </w:tcPr>
          <w:p w14:paraId="7517560B" w14:textId="1B42A77D"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1.0</w:t>
            </w:r>
          </w:p>
        </w:tc>
        <w:tc>
          <w:tcPr>
            <w:tcW w:w="1257" w:type="pct"/>
            <w:shd w:val="clear" w:color="auto" w:fill="auto"/>
          </w:tcPr>
          <w:p w14:paraId="1B4CD8D0" w14:textId="558B0B44" w:rsidR="00EF153E" w:rsidRPr="00E13980" w:rsidRDefault="00EF153E" w:rsidP="00EF153E">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EF153E">
              <w:rPr>
                <w:bCs/>
                <w:spacing w:val="0"/>
                <w:sz w:val="20"/>
              </w:rPr>
              <w:t>0.7</w:t>
            </w:r>
          </w:p>
        </w:tc>
      </w:tr>
    </w:tbl>
    <w:p w14:paraId="1FCD1D0D" w14:textId="77777777" w:rsidR="00AD7923" w:rsidRDefault="00AD7923" w:rsidP="007D5735">
      <w:pPr>
        <w:pStyle w:val="15"/>
        <w:keepNext/>
      </w:pPr>
    </w:p>
    <w:p w14:paraId="578ED126" w14:textId="6D779647" w:rsidR="007D5735" w:rsidRPr="00E13980" w:rsidRDefault="007D5735" w:rsidP="007D5735">
      <w:pPr>
        <w:pStyle w:val="15"/>
        <w:keepNext/>
      </w:pPr>
      <w:proofErr w:type="gramStart"/>
      <w:r w:rsidRPr="00E13980">
        <w:rPr>
          <w:rFonts w:hint="eastAsia"/>
        </w:rPr>
        <w:t>註</w:t>
      </w:r>
      <w:proofErr w:type="gramEnd"/>
      <w:r w:rsidRPr="00E13980">
        <w:rPr>
          <w:rFonts w:hint="eastAsia"/>
        </w:rPr>
        <w:t>：</w:t>
      </w:r>
      <w:r w:rsidRPr="00E13980">
        <w:tab/>
        <w:t>*</w:t>
      </w:r>
      <w:r w:rsidRPr="00E13980">
        <w:tab/>
      </w:r>
      <w:r w:rsidRPr="00E13980">
        <w:t>經季節性調整</w:t>
      </w:r>
      <w:r w:rsidRPr="00E13980">
        <w:t>(</w:t>
      </w:r>
      <w:r w:rsidRPr="00E13980">
        <w:rPr>
          <w:rFonts w:hint="eastAsia"/>
        </w:rPr>
        <w:t>全年數字除外</w:t>
      </w:r>
      <w:r w:rsidRPr="00E13980">
        <w:t>)</w:t>
      </w:r>
      <w:r w:rsidRPr="00E13980">
        <w:rPr>
          <w:rFonts w:hint="eastAsia"/>
        </w:rPr>
        <w:t>。</w:t>
      </w:r>
    </w:p>
    <w:p w14:paraId="1CFA8469" w14:textId="21531093" w:rsidR="007D5735" w:rsidRDefault="007D5735" w:rsidP="007D5735">
      <w:pPr>
        <w:pStyle w:val="15"/>
        <w:keepNext/>
        <w:rPr>
          <w:szCs w:val="18"/>
        </w:rPr>
      </w:pPr>
      <w:r w:rsidRPr="00E13980">
        <w:tab/>
        <w:t>#</w:t>
      </w:r>
      <w:r w:rsidRPr="00E13980">
        <w:tab/>
      </w:r>
      <w:r w:rsidRPr="00E13980">
        <w:rPr>
          <w:rFonts w:hint="eastAsia"/>
          <w:szCs w:val="18"/>
        </w:rPr>
        <w:t>臨時數字。</w:t>
      </w:r>
    </w:p>
    <w:p w14:paraId="0AAF95E5" w14:textId="77777777" w:rsidR="00AD7923" w:rsidRPr="00E13980" w:rsidRDefault="00AD7923" w:rsidP="007D5735">
      <w:pPr>
        <w:pStyle w:val="15"/>
        <w:keepNext/>
      </w:pPr>
    </w:p>
    <w:p w14:paraId="51B66F4F" w14:textId="77777777" w:rsidR="007D5735" w:rsidRDefault="007D5735" w:rsidP="007D5735">
      <w:pPr>
        <w:pStyle w:val="afff"/>
        <w:ind w:left="390" w:hanging="390"/>
      </w:pPr>
      <w:r w:rsidRPr="00E13980">
        <w:rPr>
          <w:rFonts w:hint="eastAsia"/>
        </w:rPr>
        <w:t>資料來源：</w:t>
      </w:r>
      <w:r>
        <w:tab/>
      </w:r>
      <w:r w:rsidRPr="00E13980">
        <w:rPr>
          <w:rFonts w:hint="eastAsia"/>
        </w:rPr>
        <w:t>政府統計處綜合住戶統計調查。</w:t>
      </w:r>
    </w:p>
    <w:p w14:paraId="5ED90842" w14:textId="77777777" w:rsidR="007D5735" w:rsidRPr="00E13980" w:rsidRDefault="007D5735" w:rsidP="007D5735"/>
    <w:p w14:paraId="044948B3" w14:textId="77777777" w:rsidR="00486D82" w:rsidRPr="001F4D93" w:rsidRDefault="00486D82" w:rsidP="00B26098">
      <w:pPr>
        <w:pStyle w:val="120"/>
        <w:rPr>
          <w:lang w:val="en-HK"/>
        </w:rPr>
      </w:pPr>
      <w:r w:rsidRPr="001F4D93">
        <w:rPr>
          <w:rFonts w:hint="eastAsia"/>
          <w:lang w:val="en-HK"/>
        </w:rPr>
        <w:t>勞動人口及總就業人數</w:t>
      </w:r>
    </w:p>
    <w:p w14:paraId="06EBD2B6" w14:textId="00C4F0C0" w:rsidR="00486D82" w:rsidRPr="00FE2B4B" w:rsidRDefault="00486D82" w:rsidP="004557FC">
      <w:pPr>
        <w:ind w:left="1"/>
        <w:rPr>
          <w:lang w:val="en-HK" w:eastAsia="zh-HK"/>
        </w:rPr>
      </w:pPr>
      <w:r w:rsidRPr="007D5735">
        <w:rPr>
          <w:b/>
          <w:lang w:val="en-HK"/>
        </w:rPr>
        <w:t>6.2</w:t>
      </w:r>
      <w:r w:rsidRPr="00934D49">
        <w:rPr>
          <w:lang w:val="en-HK"/>
        </w:rPr>
        <w:tab/>
      </w:r>
      <w:r w:rsidRPr="00934D49">
        <w:rPr>
          <w:rFonts w:hint="eastAsia"/>
          <w:i/>
          <w:kern w:val="28"/>
          <w:lang w:val="en-HK"/>
        </w:rPr>
        <w:t>勞動人口</w:t>
      </w:r>
      <w:r w:rsidRPr="00934D49">
        <w:rPr>
          <w:kern w:val="28"/>
          <w:vertAlign w:val="superscript"/>
          <w:lang w:val="en-HK"/>
        </w:rPr>
        <w:t>(4)</w:t>
      </w:r>
      <w:r w:rsidR="00E1636F" w:rsidRPr="00934D49">
        <w:rPr>
          <w:rFonts w:hint="eastAsia"/>
          <w:lang w:val="en-HK" w:eastAsia="zh-HK"/>
        </w:rPr>
        <w:t>在</w:t>
      </w:r>
      <w:r w:rsidR="00E1636F" w:rsidRPr="00934D49">
        <w:rPr>
          <w:rFonts w:hint="eastAsia"/>
          <w:lang w:val="en-HK"/>
        </w:rPr>
        <w:t>二零二三</w:t>
      </w:r>
      <w:r w:rsidR="00E1636F" w:rsidRPr="00934D49">
        <w:rPr>
          <w:rFonts w:hint="eastAsia"/>
          <w:lang w:val="en-HK" w:eastAsia="zh-HK"/>
        </w:rPr>
        <w:t>年繼</w:t>
      </w:r>
      <w:r w:rsidR="00E1636F" w:rsidRPr="00934D49">
        <w:rPr>
          <w:rFonts w:hint="eastAsia"/>
          <w:lang w:val="en-HK"/>
        </w:rPr>
        <w:t>續</w:t>
      </w:r>
      <w:r>
        <w:rPr>
          <w:rFonts w:hint="eastAsia"/>
          <w:lang w:val="en-HK" w:eastAsia="zh-HK"/>
        </w:rPr>
        <w:t>受</w:t>
      </w:r>
      <w:r w:rsidR="00A639A8">
        <w:rPr>
          <w:rFonts w:hint="eastAsia"/>
          <w:lang w:val="en-HK" w:eastAsia="zh-HK"/>
        </w:rPr>
        <w:t>制於</w:t>
      </w:r>
      <w:r w:rsidRPr="00934D49">
        <w:rPr>
          <w:rFonts w:hint="eastAsia"/>
          <w:lang w:val="en-HK" w:eastAsia="zh-HK"/>
        </w:rPr>
        <w:t>人口老化</w:t>
      </w:r>
      <w:r>
        <w:rPr>
          <w:rFonts w:hint="eastAsia"/>
          <w:lang w:val="en-HK" w:eastAsia="zh-HK"/>
        </w:rPr>
        <w:t>的長期</w:t>
      </w:r>
      <w:r w:rsidRPr="00934D49">
        <w:rPr>
          <w:rFonts w:hint="eastAsia"/>
          <w:lang w:val="en-HK" w:eastAsia="zh-HK"/>
        </w:rPr>
        <w:t>趨勢。</w:t>
      </w:r>
      <w:r w:rsidR="00713796">
        <w:rPr>
          <w:rFonts w:hint="eastAsia"/>
          <w:lang w:val="en-HK"/>
        </w:rPr>
        <w:t>雖然</w:t>
      </w:r>
      <w:r w:rsidR="00DD5817" w:rsidRPr="00934D49">
        <w:rPr>
          <w:rFonts w:hint="eastAsia"/>
          <w:lang w:val="en-HK" w:eastAsia="zh-HK"/>
        </w:rPr>
        <w:t>勞動人口</w:t>
      </w:r>
      <w:r w:rsidR="00015D98">
        <w:rPr>
          <w:rFonts w:hint="eastAsia"/>
          <w:lang w:val="en-HK"/>
        </w:rPr>
        <w:t>隨</w:t>
      </w:r>
      <w:r w:rsidR="00015D98">
        <w:rPr>
          <w:rFonts w:hint="eastAsia"/>
          <w:lang w:val="en-HK" w:eastAsia="zh-HK"/>
        </w:rPr>
        <w:t>着</w:t>
      </w:r>
      <w:r w:rsidR="00D60755" w:rsidRPr="00934D49">
        <w:rPr>
          <w:rFonts w:hint="eastAsia"/>
          <w:lang w:val="en-HK" w:eastAsia="zh-HK"/>
        </w:rPr>
        <w:t>就業年齡人口</w:t>
      </w:r>
      <w:r w:rsidR="00D60755" w:rsidRPr="00934D49">
        <w:rPr>
          <w:rFonts w:hint="eastAsia"/>
          <w:lang w:val="en-HK" w:eastAsia="zh-HK"/>
        </w:rPr>
        <w:t>(</w:t>
      </w:r>
      <w:r w:rsidR="00D60755" w:rsidRPr="00934D49">
        <w:rPr>
          <w:rFonts w:hint="eastAsia"/>
          <w:lang w:val="en-HK" w:eastAsia="zh-HK"/>
        </w:rPr>
        <w:t>即</w:t>
      </w:r>
      <w:r w:rsidR="00D60755">
        <w:rPr>
          <w:lang w:eastAsia="zh-HK"/>
        </w:rPr>
        <w:t> </w:t>
      </w:r>
      <w:r w:rsidR="00D60755" w:rsidRPr="00934D49">
        <w:rPr>
          <w:rFonts w:hint="eastAsia"/>
          <w:lang w:val="en-HK" w:eastAsia="zh-HK"/>
        </w:rPr>
        <w:t>15</w:t>
      </w:r>
      <w:r w:rsidR="00D60755">
        <w:rPr>
          <w:lang w:eastAsia="zh-HK"/>
        </w:rPr>
        <w:t> </w:t>
      </w:r>
      <w:r w:rsidR="00D60755" w:rsidRPr="00934D49">
        <w:rPr>
          <w:rFonts w:hint="eastAsia"/>
          <w:lang w:val="en-HK" w:eastAsia="zh-HK"/>
        </w:rPr>
        <w:t>歲及以上陸上非住院人口</w:t>
      </w:r>
      <w:r w:rsidR="00D60755" w:rsidRPr="00934D49">
        <w:rPr>
          <w:rFonts w:hint="eastAsia"/>
          <w:lang w:val="en-HK" w:eastAsia="zh-HK"/>
        </w:rPr>
        <w:t>)</w:t>
      </w:r>
      <w:r w:rsidR="00D60755" w:rsidRPr="00934D49">
        <w:rPr>
          <w:rFonts w:hint="eastAsia"/>
          <w:lang w:val="en-HK" w:eastAsia="zh-HK"/>
        </w:rPr>
        <w:t>增</w:t>
      </w:r>
      <w:r w:rsidR="00D60755">
        <w:rPr>
          <w:rFonts w:hint="eastAsia"/>
          <w:lang w:val="en-HK" w:eastAsia="zh-HK"/>
        </w:rPr>
        <w:t>加</w:t>
      </w:r>
      <w:r w:rsidRPr="00934D49">
        <w:rPr>
          <w:rFonts w:hint="eastAsia"/>
          <w:lang w:val="en-HK" w:eastAsia="zh-HK"/>
        </w:rPr>
        <w:t>在</w:t>
      </w:r>
      <w:r w:rsidRPr="00934D49">
        <w:rPr>
          <w:rFonts w:hint="eastAsia"/>
          <w:lang w:val="en-HK"/>
        </w:rPr>
        <w:t>二零二三</w:t>
      </w:r>
      <w:r w:rsidRPr="00934D49">
        <w:rPr>
          <w:rFonts w:hint="eastAsia"/>
          <w:lang w:val="en-HK" w:eastAsia="zh-HK"/>
        </w:rPr>
        <w:t>年第二</w:t>
      </w:r>
      <w:r w:rsidR="00DD5817">
        <w:rPr>
          <w:rFonts w:hint="eastAsia"/>
          <w:lang w:val="en-HK" w:eastAsia="zh-HK"/>
        </w:rPr>
        <w:t>季</w:t>
      </w:r>
      <w:r w:rsidR="00587C89">
        <w:rPr>
          <w:rFonts w:hint="eastAsia"/>
          <w:lang w:val="en-HK" w:eastAsia="zh-HK"/>
        </w:rPr>
        <w:t>及</w:t>
      </w:r>
      <w:r w:rsidRPr="00934D49">
        <w:rPr>
          <w:rFonts w:hint="eastAsia"/>
          <w:lang w:val="en-HK" w:eastAsia="zh-HK"/>
        </w:rPr>
        <w:t>第三季反彈，</w:t>
      </w:r>
      <w:r w:rsidR="00713796">
        <w:rPr>
          <w:rFonts w:hint="eastAsia"/>
          <w:lang w:val="en-HK"/>
        </w:rPr>
        <w:t>但</w:t>
      </w:r>
      <w:r w:rsidRPr="00934D49">
        <w:rPr>
          <w:rFonts w:hint="eastAsia"/>
          <w:lang w:val="en-HK" w:eastAsia="zh-HK"/>
        </w:rPr>
        <w:t>在第四季再度</w:t>
      </w:r>
      <w:r w:rsidR="00A639A8">
        <w:rPr>
          <w:rFonts w:hint="eastAsia"/>
          <w:lang w:val="en-HK" w:eastAsia="zh-HK"/>
        </w:rPr>
        <w:t>縮</w:t>
      </w:r>
      <w:r w:rsidR="00E1636F">
        <w:rPr>
          <w:rFonts w:hint="eastAsia"/>
          <w:lang w:val="en-HK" w:eastAsia="zh-HK"/>
        </w:rPr>
        <w:t>減</w:t>
      </w:r>
      <w:r w:rsidRPr="00934D49">
        <w:rPr>
          <w:rFonts w:hint="eastAsia"/>
          <w:lang w:val="en-HK" w:eastAsia="zh-HK"/>
        </w:rPr>
        <w:t>。與</w:t>
      </w:r>
      <w:proofErr w:type="gramStart"/>
      <w:r w:rsidRPr="00934D49">
        <w:rPr>
          <w:rFonts w:hint="eastAsia"/>
          <w:lang w:val="en-HK" w:eastAsia="zh-HK"/>
        </w:rPr>
        <w:t>一</w:t>
      </w:r>
      <w:proofErr w:type="gramEnd"/>
      <w:r w:rsidRPr="00934D49">
        <w:rPr>
          <w:rFonts w:hint="eastAsia"/>
          <w:lang w:val="en-HK" w:eastAsia="zh-HK"/>
        </w:rPr>
        <w:t>年前比</w:t>
      </w:r>
      <w:r w:rsidR="00DD5817">
        <w:rPr>
          <w:rFonts w:hint="eastAsia"/>
          <w:lang w:val="en-HK" w:eastAsia="zh-HK"/>
        </w:rPr>
        <w:t>較</w:t>
      </w:r>
      <w:r w:rsidRPr="00934D49">
        <w:rPr>
          <w:rFonts w:hint="eastAsia"/>
          <w:lang w:val="en-HK" w:eastAsia="zh-HK"/>
        </w:rPr>
        <w:t>，勞動人口在第四季</w:t>
      </w:r>
      <w:r w:rsidR="00633610">
        <w:rPr>
          <w:rFonts w:hint="eastAsia"/>
          <w:lang w:val="en-HK" w:eastAsia="zh-HK"/>
        </w:rPr>
        <w:t>下跌</w:t>
      </w:r>
      <w:r w:rsidR="00AD7923">
        <w:rPr>
          <w:lang w:eastAsia="zh-HK"/>
        </w:rPr>
        <w:t> </w:t>
      </w:r>
      <w:r w:rsidRPr="00934D49">
        <w:rPr>
          <w:rFonts w:hint="eastAsia"/>
          <w:lang w:val="en-HK" w:eastAsia="zh-HK"/>
        </w:rPr>
        <w:t>0.9%</w:t>
      </w:r>
      <w:r w:rsidRPr="00934D49">
        <w:rPr>
          <w:rFonts w:hint="eastAsia"/>
          <w:lang w:val="en-HK" w:eastAsia="zh-HK"/>
        </w:rPr>
        <w:t>至</w:t>
      </w:r>
      <w:r w:rsidR="00E21E94">
        <w:rPr>
          <w:lang w:eastAsia="zh-HK"/>
        </w:rPr>
        <w:t> </w:t>
      </w:r>
      <w:r w:rsidR="00AD7923" w:rsidRPr="00934D49">
        <w:rPr>
          <w:rFonts w:hint="eastAsia"/>
          <w:lang w:val="en-HK" w:eastAsia="zh-HK"/>
        </w:rPr>
        <w:t>3</w:t>
      </w:r>
      <w:r w:rsidR="00AD7923" w:rsidRPr="00FE2B4B">
        <w:rPr>
          <w:lang w:val="en-HK" w:eastAsia="zh-HK"/>
        </w:rPr>
        <w:t> </w:t>
      </w:r>
      <w:r w:rsidR="00AD7923" w:rsidRPr="00934D49">
        <w:rPr>
          <w:rFonts w:hint="eastAsia"/>
          <w:lang w:val="en-HK" w:eastAsia="zh-HK"/>
        </w:rPr>
        <w:t>812</w:t>
      </w:r>
      <w:r w:rsidR="00AD7923" w:rsidRPr="00FE2B4B">
        <w:rPr>
          <w:lang w:val="en-HK" w:eastAsia="zh-HK"/>
        </w:rPr>
        <w:t> </w:t>
      </w:r>
      <w:r w:rsidRPr="00934D49">
        <w:rPr>
          <w:rFonts w:hint="eastAsia"/>
          <w:lang w:val="en-HK" w:eastAsia="zh-HK"/>
        </w:rPr>
        <w:t>500</w:t>
      </w:r>
      <w:r w:rsidR="00AD7923" w:rsidRPr="00FE2B4B">
        <w:rPr>
          <w:lang w:val="en-HK" w:eastAsia="zh-HK"/>
        </w:rPr>
        <w:t> </w:t>
      </w:r>
      <w:r w:rsidRPr="00934D49">
        <w:rPr>
          <w:rFonts w:hint="eastAsia"/>
          <w:lang w:val="en-HK" w:eastAsia="zh-HK"/>
        </w:rPr>
        <w:t>人</w:t>
      </w:r>
      <w:r w:rsidR="00633610">
        <w:rPr>
          <w:rFonts w:hint="eastAsia"/>
          <w:lang w:val="en-HK"/>
        </w:rPr>
        <w:t>。</w:t>
      </w:r>
      <w:r w:rsidR="00633610" w:rsidRPr="00934D49">
        <w:rPr>
          <w:rFonts w:hint="eastAsia"/>
          <w:lang w:val="en-HK" w:eastAsia="zh-HK"/>
        </w:rPr>
        <w:t>勞動人口</w:t>
      </w:r>
      <w:r w:rsidR="00633610">
        <w:rPr>
          <w:rFonts w:hint="eastAsia"/>
          <w:lang w:val="en-HK" w:eastAsia="zh-HK"/>
        </w:rPr>
        <w:t>下跌</w:t>
      </w:r>
      <w:r w:rsidR="00097F16">
        <w:rPr>
          <w:rFonts w:hint="eastAsia"/>
          <w:lang w:val="en-HK" w:eastAsia="zh-HK"/>
        </w:rPr>
        <w:t>主要</w:t>
      </w:r>
      <w:r w:rsidR="00633610">
        <w:rPr>
          <w:rFonts w:hint="eastAsia"/>
          <w:lang w:val="en-HK" w:eastAsia="zh-HK"/>
        </w:rPr>
        <w:t>是</w:t>
      </w:r>
      <w:r w:rsidRPr="00934D49">
        <w:rPr>
          <w:rFonts w:hint="eastAsia"/>
          <w:lang w:val="en-HK" w:eastAsia="zh-HK"/>
        </w:rPr>
        <w:t>反映</w:t>
      </w:r>
      <w:r w:rsidR="00481E14" w:rsidRPr="00934D49">
        <w:rPr>
          <w:rFonts w:hint="eastAsia"/>
          <w:lang w:val="en-HK" w:eastAsia="zh-HK"/>
        </w:rPr>
        <w:t>整體勞動人口參與率</w:t>
      </w:r>
      <w:r w:rsidR="00481E14">
        <w:rPr>
          <w:rFonts w:hint="eastAsia"/>
          <w:lang w:val="en-HK"/>
        </w:rPr>
        <w:t>受</w:t>
      </w:r>
      <w:r w:rsidRPr="00934D49">
        <w:rPr>
          <w:rFonts w:hint="eastAsia"/>
          <w:lang w:val="en-HK" w:eastAsia="zh-HK"/>
        </w:rPr>
        <w:t>人口老化的持續拖累</w:t>
      </w:r>
      <w:r w:rsidR="00A65A72">
        <w:rPr>
          <w:rFonts w:hint="eastAsia"/>
          <w:lang w:val="en-HK" w:eastAsia="zh-HK"/>
        </w:rPr>
        <w:t>而</w:t>
      </w:r>
      <w:r w:rsidRPr="00934D49">
        <w:rPr>
          <w:rFonts w:hint="eastAsia"/>
          <w:lang w:val="en-HK" w:eastAsia="zh-HK"/>
        </w:rPr>
        <w:t>下跌</w:t>
      </w:r>
      <w:r w:rsidR="00DD5817">
        <w:rPr>
          <w:lang w:eastAsia="zh-HK"/>
        </w:rPr>
        <w:t> </w:t>
      </w:r>
      <w:r w:rsidRPr="00934D49">
        <w:rPr>
          <w:rFonts w:hint="eastAsia"/>
          <w:lang w:val="en-HK" w:eastAsia="zh-HK"/>
        </w:rPr>
        <w:t>0.7</w:t>
      </w:r>
      <w:r w:rsidR="00AD7923">
        <w:rPr>
          <w:lang w:eastAsia="zh-HK"/>
        </w:rPr>
        <w:t> </w:t>
      </w:r>
      <w:r w:rsidRPr="00934D49">
        <w:rPr>
          <w:rFonts w:hint="eastAsia"/>
          <w:lang w:val="en-HK" w:eastAsia="zh-HK"/>
        </w:rPr>
        <w:t>個百分點至</w:t>
      </w:r>
      <w:r w:rsidR="00DD5817">
        <w:rPr>
          <w:lang w:eastAsia="zh-HK"/>
        </w:rPr>
        <w:t> </w:t>
      </w:r>
      <w:r w:rsidRPr="00934D49">
        <w:rPr>
          <w:rFonts w:hint="eastAsia"/>
          <w:lang w:val="en-HK" w:eastAsia="zh-HK"/>
        </w:rPr>
        <w:t>57.3%</w:t>
      </w:r>
      <w:r w:rsidRPr="00934D49">
        <w:rPr>
          <w:rFonts w:hint="eastAsia"/>
          <w:lang w:val="en-HK" w:eastAsia="zh-HK"/>
        </w:rPr>
        <w:t>的紀錄低</w:t>
      </w:r>
      <w:r w:rsidR="00DD5817">
        <w:rPr>
          <w:rFonts w:hint="eastAsia"/>
          <w:lang w:val="en-HK" w:eastAsia="zh-HK"/>
        </w:rPr>
        <w:t>位</w:t>
      </w:r>
      <w:r w:rsidRPr="00934D49">
        <w:rPr>
          <w:rFonts w:hint="eastAsia"/>
          <w:lang w:val="en-HK" w:eastAsia="zh-HK"/>
        </w:rPr>
        <w:t>，</w:t>
      </w:r>
      <w:r w:rsidR="00E21E94">
        <w:rPr>
          <w:rFonts w:hint="eastAsia"/>
          <w:lang w:val="en-HK" w:eastAsia="zh-HK"/>
        </w:rPr>
        <w:t>此</w:t>
      </w:r>
      <w:r w:rsidR="00A65A72">
        <w:rPr>
          <w:rFonts w:hint="eastAsia"/>
          <w:lang w:val="en-HK" w:eastAsia="zh-HK"/>
        </w:rPr>
        <w:t>因素</w:t>
      </w:r>
      <w:r w:rsidR="00E21E94">
        <w:rPr>
          <w:rFonts w:hint="eastAsia"/>
          <w:lang w:val="en-HK" w:eastAsia="zh-HK"/>
        </w:rPr>
        <w:t>抵</w:t>
      </w:r>
      <w:r w:rsidR="00E21E94">
        <w:rPr>
          <w:rFonts w:hint="eastAsia"/>
          <w:lang w:val="en-HK"/>
        </w:rPr>
        <w:t>銷</w:t>
      </w:r>
      <w:r w:rsidR="00A65A72">
        <w:rPr>
          <w:rFonts w:hint="eastAsia"/>
          <w:lang w:val="en-HK" w:eastAsia="zh-HK"/>
        </w:rPr>
        <w:t>了</w:t>
      </w:r>
      <w:r w:rsidRPr="00934D49">
        <w:rPr>
          <w:rFonts w:hint="eastAsia"/>
          <w:lang w:val="en-HK" w:eastAsia="zh-HK"/>
        </w:rPr>
        <w:t>就業年齡</w:t>
      </w:r>
      <w:r w:rsidRPr="00566590">
        <w:rPr>
          <w:rFonts w:hint="eastAsia"/>
          <w:lang w:val="en-HK" w:eastAsia="zh-HK"/>
        </w:rPr>
        <w:t>人口</w:t>
      </w:r>
      <w:r w:rsidR="00713796">
        <w:rPr>
          <w:rFonts w:hint="eastAsia"/>
          <w:lang w:val="en-HK"/>
        </w:rPr>
        <w:t>在同期</w:t>
      </w:r>
      <w:r w:rsidR="00713796">
        <w:rPr>
          <w:rFonts w:hint="eastAsia"/>
          <w:lang w:val="en-HK" w:eastAsia="zh-HK"/>
        </w:rPr>
        <w:t>增加</w:t>
      </w:r>
      <w:r w:rsidR="00713796">
        <w:rPr>
          <w:lang w:eastAsia="zh-HK"/>
        </w:rPr>
        <w:t> </w:t>
      </w:r>
      <w:r w:rsidR="00713796" w:rsidRPr="00566590">
        <w:rPr>
          <w:rFonts w:hint="eastAsia"/>
          <w:lang w:val="en-HK" w:eastAsia="zh-HK"/>
        </w:rPr>
        <w:t>0.3%</w:t>
      </w:r>
      <w:r w:rsidR="00713796" w:rsidRPr="00566590">
        <w:rPr>
          <w:rFonts w:hint="eastAsia"/>
          <w:lang w:val="en-HK" w:eastAsia="zh-HK"/>
        </w:rPr>
        <w:t>至</w:t>
      </w:r>
      <w:r w:rsidR="00713796">
        <w:rPr>
          <w:lang w:eastAsia="zh-HK"/>
        </w:rPr>
        <w:t> </w:t>
      </w:r>
      <w:r w:rsidR="00713796" w:rsidRPr="00566590">
        <w:rPr>
          <w:rFonts w:hint="eastAsia"/>
          <w:lang w:val="en-HK" w:eastAsia="zh-HK"/>
        </w:rPr>
        <w:t>6</w:t>
      </w:r>
      <w:r w:rsidR="00713796" w:rsidRPr="00566590">
        <w:rPr>
          <w:lang w:val="en-HK" w:eastAsia="zh-HK"/>
        </w:rPr>
        <w:t> 649 400</w:t>
      </w:r>
      <w:r w:rsidR="00713796" w:rsidRPr="00FE2B4B">
        <w:rPr>
          <w:lang w:val="en-HK" w:eastAsia="zh-HK"/>
        </w:rPr>
        <w:t> </w:t>
      </w:r>
      <w:r w:rsidR="00713796" w:rsidRPr="00566590">
        <w:rPr>
          <w:rFonts w:hint="eastAsia"/>
          <w:lang w:val="en-HK" w:eastAsia="zh-HK"/>
        </w:rPr>
        <w:t>人</w:t>
      </w:r>
      <w:r w:rsidR="00E21E94">
        <w:rPr>
          <w:rFonts w:hint="eastAsia"/>
          <w:lang w:val="en-HK" w:eastAsia="zh-HK"/>
        </w:rPr>
        <w:t>有餘</w:t>
      </w:r>
      <w:r w:rsidRPr="00566590">
        <w:rPr>
          <w:rFonts w:hint="eastAsia"/>
          <w:lang w:val="en-HK" w:eastAsia="zh-HK"/>
        </w:rPr>
        <w:t>。</w:t>
      </w:r>
    </w:p>
    <w:p w14:paraId="450DE758" w14:textId="1EADBF0E" w:rsidR="00AD7923" w:rsidRDefault="00486D82" w:rsidP="00B26098">
      <w:pPr>
        <w:rPr>
          <w:lang w:val="en-HK" w:eastAsia="zh-HK"/>
        </w:rPr>
      </w:pPr>
      <w:r w:rsidRPr="007D5735">
        <w:rPr>
          <w:b/>
          <w:lang w:val="en-HK"/>
        </w:rPr>
        <w:t>6.3</w:t>
      </w:r>
      <w:r w:rsidRPr="00566590">
        <w:rPr>
          <w:lang w:val="en-HK"/>
        </w:rPr>
        <w:tab/>
      </w:r>
      <w:r w:rsidRPr="00566590">
        <w:rPr>
          <w:i/>
          <w:kern w:val="28"/>
        </w:rPr>
        <w:t>總就業人數</w:t>
      </w:r>
      <w:r w:rsidRPr="00566590">
        <w:rPr>
          <w:kern w:val="28"/>
          <w:vertAlign w:val="superscript"/>
          <w:lang w:val="en-HK"/>
        </w:rPr>
        <w:t>(5)</w:t>
      </w:r>
      <w:r w:rsidRPr="00566590">
        <w:rPr>
          <w:rFonts w:hint="eastAsia"/>
          <w:kern w:val="28"/>
          <w:lang w:val="en-HK" w:eastAsia="zh-HK"/>
        </w:rPr>
        <w:t>在二零二三年第二</w:t>
      </w:r>
      <w:r w:rsidR="006D3DC2" w:rsidRPr="006D3DC2">
        <w:rPr>
          <w:rFonts w:hint="eastAsia"/>
          <w:kern w:val="28"/>
          <w:lang w:val="en-HK" w:eastAsia="zh-HK"/>
        </w:rPr>
        <w:t>季</w:t>
      </w:r>
      <w:r w:rsidRPr="00566590">
        <w:rPr>
          <w:rFonts w:hint="eastAsia"/>
          <w:kern w:val="28"/>
          <w:lang w:val="en-HK" w:eastAsia="zh-HK"/>
        </w:rPr>
        <w:t>及第三季反彈</w:t>
      </w:r>
      <w:r w:rsidR="00623C27">
        <w:rPr>
          <w:rFonts w:hint="eastAsia"/>
          <w:kern w:val="28"/>
          <w:lang w:val="en-HK"/>
        </w:rPr>
        <w:t>後</w:t>
      </w:r>
      <w:r w:rsidRPr="00566590">
        <w:rPr>
          <w:rFonts w:hint="eastAsia"/>
          <w:kern w:val="28"/>
          <w:lang w:val="en-HK" w:eastAsia="zh-HK"/>
        </w:rPr>
        <w:t>，在第四季再度</w:t>
      </w:r>
      <w:r w:rsidR="00A65A72">
        <w:rPr>
          <w:rFonts w:hint="eastAsia"/>
          <w:kern w:val="28"/>
          <w:lang w:val="en-HK" w:eastAsia="zh-HK"/>
        </w:rPr>
        <w:t>下跌</w:t>
      </w:r>
      <w:r w:rsidRPr="00566590">
        <w:rPr>
          <w:rFonts w:hint="eastAsia"/>
          <w:lang w:val="en-HK" w:eastAsia="zh-HK"/>
        </w:rPr>
        <w:t>。與</w:t>
      </w:r>
      <w:proofErr w:type="gramStart"/>
      <w:r w:rsidRPr="00566590">
        <w:rPr>
          <w:rFonts w:hint="eastAsia"/>
          <w:lang w:val="en-HK" w:eastAsia="zh-HK"/>
        </w:rPr>
        <w:t>一</w:t>
      </w:r>
      <w:proofErr w:type="gramEnd"/>
      <w:r w:rsidRPr="00566590">
        <w:rPr>
          <w:rFonts w:hint="eastAsia"/>
          <w:lang w:val="en-HK" w:eastAsia="zh-HK"/>
        </w:rPr>
        <w:t>年前比</w:t>
      </w:r>
      <w:r w:rsidR="0040209A">
        <w:rPr>
          <w:rFonts w:hint="eastAsia"/>
          <w:lang w:val="en-HK" w:eastAsia="zh-HK"/>
        </w:rPr>
        <w:t>較</w:t>
      </w:r>
      <w:r w:rsidRPr="00566590">
        <w:rPr>
          <w:rFonts w:hint="eastAsia"/>
          <w:lang w:val="en-HK" w:eastAsia="zh-HK"/>
        </w:rPr>
        <w:t>，</w:t>
      </w:r>
      <w:r w:rsidRPr="00566590">
        <w:rPr>
          <w:kern w:val="28"/>
        </w:rPr>
        <w:t>總就業人數</w:t>
      </w:r>
      <w:r w:rsidR="00A65A72">
        <w:rPr>
          <w:rFonts w:hint="eastAsia"/>
          <w:kern w:val="28"/>
          <w:lang w:eastAsia="zh-HK"/>
        </w:rPr>
        <w:t>下跌</w:t>
      </w:r>
      <w:r w:rsidR="00BA16D6">
        <w:rPr>
          <w:rFonts w:hint="eastAsia"/>
          <w:kern w:val="28"/>
          <w:lang w:eastAsia="zh-HK"/>
        </w:rPr>
        <w:t> </w:t>
      </w:r>
      <w:r w:rsidRPr="00566590">
        <w:rPr>
          <w:lang w:val="en-HK"/>
        </w:rPr>
        <w:t>0.4%</w:t>
      </w:r>
      <w:r w:rsidRPr="00566590">
        <w:rPr>
          <w:rFonts w:hint="eastAsia"/>
          <w:lang w:val="en-HK" w:eastAsia="zh-HK"/>
        </w:rPr>
        <w:t>至</w:t>
      </w:r>
      <w:r w:rsidR="00AD7923">
        <w:rPr>
          <w:lang w:eastAsia="zh-HK"/>
        </w:rPr>
        <w:t> </w:t>
      </w:r>
      <w:r w:rsidRPr="00566590">
        <w:rPr>
          <w:lang w:val="en-HK"/>
        </w:rPr>
        <w:t>3 706 800</w:t>
      </w:r>
      <w:r w:rsidR="00AD7923">
        <w:t> </w:t>
      </w:r>
      <w:r w:rsidRPr="00566590">
        <w:rPr>
          <w:rFonts w:hint="eastAsia"/>
          <w:lang w:val="en-HK" w:eastAsia="zh-HK"/>
        </w:rPr>
        <w:t>人。</w:t>
      </w:r>
      <w:r w:rsidRPr="00566590">
        <w:rPr>
          <w:rFonts w:hint="eastAsia"/>
          <w:lang w:val="en-HK"/>
        </w:rPr>
        <w:t>多個</w:t>
      </w:r>
      <w:r w:rsidRPr="00566590">
        <w:rPr>
          <w:rFonts w:hint="eastAsia"/>
          <w:lang w:val="en-HK" w:eastAsia="zh-HK"/>
        </w:rPr>
        <w:t>主要</w:t>
      </w:r>
      <w:r w:rsidRPr="00566590">
        <w:rPr>
          <w:rFonts w:hint="eastAsia"/>
          <w:lang w:val="en-HK"/>
        </w:rPr>
        <w:t>行業的就業人數</w:t>
      </w:r>
      <w:r w:rsidR="00A65A72">
        <w:rPr>
          <w:rFonts w:hint="eastAsia"/>
          <w:kern w:val="28"/>
          <w:lang w:val="en-HK" w:eastAsia="zh-HK"/>
        </w:rPr>
        <w:t>下跌</w:t>
      </w:r>
      <w:r w:rsidRPr="00566590">
        <w:rPr>
          <w:rFonts w:hint="eastAsia"/>
          <w:lang w:val="en-HK" w:eastAsia="zh-HK"/>
        </w:rPr>
        <w:t>，尤其是進出口貿易</w:t>
      </w:r>
      <w:r w:rsidR="00B97991">
        <w:rPr>
          <w:rFonts w:hint="eastAsia"/>
          <w:lang w:val="en-HK" w:eastAsia="zh-HK"/>
        </w:rPr>
        <w:t>及</w:t>
      </w:r>
      <w:r w:rsidRPr="00566590">
        <w:rPr>
          <w:rFonts w:hint="eastAsia"/>
          <w:lang w:val="en-HK"/>
        </w:rPr>
        <w:t>批發業</w:t>
      </w:r>
      <w:r w:rsidRPr="00566590">
        <w:rPr>
          <w:rFonts w:hint="eastAsia"/>
          <w:lang w:val="en-HK" w:eastAsia="zh-HK"/>
        </w:rPr>
        <w:t>、郵政</w:t>
      </w:r>
      <w:proofErr w:type="gramStart"/>
      <w:r w:rsidRPr="00566590">
        <w:rPr>
          <w:rFonts w:hint="eastAsia"/>
          <w:lang w:val="en-HK" w:eastAsia="zh-HK"/>
        </w:rPr>
        <w:t>及速遞活動</w:t>
      </w:r>
      <w:proofErr w:type="gramEnd"/>
      <w:r w:rsidRPr="00566590">
        <w:rPr>
          <w:rFonts w:hint="eastAsia"/>
          <w:lang w:val="en-HK" w:eastAsia="zh-HK"/>
        </w:rPr>
        <w:t>業、貨倉及運輸輔助活動業、製造業，以及金融及保險業。</w:t>
      </w:r>
      <w:r w:rsidR="00402923">
        <w:rPr>
          <w:rFonts w:hint="eastAsia"/>
          <w:lang w:val="en-HK" w:eastAsia="zh-HK"/>
        </w:rPr>
        <w:t>一些</w:t>
      </w:r>
      <w:r w:rsidRPr="00566590">
        <w:rPr>
          <w:rFonts w:hint="eastAsia"/>
          <w:lang w:val="en-HK" w:eastAsia="zh-HK"/>
        </w:rPr>
        <w:t>主要</w:t>
      </w:r>
      <w:r w:rsidRPr="00566590">
        <w:rPr>
          <w:rFonts w:hint="eastAsia"/>
          <w:lang w:val="en-HK"/>
        </w:rPr>
        <w:t>行業的就業人</w:t>
      </w:r>
      <w:r w:rsidRPr="00566590">
        <w:rPr>
          <w:rFonts w:hint="eastAsia"/>
          <w:lang w:val="en-HK" w:eastAsia="zh-HK"/>
        </w:rPr>
        <w:t>數</w:t>
      </w:r>
      <w:r w:rsidR="00A65A72">
        <w:rPr>
          <w:rFonts w:hint="eastAsia"/>
          <w:lang w:val="en-HK" w:eastAsia="zh-HK"/>
        </w:rPr>
        <w:t>上升</w:t>
      </w:r>
      <w:r w:rsidRPr="00566590">
        <w:rPr>
          <w:rFonts w:hint="eastAsia"/>
          <w:lang w:val="en-HK" w:eastAsia="zh-HK"/>
        </w:rPr>
        <w:t>，</w:t>
      </w:r>
      <w:proofErr w:type="gramStart"/>
      <w:r w:rsidR="00A65A72">
        <w:rPr>
          <w:rFonts w:hint="eastAsia"/>
          <w:lang w:val="en-HK" w:eastAsia="zh-HK"/>
        </w:rPr>
        <w:t>當中升</w:t>
      </w:r>
      <w:proofErr w:type="gramEnd"/>
      <w:r w:rsidR="00A65A72">
        <w:rPr>
          <w:rFonts w:hint="eastAsia"/>
          <w:lang w:val="en-HK" w:eastAsia="zh-HK"/>
        </w:rPr>
        <w:t>幅較顯著的</w:t>
      </w:r>
      <w:r w:rsidR="00B047B1">
        <w:rPr>
          <w:rFonts w:hint="eastAsia"/>
          <w:lang w:val="en-HK" w:eastAsia="zh-HK"/>
        </w:rPr>
        <w:t>是</w:t>
      </w:r>
      <w:r w:rsidRPr="00566590">
        <w:rPr>
          <w:rFonts w:hint="eastAsia"/>
          <w:lang w:val="en-HK" w:eastAsia="zh-HK"/>
        </w:rPr>
        <w:t>社會工作活動業、教</w:t>
      </w:r>
      <w:r w:rsidRPr="00566590">
        <w:rPr>
          <w:rFonts w:hint="eastAsia"/>
          <w:lang w:val="en-HK"/>
        </w:rPr>
        <w:t>育</w:t>
      </w:r>
      <w:r w:rsidRPr="00566590">
        <w:rPr>
          <w:rFonts w:hint="eastAsia"/>
          <w:lang w:val="en-HK" w:eastAsia="zh-HK"/>
        </w:rPr>
        <w:t>業、資</w:t>
      </w:r>
      <w:r w:rsidRPr="00566590">
        <w:rPr>
          <w:rFonts w:hint="eastAsia"/>
          <w:lang w:val="en-HK"/>
        </w:rPr>
        <w:t>訊</w:t>
      </w:r>
      <w:r w:rsidRPr="00566590">
        <w:rPr>
          <w:rFonts w:hint="eastAsia"/>
          <w:lang w:val="en-HK" w:eastAsia="zh-HK"/>
        </w:rPr>
        <w:t>及通</w:t>
      </w:r>
      <w:r w:rsidRPr="00566590">
        <w:rPr>
          <w:rFonts w:hint="eastAsia"/>
          <w:lang w:val="en-HK"/>
        </w:rPr>
        <w:t>訊</w:t>
      </w:r>
      <w:r w:rsidRPr="00566590">
        <w:rPr>
          <w:rFonts w:hint="eastAsia"/>
          <w:lang w:val="en-HK" w:eastAsia="zh-HK"/>
        </w:rPr>
        <w:t>業，以及建造業。</w:t>
      </w:r>
      <w:r w:rsidR="00AD7923">
        <w:rPr>
          <w:lang w:val="en-HK" w:eastAsia="zh-HK"/>
        </w:rPr>
        <w:br w:type="page"/>
      </w:r>
    </w:p>
    <w:p w14:paraId="1E312CA8" w14:textId="77777777" w:rsidR="00486D82" w:rsidRPr="00AD7923" w:rsidRDefault="00486D82" w:rsidP="00AD7923">
      <w:pPr>
        <w:jc w:val="center"/>
        <w:rPr>
          <w:rFonts w:eastAsia="華康中黑體"/>
          <w:sz w:val="16"/>
          <w:szCs w:val="16"/>
          <w:lang w:val="en-HK"/>
        </w:rPr>
      </w:pPr>
      <w:r w:rsidRPr="00AD7923">
        <w:rPr>
          <w:rFonts w:eastAsia="華康中黑體"/>
        </w:rPr>
        <w:t>表</w:t>
      </w:r>
      <w:r w:rsidRPr="00AD7923">
        <w:rPr>
          <w:rFonts w:eastAsia="華康中黑體"/>
          <w:b/>
        </w:rPr>
        <w:t>6.2</w:t>
      </w:r>
      <w:r w:rsidRPr="00AD7923">
        <w:rPr>
          <w:rFonts w:eastAsia="華康中黑體"/>
          <w:b/>
        </w:rPr>
        <w:t>：</w:t>
      </w:r>
      <w:r w:rsidRPr="00AD7923">
        <w:rPr>
          <w:rFonts w:eastAsia="華康中黑體"/>
        </w:rPr>
        <w:t>勞動人口</w:t>
      </w:r>
      <w:r w:rsidRPr="00AD7923">
        <w:rPr>
          <w:rFonts w:eastAsia="華康中黑體"/>
          <w:b/>
        </w:rPr>
        <w:t>、</w:t>
      </w:r>
      <w:r w:rsidRPr="00AD7923">
        <w:rPr>
          <w:rFonts w:eastAsia="華康中黑體"/>
        </w:rPr>
        <w:t>就業人數</w:t>
      </w:r>
      <w:r w:rsidRPr="00AD7923">
        <w:rPr>
          <w:rFonts w:eastAsia="華康中黑體"/>
          <w:b/>
        </w:rPr>
        <w:t>、</w:t>
      </w:r>
      <w:r w:rsidRPr="00AD7923">
        <w:rPr>
          <w:rFonts w:eastAsia="華康中黑體"/>
        </w:rPr>
        <w:t>失業人數及就業不足人數</w:t>
      </w:r>
    </w:p>
    <w:tbl>
      <w:tblPr>
        <w:tblW w:w="9015" w:type="dxa"/>
        <w:tblInd w:w="28" w:type="dxa"/>
        <w:tblLayout w:type="fixed"/>
        <w:tblCellMar>
          <w:left w:w="28" w:type="dxa"/>
          <w:right w:w="28" w:type="dxa"/>
        </w:tblCellMar>
        <w:tblLook w:val="0000" w:firstRow="0" w:lastRow="0" w:firstColumn="0" w:lastColumn="0" w:noHBand="0" w:noVBand="0"/>
      </w:tblPr>
      <w:tblGrid>
        <w:gridCol w:w="2324"/>
        <w:gridCol w:w="1889"/>
        <w:gridCol w:w="1890"/>
        <w:gridCol w:w="1410"/>
        <w:gridCol w:w="1502"/>
      </w:tblGrid>
      <w:tr w:rsidR="00486D82" w:rsidRPr="001E19E0" w14:paraId="61C9FAC7" w14:textId="77777777" w:rsidTr="00D217F2">
        <w:tc>
          <w:tcPr>
            <w:tcW w:w="2324" w:type="dxa"/>
            <w:shd w:val="clear" w:color="auto" w:fill="auto"/>
          </w:tcPr>
          <w:p w14:paraId="5F8AE9B1" w14:textId="77777777" w:rsidR="00486D82" w:rsidRPr="001E19E0" w:rsidRDefault="00486D82" w:rsidP="00D217F2">
            <w:pPr>
              <w:keepNext/>
              <w:tabs>
                <w:tab w:val="clear" w:pos="936"/>
                <w:tab w:val="clear" w:pos="1560"/>
                <w:tab w:val="left" w:pos="575"/>
              </w:tabs>
              <w:spacing w:after="0" w:line="240" w:lineRule="auto"/>
              <w:ind w:right="29"/>
              <w:jc w:val="center"/>
              <w:rPr>
                <w:bCs/>
                <w:sz w:val="22"/>
              </w:rPr>
            </w:pPr>
          </w:p>
        </w:tc>
        <w:tc>
          <w:tcPr>
            <w:tcW w:w="1889" w:type="dxa"/>
            <w:shd w:val="clear" w:color="auto" w:fill="auto"/>
          </w:tcPr>
          <w:p w14:paraId="6F342222" w14:textId="77777777" w:rsidR="00486D82" w:rsidRPr="001E19E0" w:rsidRDefault="00486D82"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勞動人口</w:t>
            </w:r>
          </w:p>
        </w:tc>
        <w:tc>
          <w:tcPr>
            <w:tcW w:w="1890" w:type="dxa"/>
            <w:shd w:val="clear" w:color="auto" w:fill="auto"/>
          </w:tcPr>
          <w:p w14:paraId="3E0E75B4" w14:textId="77777777" w:rsidR="00486D82" w:rsidRPr="001E19E0" w:rsidRDefault="00486D82"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就業人數</w:t>
            </w:r>
          </w:p>
        </w:tc>
        <w:tc>
          <w:tcPr>
            <w:tcW w:w="1410" w:type="dxa"/>
            <w:shd w:val="clear" w:color="auto" w:fill="auto"/>
          </w:tcPr>
          <w:p w14:paraId="4BC63DE7" w14:textId="77777777" w:rsidR="00486D82" w:rsidRPr="001E19E0" w:rsidRDefault="00486D82" w:rsidP="00D217F2">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502" w:type="dxa"/>
            <w:shd w:val="clear" w:color="auto" w:fill="auto"/>
          </w:tcPr>
          <w:p w14:paraId="0F4193A6" w14:textId="77777777" w:rsidR="00486D82" w:rsidRPr="001E19E0" w:rsidRDefault="00486D82"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就業不足人數</w:t>
            </w:r>
          </w:p>
        </w:tc>
      </w:tr>
      <w:tr w:rsidR="00486D82" w:rsidRPr="001E19E0" w14:paraId="7E3705C6" w14:textId="77777777" w:rsidTr="00D217F2">
        <w:tc>
          <w:tcPr>
            <w:tcW w:w="2324" w:type="dxa"/>
            <w:shd w:val="clear" w:color="auto" w:fill="auto"/>
          </w:tcPr>
          <w:p w14:paraId="1CA69C55" w14:textId="77777777" w:rsidR="00486D82" w:rsidRPr="001E19E0" w:rsidRDefault="00486D82" w:rsidP="00D217F2">
            <w:pPr>
              <w:keepNext/>
              <w:tabs>
                <w:tab w:val="clear" w:pos="936"/>
                <w:tab w:val="clear" w:pos="1560"/>
                <w:tab w:val="left" w:pos="575"/>
              </w:tabs>
              <w:spacing w:after="0" w:line="260" w:lineRule="exact"/>
              <w:ind w:right="29"/>
              <w:rPr>
                <w:bCs/>
                <w:sz w:val="16"/>
              </w:rPr>
            </w:pPr>
          </w:p>
        </w:tc>
        <w:tc>
          <w:tcPr>
            <w:tcW w:w="1889" w:type="dxa"/>
            <w:shd w:val="clear" w:color="auto" w:fill="auto"/>
          </w:tcPr>
          <w:p w14:paraId="3EC81BE8" w14:textId="77777777" w:rsidR="00486D82" w:rsidRPr="001E19E0" w:rsidRDefault="00486D82" w:rsidP="00D217F2">
            <w:pPr>
              <w:keepNext/>
              <w:tabs>
                <w:tab w:val="left" w:pos="575"/>
                <w:tab w:val="left" w:pos="1080"/>
              </w:tabs>
              <w:spacing w:after="0" w:line="260" w:lineRule="exact"/>
              <w:ind w:right="29"/>
              <w:rPr>
                <w:bCs/>
                <w:sz w:val="16"/>
              </w:rPr>
            </w:pPr>
          </w:p>
        </w:tc>
        <w:tc>
          <w:tcPr>
            <w:tcW w:w="1890" w:type="dxa"/>
            <w:shd w:val="clear" w:color="auto" w:fill="auto"/>
          </w:tcPr>
          <w:p w14:paraId="1DE36182" w14:textId="77777777" w:rsidR="00486D82" w:rsidRPr="001E19E0" w:rsidRDefault="00486D82" w:rsidP="00D217F2">
            <w:pPr>
              <w:keepNext/>
              <w:tabs>
                <w:tab w:val="left" w:pos="575"/>
                <w:tab w:val="left" w:pos="1080"/>
              </w:tabs>
              <w:spacing w:after="0" w:line="260" w:lineRule="exact"/>
              <w:ind w:right="29"/>
              <w:rPr>
                <w:bCs/>
                <w:sz w:val="16"/>
              </w:rPr>
            </w:pPr>
          </w:p>
        </w:tc>
        <w:tc>
          <w:tcPr>
            <w:tcW w:w="1410" w:type="dxa"/>
            <w:shd w:val="clear" w:color="auto" w:fill="auto"/>
          </w:tcPr>
          <w:p w14:paraId="372083FB" w14:textId="77777777" w:rsidR="00486D82" w:rsidRPr="001E19E0" w:rsidRDefault="00486D82" w:rsidP="00D217F2">
            <w:pPr>
              <w:keepNext/>
              <w:tabs>
                <w:tab w:val="left" w:pos="575"/>
                <w:tab w:val="left" w:pos="1080"/>
              </w:tabs>
              <w:spacing w:after="0" w:line="260" w:lineRule="exact"/>
              <w:ind w:right="29"/>
              <w:rPr>
                <w:bCs/>
                <w:sz w:val="16"/>
              </w:rPr>
            </w:pPr>
          </w:p>
        </w:tc>
        <w:tc>
          <w:tcPr>
            <w:tcW w:w="1502" w:type="dxa"/>
            <w:shd w:val="clear" w:color="auto" w:fill="auto"/>
          </w:tcPr>
          <w:p w14:paraId="75740028" w14:textId="77777777" w:rsidR="00486D82" w:rsidRPr="001E19E0" w:rsidRDefault="00486D82" w:rsidP="00D217F2">
            <w:pPr>
              <w:keepNext/>
              <w:tabs>
                <w:tab w:val="left" w:pos="575"/>
                <w:tab w:val="left" w:pos="1080"/>
              </w:tabs>
              <w:spacing w:after="0" w:line="260" w:lineRule="exact"/>
              <w:ind w:right="29"/>
              <w:rPr>
                <w:bCs/>
                <w:sz w:val="16"/>
              </w:rPr>
            </w:pPr>
          </w:p>
        </w:tc>
      </w:tr>
      <w:tr w:rsidR="00486D82" w:rsidRPr="001E19E0" w14:paraId="567C5167" w14:textId="77777777" w:rsidTr="00D217F2">
        <w:tc>
          <w:tcPr>
            <w:tcW w:w="2324" w:type="dxa"/>
            <w:shd w:val="clear" w:color="auto" w:fill="auto"/>
          </w:tcPr>
          <w:p w14:paraId="1FE577E4"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Pr>
                <w:rFonts w:hint="eastAsia"/>
                <w:bCs/>
                <w:spacing w:val="0"/>
                <w:sz w:val="20"/>
                <w:lang w:eastAsia="zh-HK"/>
              </w:rPr>
              <w:t>二</w:t>
            </w:r>
            <w:r w:rsidRPr="001E19E0">
              <w:rPr>
                <w:rFonts w:hint="eastAsia"/>
                <w:bCs/>
                <w:spacing w:val="0"/>
                <w:sz w:val="20"/>
              </w:rPr>
              <w:t>年</w:t>
            </w:r>
            <w:r w:rsidRPr="001E19E0">
              <w:rPr>
                <w:bCs/>
                <w:spacing w:val="0"/>
                <w:sz w:val="20"/>
              </w:rPr>
              <w:tab/>
            </w:r>
            <w:r w:rsidRPr="001E19E0">
              <w:rPr>
                <w:rFonts w:hint="eastAsia"/>
                <w:bCs/>
                <w:spacing w:val="0"/>
                <w:sz w:val="20"/>
              </w:rPr>
              <w:t>全年</w:t>
            </w:r>
          </w:p>
        </w:tc>
        <w:tc>
          <w:tcPr>
            <w:tcW w:w="1889" w:type="dxa"/>
            <w:shd w:val="clear" w:color="auto" w:fill="auto"/>
          </w:tcPr>
          <w:p w14:paraId="41351C27"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995DE9">
              <w:rPr>
                <w:bCs/>
                <w:spacing w:val="0"/>
                <w:sz w:val="20"/>
                <w:lang w:val="en-HK"/>
              </w:rPr>
              <w:t>3 776 300</w:t>
            </w:r>
            <w:r w:rsidRPr="00995DE9">
              <w:rPr>
                <w:bCs/>
                <w:spacing w:val="0"/>
                <w:sz w:val="20"/>
                <w:lang w:val="en-HK"/>
              </w:rPr>
              <w:tab/>
              <w:t>(-2.4)</w:t>
            </w:r>
          </w:p>
        </w:tc>
        <w:tc>
          <w:tcPr>
            <w:tcW w:w="1890" w:type="dxa"/>
            <w:shd w:val="clear" w:color="auto" w:fill="auto"/>
          </w:tcPr>
          <w:p w14:paraId="2D85D218"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3 613 200</w:t>
            </w:r>
            <w:r w:rsidRPr="00995DE9">
              <w:rPr>
                <w:bCs/>
                <w:spacing w:val="0"/>
                <w:sz w:val="20"/>
                <w:lang w:val="en-HK"/>
              </w:rPr>
              <w:tab/>
              <w:t>(-1.6)</w:t>
            </w:r>
          </w:p>
        </w:tc>
        <w:tc>
          <w:tcPr>
            <w:tcW w:w="1410" w:type="dxa"/>
            <w:shd w:val="clear" w:color="auto" w:fill="auto"/>
          </w:tcPr>
          <w:p w14:paraId="01D9B8F7"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163 100</w:t>
            </w:r>
          </w:p>
        </w:tc>
        <w:tc>
          <w:tcPr>
            <w:tcW w:w="1502" w:type="dxa"/>
            <w:shd w:val="clear" w:color="auto" w:fill="auto"/>
          </w:tcPr>
          <w:p w14:paraId="189991D5"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88 100</w:t>
            </w:r>
          </w:p>
        </w:tc>
      </w:tr>
      <w:tr w:rsidR="00486D82" w:rsidRPr="001E19E0" w14:paraId="7599C8BE" w14:textId="77777777" w:rsidTr="00D217F2">
        <w:tc>
          <w:tcPr>
            <w:tcW w:w="2324" w:type="dxa"/>
            <w:shd w:val="clear" w:color="auto" w:fill="auto"/>
          </w:tcPr>
          <w:p w14:paraId="7A4BAFA9"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449EDF07"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1DDEFA78"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0E3B88CA"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1CFB73E5"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86D82" w:rsidRPr="001E19E0" w14:paraId="77A16D49" w14:textId="77777777" w:rsidTr="00D217F2">
        <w:tc>
          <w:tcPr>
            <w:tcW w:w="2324" w:type="dxa"/>
            <w:shd w:val="clear" w:color="auto" w:fill="auto"/>
          </w:tcPr>
          <w:p w14:paraId="27B715D7"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第一季</w:t>
            </w:r>
          </w:p>
        </w:tc>
        <w:tc>
          <w:tcPr>
            <w:tcW w:w="1889" w:type="dxa"/>
            <w:shd w:val="clear" w:color="auto" w:fill="auto"/>
          </w:tcPr>
          <w:p w14:paraId="35CD937A"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995DE9">
              <w:rPr>
                <w:bCs/>
                <w:spacing w:val="0"/>
                <w:sz w:val="20"/>
                <w:lang w:val="en-HK"/>
              </w:rPr>
              <w:t>3 793 600</w:t>
            </w:r>
            <w:r w:rsidRPr="00995DE9">
              <w:rPr>
                <w:bCs/>
                <w:spacing w:val="0"/>
                <w:sz w:val="20"/>
                <w:lang w:val="en-HK"/>
              </w:rPr>
              <w:tab/>
              <w:t>(-2.4)</w:t>
            </w:r>
          </w:p>
        </w:tc>
        <w:tc>
          <w:tcPr>
            <w:tcW w:w="1890" w:type="dxa"/>
            <w:shd w:val="clear" w:color="auto" w:fill="auto"/>
          </w:tcPr>
          <w:p w14:paraId="2A9F75E8"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3 604 500</w:t>
            </w:r>
            <w:r w:rsidRPr="00995DE9">
              <w:rPr>
                <w:bCs/>
                <w:spacing w:val="0"/>
                <w:sz w:val="20"/>
                <w:lang w:val="en-HK"/>
              </w:rPr>
              <w:tab/>
              <w:t>(-0.6)</w:t>
            </w:r>
          </w:p>
        </w:tc>
        <w:tc>
          <w:tcPr>
            <w:tcW w:w="1410" w:type="dxa"/>
            <w:shd w:val="clear" w:color="auto" w:fill="auto"/>
          </w:tcPr>
          <w:p w14:paraId="427AFCCE"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189 100</w:t>
            </w:r>
          </w:p>
        </w:tc>
        <w:tc>
          <w:tcPr>
            <w:tcW w:w="1502" w:type="dxa"/>
            <w:shd w:val="clear" w:color="auto" w:fill="auto"/>
          </w:tcPr>
          <w:p w14:paraId="0341352B"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117 100</w:t>
            </w:r>
          </w:p>
        </w:tc>
      </w:tr>
      <w:tr w:rsidR="00486D82" w:rsidRPr="001E19E0" w14:paraId="15D27D2B" w14:textId="77777777" w:rsidTr="00D217F2">
        <w:tc>
          <w:tcPr>
            <w:tcW w:w="2324" w:type="dxa"/>
            <w:shd w:val="clear" w:color="auto" w:fill="auto"/>
          </w:tcPr>
          <w:p w14:paraId="06EA9258"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tcPr>
          <w:p w14:paraId="6FFCF815"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995DE9">
              <w:rPr>
                <w:bCs/>
                <w:spacing w:val="0"/>
                <w:sz w:val="20"/>
                <w:lang w:val="en-HK"/>
              </w:rPr>
              <w:t>3 754 300</w:t>
            </w:r>
            <w:r w:rsidRPr="00995DE9">
              <w:rPr>
                <w:bCs/>
                <w:spacing w:val="0"/>
                <w:sz w:val="20"/>
                <w:lang w:val="en-HK"/>
              </w:rPr>
              <w:tab/>
              <w:t>(-3.4)</w:t>
            </w:r>
          </w:p>
        </w:tc>
        <w:tc>
          <w:tcPr>
            <w:tcW w:w="1890" w:type="dxa"/>
            <w:shd w:val="clear" w:color="auto" w:fill="auto"/>
          </w:tcPr>
          <w:p w14:paraId="56C62DB8"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3 574 000</w:t>
            </w:r>
            <w:r w:rsidRPr="00995DE9">
              <w:rPr>
                <w:bCs/>
                <w:spacing w:val="0"/>
                <w:sz w:val="20"/>
                <w:lang w:val="en-HK"/>
              </w:rPr>
              <w:tab/>
              <w:t>(-2.6)</w:t>
            </w:r>
          </w:p>
        </w:tc>
        <w:tc>
          <w:tcPr>
            <w:tcW w:w="1410" w:type="dxa"/>
            <w:shd w:val="clear" w:color="auto" w:fill="auto"/>
          </w:tcPr>
          <w:p w14:paraId="0BD4E1DC"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180 200</w:t>
            </w:r>
          </w:p>
        </w:tc>
        <w:tc>
          <w:tcPr>
            <w:tcW w:w="1502" w:type="dxa"/>
            <w:shd w:val="clear" w:color="auto" w:fill="auto"/>
          </w:tcPr>
          <w:p w14:paraId="00E96BA0"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112 100</w:t>
            </w:r>
          </w:p>
        </w:tc>
      </w:tr>
      <w:tr w:rsidR="00486D82" w:rsidRPr="001E19E0" w14:paraId="54068EB5" w14:textId="77777777" w:rsidTr="00D217F2">
        <w:tc>
          <w:tcPr>
            <w:tcW w:w="2324" w:type="dxa"/>
            <w:shd w:val="clear" w:color="auto" w:fill="auto"/>
          </w:tcPr>
          <w:p w14:paraId="47189C42"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第三季</w:t>
            </w:r>
          </w:p>
        </w:tc>
        <w:tc>
          <w:tcPr>
            <w:tcW w:w="1889" w:type="dxa"/>
            <w:shd w:val="clear" w:color="auto" w:fill="auto"/>
          </w:tcPr>
          <w:p w14:paraId="162F79D1"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w:t>
            </w:r>
            <w:r>
              <w:rPr>
                <w:rFonts w:hint="eastAsia"/>
                <w:bCs/>
                <w:spacing w:val="0"/>
                <w:sz w:val="20"/>
                <w:lang w:val="en-HK"/>
              </w:rPr>
              <w:t>808</w:t>
            </w:r>
            <w:r w:rsidRPr="001E19E0">
              <w:rPr>
                <w:bCs/>
                <w:spacing w:val="0"/>
                <w:sz w:val="20"/>
                <w:lang w:val="en-HK"/>
              </w:rPr>
              <w:t> </w:t>
            </w:r>
            <w:r>
              <w:rPr>
                <w:rFonts w:hint="eastAsia"/>
                <w:bCs/>
                <w:spacing w:val="0"/>
                <w:sz w:val="20"/>
                <w:lang w:val="en-HK"/>
              </w:rPr>
              <w:t>1</w:t>
            </w:r>
            <w:r w:rsidRPr="001E19E0">
              <w:rPr>
                <w:bCs/>
                <w:spacing w:val="0"/>
                <w:sz w:val="20"/>
                <w:lang w:val="en-HK"/>
              </w:rPr>
              <w:t>00</w:t>
            </w:r>
            <w:r w:rsidRPr="001E19E0">
              <w:rPr>
                <w:bCs/>
                <w:spacing w:val="0"/>
                <w:sz w:val="20"/>
                <w:lang w:val="en-HK"/>
              </w:rPr>
              <w:tab/>
              <w:t>(-</w:t>
            </w:r>
            <w:r>
              <w:rPr>
                <w:rFonts w:hint="eastAsia"/>
                <w:bCs/>
                <w:spacing w:val="0"/>
                <w:sz w:val="20"/>
                <w:lang w:val="en-HK"/>
              </w:rPr>
              <w:t>1.7</w:t>
            </w:r>
            <w:r w:rsidRPr="001E19E0">
              <w:rPr>
                <w:bCs/>
                <w:spacing w:val="0"/>
                <w:sz w:val="20"/>
                <w:lang w:val="en-HK"/>
              </w:rPr>
              <w:t>)</w:t>
            </w:r>
          </w:p>
        </w:tc>
        <w:tc>
          <w:tcPr>
            <w:tcW w:w="1890" w:type="dxa"/>
            <w:shd w:val="clear" w:color="auto" w:fill="auto"/>
          </w:tcPr>
          <w:p w14:paraId="3660FD06"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3 649 700</w:t>
            </w:r>
            <w:r w:rsidRPr="00995DE9">
              <w:rPr>
                <w:bCs/>
                <w:spacing w:val="0"/>
                <w:sz w:val="20"/>
                <w:lang w:val="en-HK"/>
              </w:rPr>
              <w:tab/>
              <w:t>(-1.2)</w:t>
            </w:r>
          </w:p>
        </w:tc>
        <w:tc>
          <w:tcPr>
            <w:tcW w:w="1410" w:type="dxa"/>
            <w:shd w:val="clear" w:color="auto" w:fill="auto"/>
          </w:tcPr>
          <w:p w14:paraId="41D7AE90"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158 400</w:t>
            </w:r>
          </w:p>
        </w:tc>
        <w:tc>
          <w:tcPr>
            <w:tcW w:w="1502" w:type="dxa"/>
            <w:shd w:val="clear" w:color="auto" w:fill="auto"/>
          </w:tcPr>
          <w:p w14:paraId="0A50ACEC"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69 900</w:t>
            </w:r>
          </w:p>
        </w:tc>
      </w:tr>
      <w:tr w:rsidR="00486D82" w:rsidRPr="001E19E0" w14:paraId="35DFB59C" w14:textId="77777777" w:rsidTr="00D217F2">
        <w:tc>
          <w:tcPr>
            <w:tcW w:w="2324" w:type="dxa"/>
            <w:shd w:val="clear" w:color="auto" w:fill="auto"/>
          </w:tcPr>
          <w:p w14:paraId="1A9D9FB5"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第四季</w:t>
            </w:r>
          </w:p>
        </w:tc>
        <w:tc>
          <w:tcPr>
            <w:tcW w:w="1889" w:type="dxa"/>
            <w:shd w:val="clear" w:color="auto" w:fill="auto"/>
          </w:tcPr>
          <w:p w14:paraId="2C049016"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w:t>
            </w:r>
            <w:r>
              <w:rPr>
                <w:rFonts w:hint="eastAsia"/>
                <w:bCs/>
                <w:spacing w:val="0"/>
                <w:sz w:val="20"/>
                <w:lang w:val="en-HK"/>
              </w:rPr>
              <w:t>847</w:t>
            </w:r>
            <w:r w:rsidRPr="001E19E0">
              <w:rPr>
                <w:bCs/>
                <w:spacing w:val="0"/>
                <w:sz w:val="20"/>
                <w:lang w:val="en-HK"/>
              </w:rPr>
              <w:t> </w:t>
            </w:r>
            <w:r>
              <w:rPr>
                <w:rFonts w:hint="eastAsia"/>
                <w:bCs/>
                <w:spacing w:val="0"/>
                <w:sz w:val="20"/>
                <w:lang w:val="en-HK"/>
              </w:rPr>
              <w:t>3</w:t>
            </w:r>
            <w:r w:rsidRPr="001E19E0">
              <w:rPr>
                <w:bCs/>
                <w:spacing w:val="0"/>
                <w:sz w:val="20"/>
                <w:lang w:val="en-HK"/>
              </w:rPr>
              <w:t>00</w:t>
            </w:r>
            <w:r w:rsidRPr="001E19E0">
              <w:rPr>
                <w:bCs/>
                <w:spacing w:val="0"/>
                <w:sz w:val="20"/>
                <w:lang w:val="en-HK"/>
              </w:rPr>
              <w:tab/>
              <w:t xml:space="preserve"> (-</w:t>
            </w:r>
            <w:r>
              <w:rPr>
                <w:rFonts w:hint="eastAsia"/>
                <w:bCs/>
                <w:spacing w:val="0"/>
                <w:sz w:val="20"/>
                <w:lang w:val="en-HK"/>
              </w:rPr>
              <w:t>0.1</w:t>
            </w:r>
            <w:r w:rsidRPr="001E19E0">
              <w:rPr>
                <w:bCs/>
                <w:spacing w:val="0"/>
                <w:sz w:val="20"/>
                <w:lang w:val="en-HK"/>
              </w:rPr>
              <w:t>)</w:t>
            </w:r>
          </w:p>
        </w:tc>
        <w:tc>
          <w:tcPr>
            <w:tcW w:w="1890" w:type="dxa"/>
            <w:shd w:val="clear" w:color="auto" w:fill="auto"/>
          </w:tcPr>
          <w:p w14:paraId="461871B6"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3 720 000</w:t>
            </w:r>
            <w:r w:rsidRPr="00995DE9">
              <w:rPr>
                <w:bCs/>
                <w:spacing w:val="0"/>
                <w:sz w:val="20"/>
                <w:lang w:val="en-HK"/>
              </w:rPr>
              <w:tab/>
              <w:t>(0.4)</w:t>
            </w:r>
          </w:p>
        </w:tc>
        <w:tc>
          <w:tcPr>
            <w:tcW w:w="1410" w:type="dxa"/>
            <w:shd w:val="clear" w:color="auto" w:fill="auto"/>
          </w:tcPr>
          <w:p w14:paraId="32CF252A"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127 200</w:t>
            </w:r>
          </w:p>
        </w:tc>
        <w:tc>
          <w:tcPr>
            <w:tcW w:w="1502" w:type="dxa"/>
            <w:shd w:val="clear" w:color="auto" w:fill="auto"/>
          </w:tcPr>
          <w:p w14:paraId="4FD19220"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55 900</w:t>
            </w:r>
          </w:p>
        </w:tc>
      </w:tr>
      <w:tr w:rsidR="00486D82" w:rsidRPr="001E19E0" w14:paraId="16B46789" w14:textId="77777777" w:rsidTr="00D217F2">
        <w:tc>
          <w:tcPr>
            <w:tcW w:w="2324" w:type="dxa"/>
            <w:shd w:val="clear" w:color="auto" w:fill="auto"/>
          </w:tcPr>
          <w:p w14:paraId="6246EF4C"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56571757"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6627518D"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0D706C1C"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2CF03881"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86D82" w:rsidRPr="001E19E0" w14:paraId="7AB50F70" w14:textId="77777777" w:rsidTr="00D217F2">
        <w:tc>
          <w:tcPr>
            <w:tcW w:w="2324" w:type="dxa"/>
            <w:shd w:val="clear" w:color="auto" w:fill="auto"/>
          </w:tcPr>
          <w:p w14:paraId="21F4AEDD"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Pr>
                <w:rFonts w:hint="eastAsia"/>
                <w:bCs/>
                <w:spacing w:val="0"/>
                <w:sz w:val="20"/>
                <w:lang w:eastAsia="zh-HK"/>
              </w:rPr>
              <w:t>三</w:t>
            </w:r>
            <w:r w:rsidRPr="001E19E0">
              <w:rPr>
                <w:rFonts w:hint="eastAsia"/>
                <w:bCs/>
                <w:spacing w:val="0"/>
                <w:sz w:val="20"/>
              </w:rPr>
              <w:t>年</w:t>
            </w:r>
            <w:r w:rsidRPr="001E19E0">
              <w:rPr>
                <w:bCs/>
                <w:spacing w:val="0"/>
                <w:sz w:val="20"/>
              </w:rPr>
              <w:tab/>
            </w:r>
            <w:r w:rsidRPr="001E19E0">
              <w:rPr>
                <w:rFonts w:hint="eastAsia"/>
                <w:bCs/>
                <w:spacing w:val="0"/>
                <w:sz w:val="20"/>
              </w:rPr>
              <w:t>全年</w:t>
            </w:r>
            <w:r w:rsidRPr="001E19E0">
              <w:rPr>
                <w:rFonts w:hint="eastAsia"/>
                <w:bCs/>
                <w:spacing w:val="0"/>
                <w:sz w:val="20"/>
                <w:vertAlign w:val="superscript"/>
              </w:rPr>
              <w:t>#</w:t>
            </w:r>
          </w:p>
        </w:tc>
        <w:tc>
          <w:tcPr>
            <w:tcW w:w="1889" w:type="dxa"/>
            <w:shd w:val="clear" w:color="auto" w:fill="auto"/>
          </w:tcPr>
          <w:p w14:paraId="42E521B0"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995DE9">
              <w:rPr>
                <w:spacing w:val="0"/>
                <w:sz w:val="20"/>
                <w:lang w:val="en-HK"/>
              </w:rPr>
              <w:t>3 804 600</w:t>
            </w:r>
            <w:r w:rsidRPr="00995DE9">
              <w:rPr>
                <w:spacing w:val="0"/>
                <w:sz w:val="20"/>
                <w:lang w:val="en-HK"/>
              </w:rPr>
              <w:tab/>
              <w:t>(0.8)</w:t>
            </w:r>
          </w:p>
        </w:tc>
        <w:tc>
          <w:tcPr>
            <w:tcW w:w="1890" w:type="dxa"/>
            <w:shd w:val="clear" w:color="auto" w:fill="auto"/>
          </w:tcPr>
          <w:p w14:paraId="6B4A28C3"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3 692 500</w:t>
            </w:r>
            <w:r w:rsidRPr="00995DE9">
              <w:rPr>
                <w:bCs/>
                <w:spacing w:val="0"/>
                <w:sz w:val="20"/>
                <w:lang w:val="en-HK"/>
              </w:rPr>
              <w:tab/>
              <w:t>(2.2)</w:t>
            </w:r>
          </w:p>
        </w:tc>
        <w:tc>
          <w:tcPr>
            <w:tcW w:w="1410" w:type="dxa"/>
            <w:shd w:val="clear" w:color="auto" w:fill="auto"/>
          </w:tcPr>
          <w:p w14:paraId="170ABA27"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112 100</w:t>
            </w:r>
          </w:p>
        </w:tc>
        <w:tc>
          <w:tcPr>
            <w:tcW w:w="1502" w:type="dxa"/>
            <w:shd w:val="clear" w:color="auto" w:fill="auto"/>
          </w:tcPr>
          <w:p w14:paraId="119420A5"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40 800</w:t>
            </w:r>
          </w:p>
        </w:tc>
      </w:tr>
      <w:tr w:rsidR="00486D82" w:rsidRPr="001E19E0" w14:paraId="00D0633D" w14:textId="77777777" w:rsidTr="00D217F2">
        <w:tc>
          <w:tcPr>
            <w:tcW w:w="2324" w:type="dxa"/>
            <w:shd w:val="clear" w:color="auto" w:fill="auto"/>
          </w:tcPr>
          <w:p w14:paraId="0F1E300E"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14264003"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1A726C0A"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32A770E8"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5CA353BD"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86D82" w:rsidRPr="001E19E0" w14:paraId="5524BF34" w14:textId="77777777" w:rsidTr="00D217F2">
        <w:tc>
          <w:tcPr>
            <w:tcW w:w="2324" w:type="dxa"/>
            <w:shd w:val="clear" w:color="auto" w:fill="auto"/>
          </w:tcPr>
          <w:p w14:paraId="557BCC03"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bCs/>
                <w:spacing w:val="0"/>
                <w:sz w:val="20"/>
              </w:rPr>
              <w:t>第一季</w:t>
            </w:r>
          </w:p>
        </w:tc>
        <w:tc>
          <w:tcPr>
            <w:tcW w:w="1889" w:type="dxa"/>
            <w:shd w:val="clear" w:color="auto" w:fill="auto"/>
          </w:tcPr>
          <w:p w14:paraId="094E796B"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995DE9">
              <w:rPr>
                <w:bCs/>
                <w:spacing w:val="0"/>
                <w:sz w:val="20"/>
                <w:lang w:val="en-HK"/>
              </w:rPr>
              <w:t>3 769 200</w:t>
            </w:r>
            <w:r w:rsidRPr="00995DE9">
              <w:rPr>
                <w:bCs/>
                <w:spacing w:val="0"/>
                <w:sz w:val="20"/>
                <w:lang w:val="en-HK"/>
              </w:rPr>
              <w:tab/>
              <w:t>(-0.6)</w:t>
            </w:r>
          </w:p>
        </w:tc>
        <w:tc>
          <w:tcPr>
            <w:tcW w:w="1890" w:type="dxa"/>
            <w:shd w:val="clear" w:color="auto" w:fill="auto"/>
          </w:tcPr>
          <w:p w14:paraId="2294B326"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3 654 100</w:t>
            </w:r>
            <w:r w:rsidRPr="00995DE9">
              <w:rPr>
                <w:bCs/>
                <w:spacing w:val="0"/>
                <w:sz w:val="20"/>
                <w:lang w:val="en-HK"/>
              </w:rPr>
              <w:tab/>
              <w:t>(1.4)</w:t>
            </w:r>
          </w:p>
        </w:tc>
        <w:tc>
          <w:tcPr>
            <w:tcW w:w="1410" w:type="dxa"/>
            <w:shd w:val="clear" w:color="auto" w:fill="auto"/>
          </w:tcPr>
          <w:p w14:paraId="3DA971E7"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115 100</w:t>
            </w:r>
          </w:p>
        </w:tc>
        <w:tc>
          <w:tcPr>
            <w:tcW w:w="1502" w:type="dxa"/>
            <w:shd w:val="clear" w:color="auto" w:fill="auto"/>
          </w:tcPr>
          <w:p w14:paraId="28836E21"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46 700</w:t>
            </w:r>
          </w:p>
        </w:tc>
      </w:tr>
      <w:tr w:rsidR="00486D82" w:rsidRPr="001E19E0" w14:paraId="31F4781E" w14:textId="77777777" w:rsidTr="00D217F2">
        <w:tc>
          <w:tcPr>
            <w:tcW w:w="2324" w:type="dxa"/>
            <w:shd w:val="clear" w:color="auto" w:fill="auto"/>
          </w:tcPr>
          <w:p w14:paraId="7DC81836"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lang w:eastAsia="zh-HK"/>
              </w:rPr>
              <w:t>第二季</w:t>
            </w:r>
          </w:p>
        </w:tc>
        <w:tc>
          <w:tcPr>
            <w:tcW w:w="1889" w:type="dxa"/>
            <w:shd w:val="clear" w:color="auto" w:fill="auto"/>
          </w:tcPr>
          <w:p w14:paraId="0055C628"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w:t>
            </w:r>
            <w:r>
              <w:rPr>
                <w:rFonts w:hint="eastAsia"/>
                <w:bCs/>
                <w:spacing w:val="0"/>
                <w:sz w:val="20"/>
                <w:lang w:val="en-HK"/>
              </w:rPr>
              <w:t>802</w:t>
            </w:r>
            <w:r w:rsidRPr="001E19E0">
              <w:rPr>
                <w:bCs/>
                <w:spacing w:val="0"/>
                <w:sz w:val="20"/>
                <w:lang w:val="en-HK"/>
              </w:rPr>
              <w:t xml:space="preserve"> </w:t>
            </w:r>
            <w:r>
              <w:rPr>
                <w:rFonts w:hint="eastAsia"/>
                <w:bCs/>
                <w:spacing w:val="0"/>
                <w:sz w:val="20"/>
                <w:lang w:val="en-HK"/>
              </w:rPr>
              <w:t>4</w:t>
            </w:r>
            <w:r w:rsidRPr="001E19E0">
              <w:rPr>
                <w:bCs/>
                <w:spacing w:val="0"/>
                <w:sz w:val="20"/>
                <w:lang w:val="en-HK"/>
              </w:rPr>
              <w:t>00</w:t>
            </w:r>
            <w:r w:rsidRPr="001E19E0">
              <w:rPr>
                <w:bCs/>
                <w:spacing w:val="0"/>
                <w:sz w:val="20"/>
                <w:lang w:val="en-HK"/>
              </w:rPr>
              <w:tab/>
              <w:t>(</w:t>
            </w:r>
            <w:r>
              <w:rPr>
                <w:rFonts w:hint="eastAsia"/>
                <w:bCs/>
                <w:spacing w:val="0"/>
                <w:sz w:val="20"/>
                <w:lang w:val="en-HK"/>
              </w:rPr>
              <w:t>1.3</w:t>
            </w:r>
            <w:r w:rsidRPr="001E19E0">
              <w:rPr>
                <w:bCs/>
                <w:spacing w:val="0"/>
                <w:sz w:val="20"/>
                <w:lang w:val="en-HK"/>
              </w:rPr>
              <w:t>)</w:t>
            </w:r>
          </w:p>
        </w:tc>
        <w:tc>
          <w:tcPr>
            <w:tcW w:w="1890" w:type="dxa"/>
            <w:shd w:val="clear" w:color="auto" w:fill="auto"/>
          </w:tcPr>
          <w:p w14:paraId="759FADCA"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3 688 800</w:t>
            </w:r>
            <w:r w:rsidRPr="00995DE9">
              <w:rPr>
                <w:bCs/>
                <w:spacing w:val="0"/>
                <w:sz w:val="20"/>
                <w:lang w:val="en-HK"/>
              </w:rPr>
              <w:tab/>
              <w:t>(3.2)</w:t>
            </w:r>
          </w:p>
        </w:tc>
        <w:tc>
          <w:tcPr>
            <w:tcW w:w="1410" w:type="dxa"/>
            <w:shd w:val="clear" w:color="auto" w:fill="auto"/>
          </w:tcPr>
          <w:p w14:paraId="09DB269C"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113 600</w:t>
            </w:r>
          </w:p>
        </w:tc>
        <w:tc>
          <w:tcPr>
            <w:tcW w:w="1502" w:type="dxa"/>
            <w:shd w:val="clear" w:color="auto" w:fill="auto"/>
          </w:tcPr>
          <w:p w14:paraId="3764D2B7"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41 500</w:t>
            </w:r>
          </w:p>
        </w:tc>
      </w:tr>
      <w:tr w:rsidR="00486D82" w:rsidRPr="001E19E0" w14:paraId="4963655E" w14:textId="77777777" w:rsidTr="00D217F2">
        <w:tc>
          <w:tcPr>
            <w:tcW w:w="2324" w:type="dxa"/>
            <w:shd w:val="clear" w:color="auto" w:fill="auto"/>
          </w:tcPr>
          <w:p w14:paraId="0AB0F53D"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bCs/>
                <w:spacing w:val="0"/>
                <w:sz w:val="20"/>
              </w:rPr>
              <w:t>第</w:t>
            </w:r>
            <w:r w:rsidRPr="001E19E0">
              <w:rPr>
                <w:rFonts w:hint="eastAsia"/>
                <w:bCs/>
                <w:spacing w:val="0"/>
                <w:sz w:val="20"/>
                <w:lang w:eastAsia="zh-HK"/>
              </w:rPr>
              <w:t>三</w:t>
            </w:r>
            <w:r w:rsidRPr="001E19E0">
              <w:rPr>
                <w:bCs/>
                <w:spacing w:val="0"/>
                <w:sz w:val="20"/>
              </w:rPr>
              <w:t>季</w:t>
            </w:r>
          </w:p>
        </w:tc>
        <w:tc>
          <w:tcPr>
            <w:tcW w:w="1889" w:type="dxa"/>
            <w:shd w:val="clear" w:color="auto" w:fill="auto"/>
          </w:tcPr>
          <w:p w14:paraId="41BCCC93"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3 </w:t>
            </w:r>
            <w:r>
              <w:rPr>
                <w:rFonts w:hint="eastAsia"/>
                <w:bCs/>
                <w:spacing w:val="0"/>
                <w:sz w:val="20"/>
                <w:lang w:val="en-HK"/>
              </w:rPr>
              <w:t>834</w:t>
            </w:r>
            <w:r w:rsidRPr="001E19E0">
              <w:rPr>
                <w:bCs/>
                <w:spacing w:val="0"/>
                <w:sz w:val="20"/>
                <w:lang w:val="en-HK"/>
              </w:rPr>
              <w:t xml:space="preserve"> </w:t>
            </w:r>
            <w:r>
              <w:rPr>
                <w:rFonts w:hint="eastAsia"/>
                <w:bCs/>
                <w:spacing w:val="0"/>
                <w:sz w:val="20"/>
                <w:lang w:val="en-HK"/>
              </w:rPr>
              <w:t>3</w:t>
            </w:r>
            <w:r w:rsidRPr="001E19E0">
              <w:rPr>
                <w:bCs/>
                <w:spacing w:val="0"/>
                <w:sz w:val="20"/>
                <w:lang w:val="en-HK"/>
              </w:rPr>
              <w:t>00</w:t>
            </w:r>
            <w:r w:rsidRPr="001E19E0">
              <w:rPr>
                <w:bCs/>
                <w:spacing w:val="0"/>
                <w:sz w:val="20"/>
                <w:lang w:val="en-HK"/>
              </w:rPr>
              <w:tab/>
              <w:t>(</w:t>
            </w:r>
            <w:r>
              <w:rPr>
                <w:rFonts w:hint="eastAsia"/>
                <w:bCs/>
                <w:spacing w:val="0"/>
                <w:sz w:val="20"/>
                <w:lang w:val="en-HK"/>
              </w:rPr>
              <w:t>0.7</w:t>
            </w:r>
            <w:r w:rsidRPr="001E19E0">
              <w:rPr>
                <w:bCs/>
                <w:spacing w:val="0"/>
                <w:sz w:val="20"/>
                <w:lang w:val="en-HK"/>
              </w:rPr>
              <w:t>)</w:t>
            </w:r>
          </w:p>
        </w:tc>
        <w:tc>
          <w:tcPr>
            <w:tcW w:w="1890" w:type="dxa"/>
            <w:shd w:val="clear" w:color="auto" w:fill="auto"/>
          </w:tcPr>
          <w:p w14:paraId="0300EBB6"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3 720 300</w:t>
            </w:r>
            <w:r w:rsidRPr="00995DE9">
              <w:rPr>
                <w:bCs/>
                <w:spacing w:val="0"/>
                <w:sz w:val="20"/>
                <w:lang w:val="en-HK"/>
              </w:rPr>
              <w:tab/>
              <w:t>(1.9)</w:t>
            </w:r>
          </w:p>
        </w:tc>
        <w:tc>
          <w:tcPr>
            <w:tcW w:w="1410" w:type="dxa"/>
            <w:shd w:val="clear" w:color="auto" w:fill="auto"/>
          </w:tcPr>
          <w:p w14:paraId="555F6375"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114 000</w:t>
            </w:r>
          </w:p>
        </w:tc>
        <w:tc>
          <w:tcPr>
            <w:tcW w:w="1502" w:type="dxa"/>
            <w:shd w:val="clear" w:color="auto" w:fill="auto"/>
          </w:tcPr>
          <w:p w14:paraId="47775E24"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37 900</w:t>
            </w:r>
          </w:p>
        </w:tc>
      </w:tr>
      <w:tr w:rsidR="00486D82" w:rsidRPr="001E19E0" w14:paraId="2D1A541F" w14:textId="77777777" w:rsidTr="00D217F2">
        <w:tc>
          <w:tcPr>
            <w:tcW w:w="2324" w:type="dxa"/>
            <w:shd w:val="clear" w:color="auto" w:fill="auto"/>
          </w:tcPr>
          <w:p w14:paraId="05349C45"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w:t>
            </w:r>
            <w:r w:rsidRPr="001E19E0">
              <w:rPr>
                <w:rFonts w:hint="eastAsia"/>
                <w:bCs/>
                <w:spacing w:val="0"/>
                <w:sz w:val="20"/>
                <w:lang w:eastAsia="zh-HK"/>
              </w:rPr>
              <w:t>四</w:t>
            </w:r>
            <w:r w:rsidRPr="001E19E0">
              <w:rPr>
                <w:rFonts w:hint="eastAsia"/>
                <w:bCs/>
                <w:spacing w:val="0"/>
                <w:sz w:val="20"/>
              </w:rPr>
              <w:t>季</w:t>
            </w:r>
          </w:p>
        </w:tc>
        <w:tc>
          <w:tcPr>
            <w:tcW w:w="1889" w:type="dxa"/>
            <w:shd w:val="clear" w:color="auto" w:fill="auto"/>
          </w:tcPr>
          <w:p w14:paraId="4E5BC3BB"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 xml:space="preserve">3 </w:t>
            </w:r>
            <w:r>
              <w:rPr>
                <w:rFonts w:hint="eastAsia"/>
                <w:bCs/>
                <w:spacing w:val="0"/>
                <w:sz w:val="20"/>
                <w:lang w:val="en-HK"/>
              </w:rPr>
              <w:t>812</w:t>
            </w:r>
            <w:r w:rsidRPr="001E19E0">
              <w:rPr>
                <w:bCs/>
                <w:spacing w:val="0"/>
                <w:sz w:val="20"/>
                <w:lang w:val="en-HK"/>
              </w:rPr>
              <w:t xml:space="preserve"> </w:t>
            </w:r>
            <w:r>
              <w:rPr>
                <w:rFonts w:hint="eastAsia"/>
                <w:bCs/>
                <w:spacing w:val="0"/>
                <w:sz w:val="20"/>
                <w:lang w:val="en-HK"/>
              </w:rPr>
              <w:t>5</w:t>
            </w:r>
            <w:r w:rsidRPr="001E19E0">
              <w:rPr>
                <w:bCs/>
                <w:spacing w:val="0"/>
                <w:sz w:val="20"/>
                <w:lang w:val="en-HK"/>
              </w:rPr>
              <w:t>00</w:t>
            </w:r>
            <w:r w:rsidRPr="001E19E0">
              <w:rPr>
                <w:bCs/>
                <w:spacing w:val="0"/>
                <w:sz w:val="20"/>
                <w:lang w:val="en-HK"/>
              </w:rPr>
              <w:tab/>
              <w:t>(-</w:t>
            </w:r>
            <w:r>
              <w:rPr>
                <w:rFonts w:hint="eastAsia"/>
                <w:bCs/>
                <w:spacing w:val="0"/>
                <w:sz w:val="20"/>
                <w:lang w:val="en-HK"/>
              </w:rPr>
              <w:t>0.9</w:t>
            </w:r>
            <w:r w:rsidRPr="001E19E0">
              <w:rPr>
                <w:bCs/>
                <w:spacing w:val="0"/>
                <w:sz w:val="20"/>
                <w:lang w:val="en-HK"/>
              </w:rPr>
              <w:t>)</w:t>
            </w:r>
          </w:p>
        </w:tc>
        <w:tc>
          <w:tcPr>
            <w:tcW w:w="1890" w:type="dxa"/>
            <w:shd w:val="clear" w:color="auto" w:fill="auto"/>
          </w:tcPr>
          <w:p w14:paraId="3170AD68" w14:textId="77777777" w:rsidR="00486D82" w:rsidRPr="001E19E0" w:rsidRDefault="00486D82" w:rsidP="00EF153E">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995DE9">
              <w:rPr>
                <w:bCs/>
                <w:spacing w:val="0"/>
                <w:sz w:val="20"/>
                <w:lang w:val="en-HK"/>
              </w:rPr>
              <w:t>3 706 800</w:t>
            </w:r>
            <w:r w:rsidRPr="00995DE9">
              <w:rPr>
                <w:bCs/>
                <w:spacing w:val="0"/>
                <w:sz w:val="20"/>
                <w:lang w:val="en-HK"/>
              </w:rPr>
              <w:tab/>
              <w:t>(-0.4)</w:t>
            </w:r>
          </w:p>
        </w:tc>
        <w:tc>
          <w:tcPr>
            <w:tcW w:w="1410" w:type="dxa"/>
            <w:shd w:val="clear" w:color="auto" w:fill="auto"/>
          </w:tcPr>
          <w:p w14:paraId="4AB94BC4"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105 700</w:t>
            </w:r>
          </w:p>
        </w:tc>
        <w:tc>
          <w:tcPr>
            <w:tcW w:w="1502" w:type="dxa"/>
            <w:shd w:val="clear" w:color="auto" w:fill="auto"/>
          </w:tcPr>
          <w:p w14:paraId="419C8801" w14:textId="77777777" w:rsidR="00486D82" w:rsidRPr="00995DE9"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37 000</w:t>
            </w:r>
          </w:p>
        </w:tc>
      </w:tr>
      <w:tr w:rsidR="00486D82" w:rsidRPr="001E19E0" w14:paraId="415C4BEE" w14:textId="77777777" w:rsidTr="00D217F2">
        <w:tc>
          <w:tcPr>
            <w:tcW w:w="2324" w:type="dxa"/>
            <w:shd w:val="clear" w:color="auto" w:fill="auto"/>
          </w:tcPr>
          <w:p w14:paraId="661A0738" w14:textId="77777777" w:rsidR="00486D82" w:rsidRPr="001E19E0" w:rsidRDefault="00486D82" w:rsidP="00EF153E">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0F93E702" w14:textId="77777777" w:rsidR="00486D82" w:rsidRPr="001E19E0" w:rsidRDefault="00486D82" w:rsidP="00EF153E">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r w:rsidRPr="001E19E0">
              <w:rPr>
                <w:bCs/>
                <w:spacing w:val="0"/>
                <w:sz w:val="20"/>
                <w:lang w:val="en-HK"/>
              </w:rPr>
              <w:tab/>
            </w:r>
            <w:r w:rsidRPr="001E19E0">
              <w:rPr>
                <w:bCs/>
                <w:spacing w:val="0"/>
                <w:sz w:val="20"/>
                <w:lang w:val="en-HK"/>
              </w:rPr>
              <w:tab/>
              <w:t>&lt;</w:t>
            </w:r>
            <w:r>
              <w:rPr>
                <w:rFonts w:hint="eastAsia"/>
                <w:bCs/>
                <w:spacing w:val="0"/>
                <w:sz w:val="20"/>
                <w:lang w:val="en-HK"/>
              </w:rPr>
              <w:t>-</w:t>
            </w:r>
            <w:r w:rsidRPr="001E19E0">
              <w:rPr>
                <w:bCs/>
                <w:spacing w:val="0"/>
                <w:sz w:val="20"/>
                <w:lang w:val="en-HK"/>
              </w:rPr>
              <w:t>0.</w:t>
            </w:r>
            <w:r>
              <w:rPr>
                <w:rFonts w:hint="eastAsia"/>
                <w:bCs/>
                <w:spacing w:val="0"/>
                <w:sz w:val="20"/>
                <w:lang w:val="en-HK"/>
              </w:rPr>
              <w:t>6</w:t>
            </w:r>
            <w:r w:rsidRPr="001E19E0">
              <w:rPr>
                <w:bCs/>
                <w:spacing w:val="0"/>
                <w:sz w:val="20"/>
                <w:lang w:val="en-HK"/>
              </w:rPr>
              <w:t>&gt;</w:t>
            </w:r>
          </w:p>
        </w:tc>
        <w:tc>
          <w:tcPr>
            <w:tcW w:w="1890" w:type="dxa"/>
            <w:shd w:val="clear" w:color="auto" w:fill="auto"/>
          </w:tcPr>
          <w:p w14:paraId="3811EE46" w14:textId="7ADE01A6" w:rsidR="00486D82" w:rsidRPr="001E19E0" w:rsidRDefault="00486D82" w:rsidP="00EA65E5">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F54C0A">
              <w:rPr>
                <w:sz w:val="22"/>
                <w:lang w:val="en-HK"/>
              </w:rPr>
              <w:tab/>
            </w:r>
            <w:r w:rsidR="00EA65E5">
              <w:rPr>
                <w:sz w:val="22"/>
                <w:lang w:val="en-HK"/>
              </w:rPr>
              <w:tab/>
            </w:r>
            <w:r w:rsidRPr="00995DE9">
              <w:rPr>
                <w:bCs/>
                <w:spacing w:val="0"/>
                <w:sz w:val="20"/>
                <w:lang w:val="en-HK"/>
              </w:rPr>
              <w:t>&lt;-0.4&gt;</w:t>
            </w:r>
          </w:p>
        </w:tc>
        <w:tc>
          <w:tcPr>
            <w:tcW w:w="1410" w:type="dxa"/>
            <w:shd w:val="clear" w:color="auto" w:fill="auto"/>
          </w:tcPr>
          <w:p w14:paraId="22EED643" w14:textId="77777777" w:rsidR="00486D82" w:rsidRPr="001E19E0"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3F9E9238" w14:textId="77777777" w:rsidR="00486D82" w:rsidRPr="001E19E0" w:rsidRDefault="00486D82" w:rsidP="00EF153E">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486D82" w:rsidRPr="001E19E0" w14:paraId="06F4CC90" w14:textId="77777777" w:rsidTr="00D217F2">
        <w:tc>
          <w:tcPr>
            <w:tcW w:w="2324" w:type="dxa"/>
            <w:shd w:val="clear" w:color="auto" w:fill="auto"/>
          </w:tcPr>
          <w:p w14:paraId="0CD9BE49" w14:textId="77777777" w:rsidR="00486D82" w:rsidRPr="001E19E0" w:rsidRDefault="00486D82" w:rsidP="00D217F2">
            <w:pPr>
              <w:keepNext/>
              <w:tabs>
                <w:tab w:val="clear" w:pos="936"/>
                <w:tab w:val="clear" w:pos="1560"/>
                <w:tab w:val="clear" w:pos="2184"/>
                <w:tab w:val="clear" w:pos="2808"/>
                <w:tab w:val="left" w:pos="1142"/>
              </w:tabs>
              <w:spacing w:after="0" w:line="260" w:lineRule="exact"/>
              <w:ind w:left="200" w:right="28" w:hangingChars="100" w:hanging="200"/>
              <w:rPr>
                <w:bCs/>
                <w:spacing w:val="0"/>
                <w:sz w:val="20"/>
              </w:rPr>
            </w:pPr>
          </w:p>
        </w:tc>
        <w:tc>
          <w:tcPr>
            <w:tcW w:w="1889" w:type="dxa"/>
            <w:shd w:val="clear" w:color="auto" w:fill="auto"/>
          </w:tcPr>
          <w:p w14:paraId="18659B50" w14:textId="77777777" w:rsidR="00486D82" w:rsidRPr="001E19E0" w:rsidRDefault="00486D82" w:rsidP="00D217F2">
            <w:pPr>
              <w:keepNext/>
              <w:widowControl w:val="0"/>
              <w:tabs>
                <w:tab w:val="clear" w:pos="936"/>
                <w:tab w:val="clear" w:pos="1560"/>
                <w:tab w:val="clear" w:pos="2184"/>
                <w:tab w:val="clear" w:pos="2808"/>
                <w:tab w:val="left" w:pos="196"/>
                <w:tab w:val="decimal" w:pos="1412"/>
              </w:tabs>
              <w:adjustRightInd/>
              <w:spacing w:after="0" w:line="260" w:lineRule="exact"/>
              <w:textAlignment w:val="auto"/>
              <w:rPr>
                <w:bCs/>
                <w:spacing w:val="0"/>
                <w:sz w:val="20"/>
                <w:lang w:val="en-HK"/>
              </w:rPr>
            </w:pPr>
          </w:p>
        </w:tc>
        <w:tc>
          <w:tcPr>
            <w:tcW w:w="1890" w:type="dxa"/>
            <w:shd w:val="clear" w:color="auto" w:fill="auto"/>
          </w:tcPr>
          <w:p w14:paraId="0D0406A9" w14:textId="77777777" w:rsidR="00486D82" w:rsidRPr="001E19E0" w:rsidRDefault="00486D82" w:rsidP="00D217F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6E803684" w14:textId="77777777" w:rsidR="00486D82" w:rsidRPr="001E19E0" w:rsidRDefault="00486D82"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47B85DD7" w14:textId="77777777" w:rsidR="00486D82" w:rsidRPr="001E19E0" w:rsidRDefault="00486D82" w:rsidP="00D217F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7858606A" w14:textId="77777777" w:rsidR="00486D82" w:rsidRPr="001E19E0" w:rsidRDefault="00486D82" w:rsidP="006B4E42">
      <w:pPr>
        <w:pStyle w:val="15"/>
        <w:keepNext/>
        <w:tabs>
          <w:tab w:val="clear" w:pos="1559"/>
          <w:tab w:val="left" w:pos="1134"/>
        </w:tabs>
      </w:pPr>
      <w:proofErr w:type="gramStart"/>
      <w:r w:rsidRPr="001E19E0">
        <w:rPr>
          <w:rFonts w:hint="eastAsia"/>
        </w:rPr>
        <w:t>註</w:t>
      </w:r>
      <w:proofErr w:type="gramEnd"/>
      <w:r w:rsidRPr="001E19E0">
        <w:rPr>
          <w:rFonts w:hint="eastAsia"/>
        </w:rPr>
        <w:t>：</w:t>
      </w:r>
      <w:r w:rsidRPr="001E19E0">
        <w:tab/>
        <w:t>(a)</w:t>
      </w:r>
      <w:r w:rsidRPr="001E19E0">
        <w:tab/>
      </w:r>
      <w:r>
        <w:tab/>
      </w:r>
      <w:r w:rsidRPr="001E19E0">
        <w:rPr>
          <w:rFonts w:hint="eastAsia"/>
        </w:rPr>
        <w:t>包括首次求職及重新加入勞動人口的失業人士。</w:t>
      </w:r>
    </w:p>
    <w:p w14:paraId="7177B3DF" w14:textId="77777777" w:rsidR="00486D82" w:rsidRPr="00A21635" w:rsidRDefault="00486D82" w:rsidP="006B4E42">
      <w:pPr>
        <w:pStyle w:val="15"/>
        <w:keepNext/>
        <w:tabs>
          <w:tab w:val="clear" w:pos="1559"/>
          <w:tab w:val="left" w:pos="1134"/>
        </w:tabs>
      </w:pPr>
      <w:r w:rsidRPr="001E19E0">
        <w:tab/>
        <w:t>(  )</w:t>
      </w:r>
      <w:r w:rsidRPr="001E19E0">
        <w:tab/>
      </w:r>
      <w:r>
        <w:tab/>
      </w:r>
      <w:r w:rsidRPr="001E19E0">
        <w:rPr>
          <w:rFonts w:hint="eastAsia"/>
        </w:rPr>
        <w:t>與一</w:t>
      </w:r>
      <w:r w:rsidRPr="00A21635">
        <w:rPr>
          <w:rFonts w:hint="eastAsia"/>
        </w:rPr>
        <w:t>年前比較的增減百分率。</w:t>
      </w:r>
    </w:p>
    <w:p w14:paraId="183C6B79" w14:textId="77777777" w:rsidR="00486D82" w:rsidRPr="00A21635" w:rsidRDefault="00486D82" w:rsidP="006B4E42">
      <w:pPr>
        <w:pStyle w:val="15"/>
        <w:keepNext/>
        <w:tabs>
          <w:tab w:val="clear" w:pos="1559"/>
          <w:tab w:val="clear" w:pos="2183"/>
          <w:tab w:val="left" w:pos="1134"/>
        </w:tabs>
      </w:pPr>
      <w:r w:rsidRPr="00A21635">
        <w:tab/>
        <w:t>&lt;  &gt;</w:t>
      </w:r>
      <w:r w:rsidRPr="00A21635">
        <w:tab/>
      </w:r>
      <w:r w:rsidRPr="00A21635">
        <w:rPr>
          <w:rFonts w:hint="eastAsia"/>
        </w:rPr>
        <w:t>二零二</w:t>
      </w:r>
      <w:r>
        <w:rPr>
          <w:rFonts w:hint="eastAsia"/>
          <w:lang w:eastAsia="zh-HK"/>
        </w:rPr>
        <w:t>三</w:t>
      </w:r>
      <w:r w:rsidRPr="00A21635">
        <w:rPr>
          <w:rFonts w:hint="eastAsia"/>
        </w:rPr>
        <w:t>年第</w:t>
      </w:r>
      <w:r w:rsidRPr="00A21635">
        <w:rPr>
          <w:rFonts w:hint="eastAsia"/>
          <w:lang w:eastAsia="zh-HK"/>
        </w:rPr>
        <w:t>四</w:t>
      </w:r>
      <w:r w:rsidRPr="00A21635">
        <w:rPr>
          <w:rFonts w:hint="eastAsia"/>
        </w:rPr>
        <w:t>季與上季度比較的增減百分率。</w:t>
      </w:r>
    </w:p>
    <w:p w14:paraId="60F3C55D" w14:textId="77777777" w:rsidR="00486D82" w:rsidRPr="00A21635" w:rsidRDefault="00486D82" w:rsidP="006B4E42">
      <w:pPr>
        <w:pStyle w:val="15"/>
        <w:keepNext/>
        <w:tabs>
          <w:tab w:val="clear" w:pos="1559"/>
          <w:tab w:val="left" w:pos="1134"/>
        </w:tabs>
      </w:pPr>
      <w:r w:rsidRPr="00A21635">
        <w:tab/>
      </w:r>
      <w:r w:rsidRPr="00A21635">
        <w:rPr>
          <w:rFonts w:hint="eastAsia"/>
        </w:rPr>
        <w:t>#</w:t>
      </w:r>
      <w:r w:rsidRPr="00A21635">
        <w:tab/>
      </w:r>
      <w:r w:rsidRPr="00A21635">
        <w:tab/>
      </w:r>
      <w:r w:rsidRPr="00A21635">
        <w:rPr>
          <w:rFonts w:hint="eastAsia"/>
          <w:lang w:eastAsia="zh-HK"/>
        </w:rPr>
        <w:t>臨時數字</w:t>
      </w:r>
      <w:r w:rsidRPr="00A21635">
        <w:rPr>
          <w:rFonts w:hint="eastAsia"/>
        </w:rPr>
        <w:t>。</w:t>
      </w:r>
    </w:p>
    <w:p w14:paraId="02E77AC6" w14:textId="77777777" w:rsidR="00486D82" w:rsidRPr="00A21635" w:rsidRDefault="00486D82" w:rsidP="00D217F2">
      <w:pPr>
        <w:pStyle w:val="15"/>
        <w:keepNext/>
      </w:pPr>
    </w:p>
    <w:p w14:paraId="055DA652" w14:textId="77777777" w:rsidR="00486D82" w:rsidRDefault="00486D82" w:rsidP="00D217F2">
      <w:pPr>
        <w:pStyle w:val="afff"/>
        <w:rPr>
          <w:bCs/>
          <w:lang w:eastAsia="zh-HK"/>
        </w:rPr>
      </w:pPr>
      <w:r w:rsidRPr="00A21635">
        <w:rPr>
          <w:rFonts w:hint="eastAsia"/>
        </w:rPr>
        <w:t>資料來源：</w:t>
      </w:r>
      <w:r w:rsidRPr="00A21635">
        <w:tab/>
      </w:r>
      <w:r w:rsidRPr="00A21635">
        <w:rPr>
          <w:rFonts w:hint="eastAsia"/>
        </w:rPr>
        <w:t>政府統計</w:t>
      </w:r>
      <w:r w:rsidRPr="001E19E0">
        <w:rPr>
          <w:rFonts w:hint="eastAsia"/>
        </w:rPr>
        <w:t>處綜合住戶統</w:t>
      </w:r>
      <w:r w:rsidRPr="001E19E0">
        <w:rPr>
          <w:rFonts w:hint="eastAsia"/>
          <w:bCs/>
          <w:lang w:eastAsia="zh-HK"/>
        </w:rPr>
        <w:t>計調查。</w:t>
      </w:r>
    </w:p>
    <w:p w14:paraId="74C24798" w14:textId="4254D777" w:rsidR="00486D82" w:rsidRDefault="00486D82" w:rsidP="00D217F2">
      <w:pPr>
        <w:pStyle w:val="afff"/>
        <w:rPr>
          <w:bCs/>
          <w:lang w:eastAsia="zh-HK"/>
        </w:rPr>
      </w:pPr>
    </w:p>
    <w:p w14:paraId="23DC07EC" w14:textId="23CDBDC3" w:rsidR="00EF5192" w:rsidRDefault="00EF5192" w:rsidP="00D217F2">
      <w:pPr>
        <w:pStyle w:val="afff"/>
        <w:rPr>
          <w:bCs/>
          <w:lang w:eastAsia="zh-HK"/>
        </w:rPr>
      </w:pPr>
    </w:p>
    <w:p w14:paraId="14E94DAC" w14:textId="30F0D549" w:rsidR="001D0118" w:rsidRDefault="001D0118" w:rsidP="00D217F2">
      <w:pPr>
        <w:pStyle w:val="afff"/>
        <w:rPr>
          <w:bCs/>
          <w:lang w:eastAsia="zh-HK"/>
        </w:rPr>
      </w:pPr>
      <w:r w:rsidRPr="001D0118">
        <w:rPr>
          <w:noProof/>
        </w:rPr>
        <w:drawing>
          <wp:inline distT="0" distB="0" distL="0" distR="0" wp14:anchorId="7F3319E3" wp14:editId="38BE5A49">
            <wp:extent cx="5760085" cy="3774740"/>
            <wp:effectExtent l="0" t="0" r="0" b="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4740"/>
                    </a:xfrm>
                    <a:prstGeom prst="rect">
                      <a:avLst/>
                    </a:prstGeom>
                    <a:noFill/>
                    <a:ln>
                      <a:noFill/>
                    </a:ln>
                  </pic:spPr>
                </pic:pic>
              </a:graphicData>
            </a:graphic>
          </wp:inline>
        </w:drawing>
      </w:r>
    </w:p>
    <w:p w14:paraId="5F18DC6F" w14:textId="77777777" w:rsidR="007D5735" w:rsidRDefault="007D5735">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44796CF" w14:textId="2B9C3F60" w:rsidR="00486D82" w:rsidRPr="00FA4652" w:rsidRDefault="00486D82" w:rsidP="00941EF4">
      <w:pPr>
        <w:pStyle w:val="afff3"/>
      </w:pPr>
      <w:r w:rsidRPr="00DB78F5">
        <w:t>表</w:t>
      </w:r>
      <w:r w:rsidRPr="00915E93">
        <w:rPr>
          <w:rFonts w:hint="eastAsia"/>
          <w:b/>
        </w:rPr>
        <w:t>6.3</w:t>
      </w:r>
      <w:r w:rsidRPr="00915E93">
        <w:rPr>
          <w:b/>
        </w:rPr>
        <w:t>：</w:t>
      </w:r>
      <w:r w:rsidRPr="00DB78F5">
        <w:rPr>
          <w:rFonts w:hint="eastAsia"/>
        </w:rPr>
        <w:t>按性別及年齡組別劃分的</w:t>
      </w:r>
      <w:r>
        <w:rPr>
          <w:rFonts w:hint="eastAsia"/>
        </w:rPr>
        <w:t>勞</w:t>
      </w:r>
      <w:r w:rsidRPr="00DB78F5">
        <w:rPr>
          <w:rFonts w:hint="eastAsia"/>
        </w:rPr>
        <w:t>動人口</w:t>
      </w:r>
      <w:r>
        <w:rPr>
          <w:rFonts w:hint="eastAsia"/>
        </w:rPr>
        <w:t>參</w:t>
      </w:r>
      <w:r w:rsidRPr="00DB78F5">
        <w:rPr>
          <w:rFonts w:hint="eastAsia"/>
        </w:rPr>
        <w:t>與</w:t>
      </w:r>
      <w:r>
        <w:rPr>
          <w:rFonts w:hint="eastAsia"/>
        </w:rPr>
        <w:t>率</w:t>
      </w:r>
      <w:r w:rsidRPr="00FE2B4B">
        <w:rPr>
          <w:b/>
        </w:rPr>
        <w:t>(%)</w:t>
      </w:r>
    </w:p>
    <w:tbl>
      <w:tblPr>
        <w:tblW w:w="6126" w:type="pct"/>
        <w:tblInd w:w="-993" w:type="dxa"/>
        <w:tblLayout w:type="fixed"/>
        <w:tblCellMar>
          <w:left w:w="28" w:type="dxa"/>
          <w:right w:w="28" w:type="dxa"/>
        </w:tblCellMar>
        <w:tblLook w:val="0000" w:firstRow="0" w:lastRow="0" w:firstColumn="0" w:lastColumn="0" w:noHBand="0" w:noVBand="0"/>
      </w:tblPr>
      <w:tblGrid>
        <w:gridCol w:w="1277"/>
        <w:gridCol w:w="1091"/>
        <w:gridCol w:w="1094"/>
        <w:gridCol w:w="1094"/>
        <w:gridCol w:w="1094"/>
        <w:gridCol w:w="1091"/>
        <w:gridCol w:w="1094"/>
        <w:gridCol w:w="1094"/>
        <w:gridCol w:w="1094"/>
        <w:gridCol w:w="1091"/>
      </w:tblGrid>
      <w:tr w:rsidR="00486D82" w:rsidRPr="00915E93" w14:paraId="5CA87AFD" w14:textId="77777777" w:rsidTr="00915E93">
        <w:tc>
          <w:tcPr>
            <w:tcW w:w="575" w:type="pct"/>
            <w:shd w:val="clear" w:color="auto" w:fill="auto"/>
          </w:tcPr>
          <w:p w14:paraId="5A1CDC0F" w14:textId="77777777" w:rsidR="00486D82" w:rsidRPr="00915E93" w:rsidRDefault="00486D82" w:rsidP="007D5735">
            <w:pPr>
              <w:pStyle w:val="aff7"/>
              <w:rPr>
                <w:sz w:val="18"/>
                <w:szCs w:val="18"/>
              </w:rPr>
            </w:pPr>
          </w:p>
        </w:tc>
        <w:tc>
          <w:tcPr>
            <w:tcW w:w="491" w:type="pct"/>
            <w:shd w:val="clear" w:color="auto" w:fill="auto"/>
          </w:tcPr>
          <w:p w14:paraId="20330644" w14:textId="77777777" w:rsidR="00486D82" w:rsidRPr="00915E93" w:rsidRDefault="00486D82" w:rsidP="00915E93">
            <w:pPr>
              <w:pStyle w:val="aff7"/>
              <w:jc w:val="center"/>
              <w:rPr>
                <w:sz w:val="18"/>
                <w:szCs w:val="18"/>
                <w:u w:val="single"/>
              </w:rPr>
            </w:pPr>
            <w:r w:rsidRPr="00915E93">
              <w:rPr>
                <w:rFonts w:hint="eastAsia"/>
                <w:sz w:val="18"/>
                <w:szCs w:val="18"/>
                <w:u w:val="single"/>
              </w:rPr>
              <w:t>二零一九年</w:t>
            </w:r>
          </w:p>
        </w:tc>
        <w:tc>
          <w:tcPr>
            <w:tcW w:w="492" w:type="pct"/>
            <w:shd w:val="clear" w:color="auto" w:fill="auto"/>
          </w:tcPr>
          <w:p w14:paraId="608417DF" w14:textId="77777777" w:rsidR="00486D82" w:rsidRPr="00915E93" w:rsidRDefault="00486D82" w:rsidP="00915E93">
            <w:pPr>
              <w:pStyle w:val="aff7"/>
              <w:jc w:val="center"/>
              <w:rPr>
                <w:sz w:val="18"/>
                <w:szCs w:val="18"/>
                <w:u w:val="single"/>
              </w:rPr>
            </w:pPr>
            <w:r w:rsidRPr="00915E93">
              <w:rPr>
                <w:rFonts w:hint="eastAsia"/>
                <w:sz w:val="18"/>
                <w:szCs w:val="18"/>
                <w:u w:val="single"/>
              </w:rPr>
              <w:t>二零二零年</w:t>
            </w:r>
          </w:p>
        </w:tc>
        <w:tc>
          <w:tcPr>
            <w:tcW w:w="492" w:type="pct"/>
            <w:shd w:val="clear" w:color="auto" w:fill="auto"/>
          </w:tcPr>
          <w:p w14:paraId="4694B68E"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二零二一年</w:t>
            </w:r>
          </w:p>
        </w:tc>
        <w:tc>
          <w:tcPr>
            <w:tcW w:w="492" w:type="pct"/>
            <w:shd w:val="clear" w:color="auto" w:fill="auto"/>
          </w:tcPr>
          <w:p w14:paraId="522C38AE"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二零二二年</w:t>
            </w:r>
          </w:p>
        </w:tc>
        <w:tc>
          <w:tcPr>
            <w:tcW w:w="491" w:type="pct"/>
          </w:tcPr>
          <w:p w14:paraId="058755EA"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二零二三年</w:t>
            </w:r>
            <w:r w:rsidRPr="00915E93">
              <w:rPr>
                <w:sz w:val="18"/>
                <w:szCs w:val="18"/>
                <w:u w:val="single"/>
                <w:vertAlign w:val="superscript"/>
              </w:rPr>
              <w:t>#</w:t>
            </w:r>
          </w:p>
        </w:tc>
        <w:tc>
          <w:tcPr>
            <w:tcW w:w="492" w:type="pct"/>
          </w:tcPr>
          <w:p w14:paraId="33F7984C"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二零二三年</w:t>
            </w:r>
          </w:p>
          <w:p w14:paraId="3C9A6E7B" w14:textId="77777777" w:rsidR="00486D82" w:rsidRPr="00915E93" w:rsidRDefault="00486D82" w:rsidP="00915E93">
            <w:pPr>
              <w:pStyle w:val="aff7"/>
              <w:jc w:val="center"/>
              <w:rPr>
                <w:sz w:val="18"/>
                <w:szCs w:val="18"/>
                <w:u w:val="single"/>
              </w:rPr>
            </w:pPr>
            <w:r w:rsidRPr="00915E93">
              <w:rPr>
                <w:rFonts w:hint="eastAsia"/>
                <w:sz w:val="18"/>
                <w:szCs w:val="18"/>
                <w:u w:val="single"/>
              </w:rPr>
              <w:t>第一季</w:t>
            </w:r>
          </w:p>
        </w:tc>
        <w:tc>
          <w:tcPr>
            <w:tcW w:w="492" w:type="pct"/>
            <w:shd w:val="clear" w:color="auto" w:fill="auto"/>
          </w:tcPr>
          <w:p w14:paraId="0B8D3A7B"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二零二三年</w:t>
            </w:r>
          </w:p>
          <w:p w14:paraId="44093356" w14:textId="77777777" w:rsidR="00486D82" w:rsidRPr="00915E93" w:rsidRDefault="00486D82" w:rsidP="00915E93">
            <w:pPr>
              <w:pStyle w:val="aff7"/>
              <w:jc w:val="center"/>
              <w:rPr>
                <w:sz w:val="18"/>
                <w:szCs w:val="18"/>
                <w:u w:val="single"/>
              </w:rPr>
            </w:pPr>
            <w:r w:rsidRPr="00915E93">
              <w:rPr>
                <w:rFonts w:hint="eastAsia"/>
                <w:sz w:val="18"/>
                <w:szCs w:val="18"/>
                <w:u w:val="single"/>
              </w:rPr>
              <w:t>第二季</w:t>
            </w:r>
          </w:p>
        </w:tc>
        <w:tc>
          <w:tcPr>
            <w:tcW w:w="492" w:type="pct"/>
          </w:tcPr>
          <w:p w14:paraId="30033BFE"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二零二三年</w:t>
            </w:r>
          </w:p>
          <w:p w14:paraId="07213946" w14:textId="77777777" w:rsidR="00486D82" w:rsidRPr="00915E93" w:rsidRDefault="00486D82" w:rsidP="00915E93">
            <w:pPr>
              <w:pStyle w:val="aff7"/>
              <w:jc w:val="center"/>
              <w:rPr>
                <w:sz w:val="18"/>
                <w:szCs w:val="18"/>
                <w:u w:val="single"/>
              </w:rPr>
            </w:pPr>
            <w:r w:rsidRPr="00915E93">
              <w:rPr>
                <w:rFonts w:hint="eastAsia"/>
                <w:sz w:val="18"/>
                <w:szCs w:val="18"/>
                <w:u w:val="single"/>
              </w:rPr>
              <w:t>第三季</w:t>
            </w:r>
          </w:p>
        </w:tc>
        <w:tc>
          <w:tcPr>
            <w:tcW w:w="491" w:type="pct"/>
          </w:tcPr>
          <w:p w14:paraId="209ED62C" w14:textId="77777777" w:rsidR="00486D82" w:rsidRPr="00915E93" w:rsidRDefault="00486D82" w:rsidP="00915E93">
            <w:pPr>
              <w:pStyle w:val="aff7"/>
              <w:jc w:val="center"/>
              <w:rPr>
                <w:sz w:val="18"/>
                <w:szCs w:val="18"/>
                <w:u w:val="single"/>
              </w:rPr>
            </w:pPr>
            <w:r w:rsidRPr="00915E93">
              <w:rPr>
                <w:rFonts w:hint="eastAsia"/>
                <w:sz w:val="18"/>
                <w:szCs w:val="18"/>
                <w:u w:val="single"/>
              </w:rPr>
              <w:t>二零二三年</w:t>
            </w:r>
          </w:p>
          <w:p w14:paraId="088B221D" w14:textId="77777777" w:rsidR="00486D82" w:rsidRPr="00915E93" w:rsidRDefault="00486D82" w:rsidP="00915E93">
            <w:pPr>
              <w:pStyle w:val="aff7"/>
              <w:jc w:val="center"/>
              <w:rPr>
                <w:sz w:val="18"/>
                <w:szCs w:val="18"/>
                <w:u w:val="single"/>
              </w:rPr>
            </w:pPr>
            <w:r w:rsidRPr="00915E93">
              <w:rPr>
                <w:rFonts w:hint="eastAsia"/>
                <w:sz w:val="18"/>
                <w:szCs w:val="18"/>
                <w:u w:val="single"/>
              </w:rPr>
              <w:t>第四季</w:t>
            </w:r>
          </w:p>
        </w:tc>
      </w:tr>
      <w:tr w:rsidR="00486D82" w:rsidRPr="00915E93" w14:paraId="112857D6" w14:textId="77777777" w:rsidTr="00915E93">
        <w:tc>
          <w:tcPr>
            <w:tcW w:w="575" w:type="pct"/>
            <w:shd w:val="clear" w:color="auto" w:fill="auto"/>
          </w:tcPr>
          <w:p w14:paraId="46832E8D" w14:textId="77777777" w:rsidR="00486D82" w:rsidRPr="00BA5C5F" w:rsidRDefault="00486D82" w:rsidP="007D5735">
            <w:pPr>
              <w:pStyle w:val="aff7"/>
              <w:rPr>
                <w:sz w:val="18"/>
                <w:szCs w:val="18"/>
                <w:u w:val="single"/>
              </w:rPr>
            </w:pPr>
            <w:r w:rsidRPr="00BA5C5F">
              <w:rPr>
                <w:sz w:val="18"/>
                <w:szCs w:val="18"/>
                <w:u w:val="single"/>
              </w:rPr>
              <w:t>男性</w:t>
            </w:r>
          </w:p>
        </w:tc>
        <w:tc>
          <w:tcPr>
            <w:tcW w:w="491" w:type="pct"/>
            <w:shd w:val="clear" w:color="auto" w:fill="auto"/>
          </w:tcPr>
          <w:p w14:paraId="319DAD9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091A4A7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0A65B7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90FC79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0D6899C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00E09B2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43ABCBB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30B2914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4D7B604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2524E73B" w14:textId="77777777" w:rsidTr="00915E93">
        <w:tc>
          <w:tcPr>
            <w:tcW w:w="575" w:type="pct"/>
            <w:shd w:val="clear" w:color="auto" w:fill="auto"/>
          </w:tcPr>
          <w:p w14:paraId="53BE6563" w14:textId="77777777" w:rsidR="00486D82" w:rsidRPr="00915E93" w:rsidRDefault="00486D82" w:rsidP="007D5735">
            <w:pPr>
              <w:pStyle w:val="aff7"/>
              <w:rPr>
                <w:sz w:val="18"/>
                <w:szCs w:val="18"/>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491" w:type="pct"/>
            <w:shd w:val="clear" w:color="auto" w:fill="auto"/>
          </w:tcPr>
          <w:p w14:paraId="4A446D1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39.2</w:t>
            </w:r>
          </w:p>
        </w:tc>
        <w:tc>
          <w:tcPr>
            <w:tcW w:w="492" w:type="pct"/>
            <w:shd w:val="clear" w:color="auto" w:fill="auto"/>
          </w:tcPr>
          <w:p w14:paraId="3E19FB4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35.4</w:t>
            </w:r>
          </w:p>
        </w:tc>
        <w:tc>
          <w:tcPr>
            <w:tcW w:w="492" w:type="pct"/>
            <w:shd w:val="clear" w:color="auto" w:fill="auto"/>
          </w:tcPr>
          <w:p w14:paraId="05CA7AB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34.4</w:t>
            </w:r>
          </w:p>
        </w:tc>
        <w:tc>
          <w:tcPr>
            <w:tcW w:w="492" w:type="pct"/>
            <w:shd w:val="clear" w:color="auto" w:fill="auto"/>
          </w:tcPr>
          <w:p w14:paraId="43D170E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31.4</w:t>
            </w:r>
          </w:p>
        </w:tc>
        <w:tc>
          <w:tcPr>
            <w:tcW w:w="491" w:type="pct"/>
            <w:shd w:val="clear" w:color="auto" w:fill="auto"/>
          </w:tcPr>
          <w:p w14:paraId="54E4316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30.4</w:t>
            </w:r>
          </w:p>
        </w:tc>
        <w:tc>
          <w:tcPr>
            <w:tcW w:w="492" w:type="pct"/>
          </w:tcPr>
          <w:p w14:paraId="5147B85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29.9</w:t>
            </w:r>
          </w:p>
        </w:tc>
        <w:tc>
          <w:tcPr>
            <w:tcW w:w="492" w:type="pct"/>
            <w:shd w:val="clear" w:color="auto" w:fill="auto"/>
          </w:tcPr>
          <w:p w14:paraId="4778F5B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29.8</w:t>
            </w:r>
          </w:p>
        </w:tc>
        <w:tc>
          <w:tcPr>
            <w:tcW w:w="492" w:type="pct"/>
          </w:tcPr>
          <w:p w14:paraId="067677B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32.0</w:t>
            </w:r>
          </w:p>
        </w:tc>
        <w:tc>
          <w:tcPr>
            <w:tcW w:w="491" w:type="pct"/>
            <w:shd w:val="clear" w:color="auto" w:fill="auto"/>
          </w:tcPr>
          <w:p w14:paraId="09DAACD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29.9</w:t>
            </w:r>
          </w:p>
        </w:tc>
      </w:tr>
      <w:tr w:rsidR="00915E93" w:rsidRPr="00915E93" w14:paraId="4E390C95" w14:textId="77777777" w:rsidTr="00915E93">
        <w:tc>
          <w:tcPr>
            <w:tcW w:w="575" w:type="pct"/>
            <w:shd w:val="clear" w:color="auto" w:fill="auto"/>
          </w:tcPr>
          <w:p w14:paraId="13C78E57" w14:textId="13B6B3D2" w:rsidR="00915E93" w:rsidRPr="00915E93" w:rsidRDefault="00915E93" w:rsidP="00915E93">
            <w:pPr>
              <w:pStyle w:val="aff7"/>
              <w:rPr>
                <w:sz w:val="18"/>
                <w:szCs w:val="18"/>
              </w:rPr>
            </w:pPr>
            <w:r w:rsidRPr="00915E93">
              <w:rPr>
                <w:rFonts w:hint="eastAsia"/>
                <w:i/>
                <w:sz w:val="18"/>
                <w:szCs w:val="18"/>
              </w:rPr>
              <w:t>其中：</w:t>
            </w:r>
          </w:p>
        </w:tc>
        <w:tc>
          <w:tcPr>
            <w:tcW w:w="491" w:type="pct"/>
            <w:shd w:val="clear" w:color="auto" w:fill="auto"/>
          </w:tcPr>
          <w:p w14:paraId="69AC5327"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2FEFE2D"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B69B34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010E933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27326D37"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4948E5A"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22600F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66FF6229"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6E65B0B5"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915E93" w:rsidRPr="00915E93" w14:paraId="5B71F317" w14:textId="77777777" w:rsidTr="00915E93">
        <w:tc>
          <w:tcPr>
            <w:tcW w:w="575" w:type="pct"/>
            <w:shd w:val="clear" w:color="auto" w:fill="auto"/>
          </w:tcPr>
          <w:p w14:paraId="7DA4A1A4" w14:textId="7459420B" w:rsidR="00915E93" w:rsidRPr="00915E93" w:rsidRDefault="00915E93" w:rsidP="00915E93">
            <w:pPr>
              <w:pStyle w:val="aff7"/>
              <w:ind w:leftChars="55" w:left="165"/>
              <w:rPr>
                <w:i/>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491" w:type="pct"/>
            <w:shd w:val="clear" w:color="auto" w:fill="auto"/>
          </w:tcPr>
          <w:p w14:paraId="2FDA17E6"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11.3</w:t>
            </w:r>
          </w:p>
        </w:tc>
        <w:tc>
          <w:tcPr>
            <w:tcW w:w="492" w:type="pct"/>
            <w:shd w:val="clear" w:color="auto" w:fill="auto"/>
          </w:tcPr>
          <w:p w14:paraId="5CD3AE3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7.3</w:t>
            </w:r>
          </w:p>
        </w:tc>
        <w:tc>
          <w:tcPr>
            <w:tcW w:w="492" w:type="pct"/>
            <w:shd w:val="clear" w:color="auto" w:fill="auto"/>
          </w:tcPr>
          <w:p w14:paraId="3FCE6D42"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6.6</w:t>
            </w:r>
          </w:p>
        </w:tc>
        <w:tc>
          <w:tcPr>
            <w:tcW w:w="492" w:type="pct"/>
            <w:shd w:val="clear" w:color="auto" w:fill="auto"/>
          </w:tcPr>
          <w:p w14:paraId="6D42668C"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7.0</w:t>
            </w:r>
          </w:p>
        </w:tc>
        <w:tc>
          <w:tcPr>
            <w:tcW w:w="491" w:type="pct"/>
            <w:shd w:val="clear" w:color="auto" w:fill="auto"/>
          </w:tcPr>
          <w:p w14:paraId="2765067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7.4</w:t>
            </w:r>
          </w:p>
        </w:tc>
        <w:tc>
          <w:tcPr>
            <w:tcW w:w="492" w:type="pct"/>
          </w:tcPr>
          <w:p w14:paraId="69B4E102"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6.5</w:t>
            </w:r>
          </w:p>
        </w:tc>
        <w:tc>
          <w:tcPr>
            <w:tcW w:w="492" w:type="pct"/>
            <w:shd w:val="clear" w:color="auto" w:fill="auto"/>
          </w:tcPr>
          <w:p w14:paraId="5B29004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6.3</w:t>
            </w:r>
          </w:p>
        </w:tc>
        <w:tc>
          <w:tcPr>
            <w:tcW w:w="492" w:type="pct"/>
          </w:tcPr>
          <w:p w14:paraId="4EFBF1D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9.2</w:t>
            </w:r>
          </w:p>
        </w:tc>
        <w:tc>
          <w:tcPr>
            <w:tcW w:w="491" w:type="pct"/>
            <w:shd w:val="clear" w:color="auto" w:fill="auto"/>
          </w:tcPr>
          <w:p w14:paraId="3278B2D9"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7.7</w:t>
            </w:r>
          </w:p>
        </w:tc>
      </w:tr>
      <w:tr w:rsidR="00915E93" w:rsidRPr="00915E93" w14:paraId="11AB06BB" w14:textId="77777777" w:rsidTr="00915E93">
        <w:tc>
          <w:tcPr>
            <w:tcW w:w="575" w:type="pct"/>
            <w:shd w:val="clear" w:color="auto" w:fill="auto"/>
          </w:tcPr>
          <w:p w14:paraId="3D87A567" w14:textId="16308070" w:rsidR="00915E93" w:rsidRPr="00915E93" w:rsidRDefault="00915E93" w:rsidP="00915E93">
            <w:pPr>
              <w:pStyle w:val="aff7"/>
              <w:ind w:leftChars="55" w:left="165"/>
              <w:rPr>
                <w:i/>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491" w:type="pct"/>
            <w:shd w:val="clear" w:color="auto" w:fill="auto"/>
          </w:tcPr>
          <w:p w14:paraId="17E1376A"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59.6</w:t>
            </w:r>
          </w:p>
        </w:tc>
        <w:tc>
          <w:tcPr>
            <w:tcW w:w="492" w:type="pct"/>
            <w:shd w:val="clear" w:color="auto" w:fill="auto"/>
          </w:tcPr>
          <w:p w14:paraId="36178C9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56.5</w:t>
            </w:r>
          </w:p>
        </w:tc>
        <w:tc>
          <w:tcPr>
            <w:tcW w:w="492" w:type="pct"/>
            <w:shd w:val="clear" w:color="auto" w:fill="auto"/>
          </w:tcPr>
          <w:p w14:paraId="40784CD9"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57.2</w:t>
            </w:r>
          </w:p>
        </w:tc>
        <w:tc>
          <w:tcPr>
            <w:tcW w:w="492" w:type="pct"/>
            <w:shd w:val="clear" w:color="auto" w:fill="auto"/>
          </w:tcPr>
          <w:p w14:paraId="6229072F"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53.3</w:t>
            </w:r>
          </w:p>
        </w:tc>
        <w:tc>
          <w:tcPr>
            <w:tcW w:w="491" w:type="pct"/>
            <w:shd w:val="clear" w:color="auto" w:fill="auto"/>
          </w:tcPr>
          <w:p w14:paraId="5B05748F"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52.5</w:t>
            </w:r>
          </w:p>
        </w:tc>
        <w:tc>
          <w:tcPr>
            <w:tcW w:w="492" w:type="pct"/>
          </w:tcPr>
          <w:p w14:paraId="7B556DA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52.7</w:t>
            </w:r>
          </w:p>
        </w:tc>
        <w:tc>
          <w:tcPr>
            <w:tcW w:w="492" w:type="pct"/>
            <w:shd w:val="clear" w:color="auto" w:fill="auto"/>
          </w:tcPr>
          <w:p w14:paraId="175CD2D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52.2</w:t>
            </w:r>
          </w:p>
        </w:tc>
        <w:tc>
          <w:tcPr>
            <w:tcW w:w="492" w:type="pct"/>
          </w:tcPr>
          <w:p w14:paraId="5F10A7D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53.9</w:t>
            </w:r>
          </w:p>
        </w:tc>
        <w:tc>
          <w:tcPr>
            <w:tcW w:w="491" w:type="pct"/>
            <w:shd w:val="clear" w:color="auto" w:fill="auto"/>
          </w:tcPr>
          <w:p w14:paraId="1D02DB7D"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51.2</w:t>
            </w:r>
          </w:p>
        </w:tc>
      </w:tr>
      <w:tr w:rsidR="00486D82" w:rsidRPr="00915E93" w14:paraId="4468937D" w14:textId="77777777" w:rsidTr="00915E93">
        <w:tc>
          <w:tcPr>
            <w:tcW w:w="575" w:type="pct"/>
            <w:shd w:val="clear" w:color="auto" w:fill="auto"/>
          </w:tcPr>
          <w:p w14:paraId="692DEFE0" w14:textId="77777777" w:rsidR="00486D82" w:rsidRPr="00915E93" w:rsidRDefault="00486D82" w:rsidP="007D5735">
            <w:pPr>
              <w:pStyle w:val="aff7"/>
              <w:rPr>
                <w:sz w:val="18"/>
                <w:szCs w:val="18"/>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491" w:type="pct"/>
            <w:shd w:val="clear" w:color="auto" w:fill="auto"/>
          </w:tcPr>
          <w:p w14:paraId="22584A3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91.3</w:t>
            </w:r>
          </w:p>
        </w:tc>
        <w:tc>
          <w:tcPr>
            <w:tcW w:w="492" w:type="pct"/>
            <w:shd w:val="clear" w:color="auto" w:fill="auto"/>
          </w:tcPr>
          <w:p w14:paraId="302380F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90.8</w:t>
            </w:r>
          </w:p>
        </w:tc>
        <w:tc>
          <w:tcPr>
            <w:tcW w:w="492" w:type="pct"/>
            <w:shd w:val="clear" w:color="auto" w:fill="auto"/>
          </w:tcPr>
          <w:p w14:paraId="5D172F9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91.7</w:t>
            </w:r>
          </w:p>
        </w:tc>
        <w:tc>
          <w:tcPr>
            <w:tcW w:w="492" w:type="pct"/>
            <w:shd w:val="clear" w:color="auto" w:fill="auto"/>
          </w:tcPr>
          <w:p w14:paraId="5D888B1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89.7</w:t>
            </w:r>
          </w:p>
        </w:tc>
        <w:tc>
          <w:tcPr>
            <w:tcW w:w="491" w:type="pct"/>
            <w:shd w:val="clear" w:color="auto" w:fill="auto"/>
          </w:tcPr>
          <w:p w14:paraId="5A4DD5A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87.9</w:t>
            </w:r>
          </w:p>
        </w:tc>
        <w:tc>
          <w:tcPr>
            <w:tcW w:w="492" w:type="pct"/>
          </w:tcPr>
          <w:p w14:paraId="7709C2F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88.4</w:t>
            </w:r>
          </w:p>
        </w:tc>
        <w:tc>
          <w:tcPr>
            <w:tcW w:w="492" w:type="pct"/>
            <w:shd w:val="clear" w:color="auto" w:fill="auto"/>
          </w:tcPr>
          <w:p w14:paraId="4C88E45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87.4</w:t>
            </w:r>
          </w:p>
        </w:tc>
        <w:tc>
          <w:tcPr>
            <w:tcW w:w="492" w:type="pct"/>
          </w:tcPr>
          <w:p w14:paraId="3AAC54B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87.1</w:t>
            </w:r>
          </w:p>
        </w:tc>
        <w:tc>
          <w:tcPr>
            <w:tcW w:w="491" w:type="pct"/>
            <w:shd w:val="clear" w:color="auto" w:fill="auto"/>
          </w:tcPr>
          <w:p w14:paraId="0039CC8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88.9</w:t>
            </w:r>
          </w:p>
        </w:tc>
      </w:tr>
      <w:tr w:rsidR="00486D82" w:rsidRPr="00915E93" w14:paraId="0475D09F" w14:textId="77777777" w:rsidTr="00915E93">
        <w:tc>
          <w:tcPr>
            <w:tcW w:w="575" w:type="pct"/>
            <w:shd w:val="clear" w:color="auto" w:fill="auto"/>
          </w:tcPr>
          <w:p w14:paraId="7AEEF594" w14:textId="77777777" w:rsidR="00486D82" w:rsidRPr="00915E93" w:rsidRDefault="00486D82" w:rsidP="007D5735">
            <w:pPr>
              <w:pStyle w:val="aff7"/>
              <w:rPr>
                <w:sz w:val="18"/>
                <w:szCs w:val="18"/>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491" w:type="pct"/>
            <w:shd w:val="clear" w:color="auto" w:fill="auto"/>
          </w:tcPr>
          <w:p w14:paraId="3C502ED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95.9</w:t>
            </w:r>
          </w:p>
        </w:tc>
        <w:tc>
          <w:tcPr>
            <w:tcW w:w="492" w:type="pct"/>
            <w:shd w:val="clear" w:color="auto" w:fill="auto"/>
          </w:tcPr>
          <w:p w14:paraId="6B20F21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95.0</w:t>
            </w:r>
          </w:p>
        </w:tc>
        <w:tc>
          <w:tcPr>
            <w:tcW w:w="492" w:type="pct"/>
            <w:shd w:val="clear" w:color="auto" w:fill="auto"/>
          </w:tcPr>
          <w:p w14:paraId="69F491A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95.2</w:t>
            </w:r>
          </w:p>
        </w:tc>
        <w:tc>
          <w:tcPr>
            <w:tcW w:w="492" w:type="pct"/>
            <w:shd w:val="clear" w:color="auto" w:fill="auto"/>
          </w:tcPr>
          <w:p w14:paraId="6685AFE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94.0</w:t>
            </w:r>
          </w:p>
        </w:tc>
        <w:tc>
          <w:tcPr>
            <w:tcW w:w="491" w:type="pct"/>
            <w:shd w:val="clear" w:color="auto" w:fill="auto"/>
          </w:tcPr>
          <w:p w14:paraId="31BB10A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94.1</w:t>
            </w:r>
          </w:p>
        </w:tc>
        <w:tc>
          <w:tcPr>
            <w:tcW w:w="492" w:type="pct"/>
          </w:tcPr>
          <w:p w14:paraId="7079E22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93.6</w:t>
            </w:r>
          </w:p>
        </w:tc>
        <w:tc>
          <w:tcPr>
            <w:tcW w:w="492" w:type="pct"/>
            <w:shd w:val="clear" w:color="auto" w:fill="auto"/>
          </w:tcPr>
          <w:p w14:paraId="0EE5E11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93.9</w:t>
            </w:r>
          </w:p>
        </w:tc>
        <w:tc>
          <w:tcPr>
            <w:tcW w:w="492" w:type="pct"/>
          </w:tcPr>
          <w:p w14:paraId="23F7F60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94.6</w:t>
            </w:r>
          </w:p>
        </w:tc>
        <w:tc>
          <w:tcPr>
            <w:tcW w:w="491" w:type="pct"/>
            <w:shd w:val="clear" w:color="auto" w:fill="auto"/>
          </w:tcPr>
          <w:p w14:paraId="7AA76FB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94.3</w:t>
            </w:r>
          </w:p>
        </w:tc>
      </w:tr>
      <w:tr w:rsidR="00486D82" w:rsidRPr="00915E93" w14:paraId="2063B7AA" w14:textId="77777777" w:rsidTr="00915E93">
        <w:tc>
          <w:tcPr>
            <w:tcW w:w="575" w:type="pct"/>
            <w:shd w:val="clear" w:color="auto" w:fill="auto"/>
          </w:tcPr>
          <w:p w14:paraId="36D11118" w14:textId="77777777" w:rsidR="00486D82" w:rsidRPr="00915E93" w:rsidRDefault="00486D82" w:rsidP="007D5735">
            <w:pPr>
              <w:pStyle w:val="aff7"/>
              <w:rPr>
                <w:sz w:val="18"/>
                <w:szCs w:val="18"/>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491" w:type="pct"/>
            <w:shd w:val="clear" w:color="auto" w:fill="auto"/>
          </w:tcPr>
          <w:p w14:paraId="0D899B7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93.9</w:t>
            </w:r>
          </w:p>
        </w:tc>
        <w:tc>
          <w:tcPr>
            <w:tcW w:w="492" w:type="pct"/>
            <w:shd w:val="clear" w:color="auto" w:fill="auto"/>
          </w:tcPr>
          <w:p w14:paraId="731CE9B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93.5</w:t>
            </w:r>
          </w:p>
        </w:tc>
        <w:tc>
          <w:tcPr>
            <w:tcW w:w="492" w:type="pct"/>
            <w:shd w:val="clear" w:color="auto" w:fill="auto"/>
          </w:tcPr>
          <w:p w14:paraId="373FA72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93.5</w:t>
            </w:r>
          </w:p>
        </w:tc>
        <w:tc>
          <w:tcPr>
            <w:tcW w:w="492" w:type="pct"/>
            <w:shd w:val="clear" w:color="auto" w:fill="auto"/>
          </w:tcPr>
          <w:p w14:paraId="1FFCD66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93.4</w:t>
            </w:r>
          </w:p>
        </w:tc>
        <w:tc>
          <w:tcPr>
            <w:tcW w:w="491" w:type="pct"/>
            <w:shd w:val="clear" w:color="auto" w:fill="auto"/>
          </w:tcPr>
          <w:p w14:paraId="41B995E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93.7</w:t>
            </w:r>
          </w:p>
        </w:tc>
        <w:tc>
          <w:tcPr>
            <w:tcW w:w="492" w:type="pct"/>
          </w:tcPr>
          <w:p w14:paraId="07B8245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93.8</w:t>
            </w:r>
          </w:p>
        </w:tc>
        <w:tc>
          <w:tcPr>
            <w:tcW w:w="492" w:type="pct"/>
            <w:shd w:val="clear" w:color="auto" w:fill="auto"/>
          </w:tcPr>
          <w:p w14:paraId="3E56251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94.2</w:t>
            </w:r>
          </w:p>
        </w:tc>
        <w:tc>
          <w:tcPr>
            <w:tcW w:w="492" w:type="pct"/>
          </w:tcPr>
          <w:p w14:paraId="09DAED1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93.8</w:t>
            </w:r>
          </w:p>
        </w:tc>
        <w:tc>
          <w:tcPr>
            <w:tcW w:w="491" w:type="pct"/>
            <w:shd w:val="clear" w:color="auto" w:fill="auto"/>
          </w:tcPr>
          <w:p w14:paraId="2EC6EC4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93.0</w:t>
            </w:r>
          </w:p>
        </w:tc>
      </w:tr>
      <w:tr w:rsidR="00486D82" w:rsidRPr="00915E93" w14:paraId="1DE7D56A" w14:textId="77777777" w:rsidTr="00915E93">
        <w:tc>
          <w:tcPr>
            <w:tcW w:w="575" w:type="pct"/>
            <w:shd w:val="clear" w:color="auto" w:fill="auto"/>
          </w:tcPr>
          <w:p w14:paraId="2C89B400" w14:textId="77777777" w:rsidR="00486D82" w:rsidRPr="00915E93" w:rsidRDefault="00486D82" w:rsidP="007D5735">
            <w:pPr>
              <w:pStyle w:val="aff7"/>
              <w:rPr>
                <w:sz w:val="18"/>
                <w:szCs w:val="18"/>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491" w:type="pct"/>
            <w:shd w:val="clear" w:color="auto" w:fill="auto"/>
          </w:tcPr>
          <w:p w14:paraId="39CB232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92" w:type="pct"/>
            <w:shd w:val="clear" w:color="auto" w:fill="auto"/>
          </w:tcPr>
          <w:p w14:paraId="4110E0D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84.8</w:t>
            </w:r>
          </w:p>
        </w:tc>
        <w:tc>
          <w:tcPr>
            <w:tcW w:w="492" w:type="pct"/>
            <w:shd w:val="clear" w:color="auto" w:fill="auto"/>
          </w:tcPr>
          <w:p w14:paraId="3F8D949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85.4</w:t>
            </w:r>
          </w:p>
        </w:tc>
        <w:tc>
          <w:tcPr>
            <w:tcW w:w="492" w:type="pct"/>
            <w:shd w:val="clear" w:color="auto" w:fill="auto"/>
          </w:tcPr>
          <w:p w14:paraId="358AE09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91" w:type="pct"/>
            <w:shd w:val="clear" w:color="auto" w:fill="auto"/>
          </w:tcPr>
          <w:p w14:paraId="2BD7CCD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92" w:type="pct"/>
          </w:tcPr>
          <w:p w14:paraId="10DB0E5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85.1</w:t>
            </w:r>
          </w:p>
        </w:tc>
        <w:tc>
          <w:tcPr>
            <w:tcW w:w="492" w:type="pct"/>
            <w:shd w:val="clear" w:color="auto" w:fill="auto"/>
          </w:tcPr>
          <w:p w14:paraId="3EC28B4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92" w:type="pct"/>
          </w:tcPr>
          <w:p w14:paraId="4865206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91" w:type="pct"/>
            <w:shd w:val="clear" w:color="auto" w:fill="auto"/>
          </w:tcPr>
          <w:p w14:paraId="6A99809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r>
      <w:tr w:rsidR="00486D82" w:rsidRPr="00915E93" w14:paraId="6384DD66" w14:textId="77777777" w:rsidTr="00915E93">
        <w:tc>
          <w:tcPr>
            <w:tcW w:w="575" w:type="pct"/>
            <w:shd w:val="clear" w:color="auto" w:fill="auto"/>
          </w:tcPr>
          <w:p w14:paraId="61F2F6D5" w14:textId="77777777" w:rsidR="00486D82" w:rsidRPr="00915E93" w:rsidRDefault="00486D82" w:rsidP="007D5735">
            <w:pPr>
              <w:pStyle w:val="aff7"/>
              <w:rPr>
                <w:sz w:val="18"/>
                <w:szCs w:val="18"/>
              </w:rPr>
            </w:pPr>
            <w:r w:rsidRPr="00915E93">
              <w:rPr>
                <w:sz w:val="18"/>
                <w:szCs w:val="18"/>
              </w:rPr>
              <w:t>60</w:t>
            </w:r>
            <w:r w:rsidRPr="00915E93">
              <w:rPr>
                <w:sz w:val="18"/>
                <w:szCs w:val="18"/>
              </w:rPr>
              <w:t>歲及以上</w:t>
            </w:r>
          </w:p>
        </w:tc>
        <w:tc>
          <w:tcPr>
            <w:tcW w:w="491" w:type="pct"/>
            <w:shd w:val="clear" w:color="auto" w:fill="auto"/>
          </w:tcPr>
          <w:p w14:paraId="40F4337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32.0</w:t>
            </w:r>
          </w:p>
        </w:tc>
        <w:tc>
          <w:tcPr>
            <w:tcW w:w="492" w:type="pct"/>
            <w:shd w:val="clear" w:color="auto" w:fill="auto"/>
          </w:tcPr>
          <w:p w14:paraId="7367B0F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31.6</w:t>
            </w:r>
          </w:p>
        </w:tc>
        <w:tc>
          <w:tcPr>
            <w:tcW w:w="492" w:type="pct"/>
            <w:shd w:val="clear" w:color="auto" w:fill="auto"/>
          </w:tcPr>
          <w:p w14:paraId="6BFC4E1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31.0</w:t>
            </w:r>
          </w:p>
        </w:tc>
        <w:tc>
          <w:tcPr>
            <w:tcW w:w="492" w:type="pct"/>
            <w:shd w:val="clear" w:color="auto" w:fill="auto"/>
          </w:tcPr>
          <w:p w14:paraId="494DA7D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32.0</w:t>
            </w:r>
          </w:p>
        </w:tc>
        <w:tc>
          <w:tcPr>
            <w:tcW w:w="491" w:type="pct"/>
            <w:shd w:val="clear" w:color="auto" w:fill="auto"/>
          </w:tcPr>
          <w:p w14:paraId="432CE64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31.6</w:t>
            </w:r>
          </w:p>
        </w:tc>
        <w:tc>
          <w:tcPr>
            <w:tcW w:w="492" w:type="pct"/>
          </w:tcPr>
          <w:p w14:paraId="2C8C1A3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31.9</w:t>
            </w:r>
          </w:p>
        </w:tc>
        <w:tc>
          <w:tcPr>
            <w:tcW w:w="492" w:type="pct"/>
            <w:shd w:val="clear" w:color="auto" w:fill="auto"/>
          </w:tcPr>
          <w:p w14:paraId="15D5E48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31.2</w:t>
            </w:r>
          </w:p>
        </w:tc>
        <w:tc>
          <w:tcPr>
            <w:tcW w:w="492" w:type="pct"/>
          </w:tcPr>
          <w:p w14:paraId="49ACEC4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31.9</w:t>
            </w:r>
          </w:p>
        </w:tc>
        <w:tc>
          <w:tcPr>
            <w:tcW w:w="491" w:type="pct"/>
            <w:shd w:val="clear" w:color="auto" w:fill="auto"/>
          </w:tcPr>
          <w:p w14:paraId="09F051F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31.2</w:t>
            </w:r>
          </w:p>
        </w:tc>
      </w:tr>
      <w:tr w:rsidR="00486D82" w:rsidRPr="00915E93" w14:paraId="6446A15F" w14:textId="77777777" w:rsidTr="00915E93">
        <w:trPr>
          <w:trHeight w:val="277"/>
        </w:trPr>
        <w:tc>
          <w:tcPr>
            <w:tcW w:w="575" w:type="pct"/>
            <w:shd w:val="clear" w:color="auto" w:fill="auto"/>
          </w:tcPr>
          <w:p w14:paraId="7B2E7123" w14:textId="77777777" w:rsidR="00486D82" w:rsidRPr="00915E93" w:rsidRDefault="00486D82" w:rsidP="007D5735">
            <w:pPr>
              <w:pStyle w:val="aff7"/>
              <w:rPr>
                <w:sz w:val="18"/>
                <w:szCs w:val="18"/>
              </w:rPr>
            </w:pPr>
          </w:p>
        </w:tc>
        <w:tc>
          <w:tcPr>
            <w:tcW w:w="491" w:type="pct"/>
            <w:shd w:val="clear" w:color="auto" w:fill="auto"/>
          </w:tcPr>
          <w:p w14:paraId="3FB738D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730B490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2FD2D4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5BE6BA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45340F3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7938003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746C9B3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058B5C0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4E566AA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40698440" w14:textId="77777777" w:rsidTr="00915E93">
        <w:tc>
          <w:tcPr>
            <w:tcW w:w="575" w:type="pct"/>
            <w:shd w:val="clear" w:color="auto" w:fill="auto"/>
          </w:tcPr>
          <w:p w14:paraId="04A99A66" w14:textId="77777777" w:rsidR="00486D82" w:rsidRPr="00915E93" w:rsidRDefault="00486D82" w:rsidP="007D5735">
            <w:pPr>
              <w:pStyle w:val="aff7"/>
              <w:rPr>
                <w:sz w:val="18"/>
                <w:szCs w:val="18"/>
              </w:rPr>
            </w:pPr>
            <w:r w:rsidRPr="00915E93">
              <w:rPr>
                <w:sz w:val="18"/>
                <w:szCs w:val="18"/>
              </w:rPr>
              <w:t>整體</w:t>
            </w:r>
          </w:p>
        </w:tc>
        <w:tc>
          <w:tcPr>
            <w:tcW w:w="491" w:type="pct"/>
            <w:shd w:val="clear" w:color="auto" w:fill="auto"/>
          </w:tcPr>
          <w:p w14:paraId="7994E93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67.6</w:t>
            </w:r>
          </w:p>
        </w:tc>
        <w:tc>
          <w:tcPr>
            <w:tcW w:w="492" w:type="pct"/>
            <w:shd w:val="clear" w:color="auto" w:fill="auto"/>
          </w:tcPr>
          <w:p w14:paraId="60C3924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66.3</w:t>
            </w:r>
          </w:p>
        </w:tc>
        <w:tc>
          <w:tcPr>
            <w:tcW w:w="492" w:type="pct"/>
            <w:shd w:val="clear" w:color="auto" w:fill="auto"/>
          </w:tcPr>
          <w:p w14:paraId="49CEDF7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65.8</w:t>
            </w:r>
          </w:p>
        </w:tc>
        <w:tc>
          <w:tcPr>
            <w:tcW w:w="492" w:type="pct"/>
            <w:shd w:val="clear" w:color="auto" w:fill="auto"/>
          </w:tcPr>
          <w:p w14:paraId="2060C5B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64.7</w:t>
            </w:r>
          </w:p>
        </w:tc>
        <w:tc>
          <w:tcPr>
            <w:tcW w:w="491" w:type="pct"/>
            <w:shd w:val="clear" w:color="auto" w:fill="auto"/>
          </w:tcPr>
          <w:p w14:paraId="3B8E726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63.7</w:t>
            </w:r>
          </w:p>
        </w:tc>
        <w:tc>
          <w:tcPr>
            <w:tcW w:w="492" w:type="pct"/>
          </w:tcPr>
          <w:p w14:paraId="62C86AC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64.0</w:t>
            </w:r>
          </w:p>
        </w:tc>
        <w:tc>
          <w:tcPr>
            <w:tcW w:w="492" w:type="pct"/>
            <w:shd w:val="clear" w:color="auto" w:fill="auto"/>
          </w:tcPr>
          <w:p w14:paraId="3DB45FE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63.6</w:t>
            </w:r>
          </w:p>
        </w:tc>
        <w:tc>
          <w:tcPr>
            <w:tcW w:w="492" w:type="pct"/>
          </w:tcPr>
          <w:p w14:paraId="4BD103E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64.0</w:t>
            </w:r>
          </w:p>
        </w:tc>
        <w:tc>
          <w:tcPr>
            <w:tcW w:w="491" w:type="pct"/>
            <w:shd w:val="clear" w:color="auto" w:fill="auto"/>
          </w:tcPr>
          <w:p w14:paraId="2C908C7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63.3</w:t>
            </w:r>
          </w:p>
        </w:tc>
      </w:tr>
      <w:tr w:rsidR="00486D82" w:rsidRPr="00915E93" w14:paraId="1DCB27E1" w14:textId="77777777" w:rsidTr="00915E93">
        <w:tc>
          <w:tcPr>
            <w:tcW w:w="575" w:type="pct"/>
            <w:shd w:val="clear" w:color="auto" w:fill="auto"/>
          </w:tcPr>
          <w:p w14:paraId="2B036EFB" w14:textId="77777777" w:rsidR="00486D82" w:rsidRPr="00915E93" w:rsidRDefault="00486D82" w:rsidP="007D5735">
            <w:pPr>
              <w:pStyle w:val="aff7"/>
              <w:rPr>
                <w:sz w:val="18"/>
                <w:szCs w:val="18"/>
              </w:rPr>
            </w:pPr>
          </w:p>
        </w:tc>
        <w:tc>
          <w:tcPr>
            <w:tcW w:w="491" w:type="pct"/>
            <w:shd w:val="clear" w:color="auto" w:fill="auto"/>
          </w:tcPr>
          <w:p w14:paraId="3DC563F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898808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D8687D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D15242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0F19EF0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70F38BB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4A45250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9AA8D7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7F027EE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6F57E1A8" w14:textId="77777777" w:rsidTr="00915E93">
        <w:tc>
          <w:tcPr>
            <w:tcW w:w="575" w:type="pct"/>
            <w:shd w:val="clear" w:color="auto" w:fill="auto"/>
          </w:tcPr>
          <w:p w14:paraId="15C5B2FD" w14:textId="77777777" w:rsidR="00486D82" w:rsidRPr="00BA5C5F" w:rsidRDefault="00486D82" w:rsidP="007D5735">
            <w:pPr>
              <w:pStyle w:val="aff7"/>
              <w:rPr>
                <w:sz w:val="18"/>
                <w:szCs w:val="18"/>
                <w:u w:val="single"/>
              </w:rPr>
            </w:pPr>
            <w:r w:rsidRPr="00BA5C5F">
              <w:rPr>
                <w:sz w:val="18"/>
                <w:szCs w:val="18"/>
                <w:u w:val="single"/>
              </w:rPr>
              <w:t>女性</w:t>
            </w:r>
          </w:p>
        </w:tc>
        <w:tc>
          <w:tcPr>
            <w:tcW w:w="491" w:type="pct"/>
            <w:shd w:val="clear" w:color="auto" w:fill="auto"/>
          </w:tcPr>
          <w:p w14:paraId="5C705BF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D85EF1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7631708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1B7204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495EC61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3E17EC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0CCA454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46D0A79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4DB9E37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3C77EB48" w14:textId="77777777" w:rsidTr="00915E93">
        <w:tc>
          <w:tcPr>
            <w:tcW w:w="575" w:type="pct"/>
            <w:shd w:val="clear" w:color="auto" w:fill="auto"/>
          </w:tcPr>
          <w:p w14:paraId="1978E84A" w14:textId="77777777" w:rsidR="00486D82" w:rsidRPr="00915E93" w:rsidRDefault="00486D82" w:rsidP="007D5735">
            <w:pPr>
              <w:pStyle w:val="aff7"/>
              <w:rPr>
                <w:sz w:val="18"/>
                <w:szCs w:val="18"/>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491" w:type="pct"/>
            <w:shd w:val="clear" w:color="auto" w:fill="auto"/>
          </w:tcPr>
          <w:p w14:paraId="4E7414E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40.5</w:t>
            </w:r>
          </w:p>
        </w:tc>
        <w:tc>
          <w:tcPr>
            <w:tcW w:w="492" w:type="pct"/>
            <w:shd w:val="clear" w:color="auto" w:fill="auto"/>
          </w:tcPr>
          <w:p w14:paraId="5652E0B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36.6</w:t>
            </w:r>
          </w:p>
        </w:tc>
        <w:tc>
          <w:tcPr>
            <w:tcW w:w="492" w:type="pct"/>
            <w:shd w:val="clear" w:color="auto" w:fill="auto"/>
          </w:tcPr>
          <w:p w14:paraId="4482F36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35.3</w:t>
            </w:r>
          </w:p>
        </w:tc>
        <w:tc>
          <w:tcPr>
            <w:tcW w:w="492" w:type="pct"/>
            <w:shd w:val="clear" w:color="auto" w:fill="auto"/>
          </w:tcPr>
          <w:p w14:paraId="6EC01E4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32.5</w:t>
            </w:r>
          </w:p>
        </w:tc>
        <w:tc>
          <w:tcPr>
            <w:tcW w:w="491" w:type="pct"/>
            <w:shd w:val="clear" w:color="auto" w:fill="auto"/>
          </w:tcPr>
          <w:p w14:paraId="5B56EA5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31.3</w:t>
            </w:r>
          </w:p>
        </w:tc>
        <w:tc>
          <w:tcPr>
            <w:tcW w:w="492" w:type="pct"/>
          </w:tcPr>
          <w:p w14:paraId="3069671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31.6</w:t>
            </w:r>
          </w:p>
        </w:tc>
        <w:tc>
          <w:tcPr>
            <w:tcW w:w="492" w:type="pct"/>
            <w:shd w:val="clear" w:color="auto" w:fill="auto"/>
          </w:tcPr>
          <w:p w14:paraId="56A3F85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30.0</w:t>
            </w:r>
          </w:p>
        </w:tc>
        <w:tc>
          <w:tcPr>
            <w:tcW w:w="492" w:type="pct"/>
          </w:tcPr>
          <w:p w14:paraId="6B7B743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32.6</w:t>
            </w:r>
          </w:p>
        </w:tc>
        <w:tc>
          <w:tcPr>
            <w:tcW w:w="491" w:type="pct"/>
            <w:shd w:val="clear" w:color="auto" w:fill="auto"/>
          </w:tcPr>
          <w:p w14:paraId="7A26C59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30.8</w:t>
            </w:r>
          </w:p>
        </w:tc>
      </w:tr>
      <w:tr w:rsidR="00915E93" w:rsidRPr="00915E93" w14:paraId="4D6FCDD0" w14:textId="77777777" w:rsidTr="00915E93">
        <w:tc>
          <w:tcPr>
            <w:tcW w:w="575" w:type="pct"/>
            <w:shd w:val="clear" w:color="auto" w:fill="auto"/>
          </w:tcPr>
          <w:p w14:paraId="5F89FB80" w14:textId="47E56089" w:rsidR="00915E93" w:rsidRPr="00915E93" w:rsidRDefault="00915E93" w:rsidP="00915E93">
            <w:pPr>
              <w:pStyle w:val="aff7"/>
              <w:rPr>
                <w:sz w:val="18"/>
                <w:szCs w:val="18"/>
              </w:rPr>
            </w:pPr>
            <w:r w:rsidRPr="00915E93">
              <w:rPr>
                <w:rFonts w:hint="eastAsia"/>
                <w:i/>
                <w:sz w:val="18"/>
                <w:szCs w:val="18"/>
              </w:rPr>
              <w:t>其中：</w:t>
            </w:r>
          </w:p>
        </w:tc>
        <w:tc>
          <w:tcPr>
            <w:tcW w:w="491" w:type="pct"/>
            <w:shd w:val="clear" w:color="auto" w:fill="auto"/>
          </w:tcPr>
          <w:p w14:paraId="4B824F3E"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126CD05"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28942E4E"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7C138FB"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2AB3DC7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11C73B4"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4B8F910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DBB0B0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6BA253A5"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915E93" w:rsidRPr="00915E93" w14:paraId="59EAB1D9" w14:textId="77777777" w:rsidTr="00915E93">
        <w:tc>
          <w:tcPr>
            <w:tcW w:w="575" w:type="pct"/>
            <w:shd w:val="clear" w:color="auto" w:fill="auto"/>
          </w:tcPr>
          <w:p w14:paraId="55377B8E" w14:textId="56A583B4" w:rsidR="00915E93" w:rsidRPr="00915E93" w:rsidRDefault="00915E93" w:rsidP="00915E93">
            <w:pPr>
              <w:pStyle w:val="aff7"/>
              <w:ind w:leftChars="55" w:left="165"/>
              <w:rPr>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491" w:type="pct"/>
            <w:shd w:val="clear" w:color="auto" w:fill="auto"/>
          </w:tcPr>
          <w:p w14:paraId="4C8BCC0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11.6</w:t>
            </w:r>
          </w:p>
        </w:tc>
        <w:tc>
          <w:tcPr>
            <w:tcW w:w="492" w:type="pct"/>
            <w:shd w:val="clear" w:color="auto" w:fill="auto"/>
          </w:tcPr>
          <w:p w14:paraId="2A1E1EE7"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7.2</w:t>
            </w:r>
          </w:p>
        </w:tc>
        <w:tc>
          <w:tcPr>
            <w:tcW w:w="492" w:type="pct"/>
            <w:shd w:val="clear" w:color="auto" w:fill="auto"/>
          </w:tcPr>
          <w:p w14:paraId="609443E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7.8</w:t>
            </w:r>
          </w:p>
        </w:tc>
        <w:tc>
          <w:tcPr>
            <w:tcW w:w="492" w:type="pct"/>
            <w:shd w:val="clear" w:color="auto" w:fill="auto"/>
          </w:tcPr>
          <w:p w14:paraId="32FDF9C4"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7.7</w:t>
            </w:r>
          </w:p>
        </w:tc>
        <w:tc>
          <w:tcPr>
            <w:tcW w:w="491" w:type="pct"/>
            <w:shd w:val="clear" w:color="auto" w:fill="auto"/>
          </w:tcPr>
          <w:p w14:paraId="5463AFEA"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7.5</w:t>
            </w:r>
          </w:p>
        </w:tc>
        <w:tc>
          <w:tcPr>
            <w:tcW w:w="492" w:type="pct"/>
          </w:tcPr>
          <w:p w14:paraId="0F608A7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7.0</w:t>
            </w:r>
          </w:p>
        </w:tc>
        <w:tc>
          <w:tcPr>
            <w:tcW w:w="492" w:type="pct"/>
            <w:shd w:val="clear" w:color="auto" w:fill="auto"/>
          </w:tcPr>
          <w:p w14:paraId="05ABA9C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6.6</w:t>
            </w:r>
          </w:p>
        </w:tc>
        <w:tc>
          <w:tcPr>
            <w:tcW w:w="492" w:type="pct"/>
          </w:tcPr>
          <w:p w14:paraId="259D0EE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9.7</w:t>
            </w:r>
          </w:p>
        </w:tc>
        <w:tc>
          <w:tcPr>
            <w:tcW w:w="491" w:type="pct"/>
            <w:shd w:val="clear" w:color="auto" w:fill="auto"/>
          </w:tcPr>
          <w:p w14:paraId="1550DAE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6.7</w:t>
            </w:r>
          </w:p>
        </w:tc>
      </w:tr>
      <w:tr w:rsidR="00915E93" w:rsidRPr="00915E93" w14:paraId="40BFF0A8" w14:textId="77777777" w:rsidTr="00915E93">
        <w:tc>
          <w:tcPr>
            <w:tcW w:w="575" w:type="pct"/>
            <w:shd w:val="clear" w:color="auto" w:fill="auto"/>
          </w:tcPr>
          <w:p w14:paraId="1BB5BB2F" w14:textId="5A6195E5" w:rsidR="00915E93" w:rsidRPr="00915E93" w:rsidRDefault="00915E93" w:rsidP="00915E93">
            <w:pPr>
              <w:pStyle w:val="aff7"/>
              <w:ind w:leftChars="55" w:left="165"/>
              <w:rPr>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491" w:type="pct"/>
            <w:shd w:val="clear" w:color="auto" w:fill="auto"/>
          </w:tcPr>
          <w:p w14:paraId="25DABC6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60.1</w:t>
            </w:r>
          </w:p>
        </w:tc>
        <w:tc>
          <w:tcPr>
            <w:tcW w:w="492" w:type="pct"/>
            <w:shd w:val="clear" w:color="auto" w:fill="auto"/>
          </w:tcPr>
          <w:p w14:paraId="5379F24A"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57.8</w:t>
            </w:r>
          </w:p>
        </w:tc>
        <w:tc>
          <w:tcPr>
            <w:tcW w:w="492" w:type="pct"/>
            <w:shd w:val="clear" w:color="auto" w:fill="auto"/>
          </w:tcPr>
          <w:p w14:paraId="0850CFF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57.5</w:t>
            </w:r>
          </w:p>
        </w:tc>
        <w:tc>
          <w:tcPr>
            <w:tcW w:w="492" w:type="pct"/>
            <w:shd w:val="clear" w:color="auto" w:fill="auto"/>
          </w:tcPr>
          <w:p w14:paraId="1F45CF8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54.2</w:t>
            </w:r>
          </w:p>
        </w:tc>
        <w:tc>
          <w:tcPr>
            <w:tcW w:w="491" w:type="pct"/>
            <w:shd w:val="clear" w:color="auto" w:fill="auto"/>
          </w:tcPr>
          <w:p w14:paraId="54364CDF"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52.7</w:t>
            </w:r>
          </w:p>
        </w:tc>
        <w:tc>
          <w:tcPr>
            <w:tcW w:w="492" w:type="pct"/>
          </w:tcPr>
          <w:p w14:paraId="422FEC04"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54.4</w:t>
            </w:r>
          </w:p>
        </w:tc>
        <w:tc>
          <w:tcPr>
            <w:tcW w:w="492" w:type="pct"/>
            <w:shd w:val="clear" w:color="auto" w:fill="auto"/>
          </w:tcPr>
          <w:p w14:paraId="437E2999"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50.9</w:t>
            </w:r>
          </w:p>
        </w:tc>
        <w:tc>
          <w:tcPr>
            <w:tcW w:w="492" w:type="pct"/>
          </w:tcPr>
          <w:p w14:paraId="5A0EABBF"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53.1</w:t>
            </w:r>
          </w:p>
        </w:tc>
        <w:tc>
          <w:tcPr>
            <w:tcW w:w="491" w:type="pct"/>
            <w:shd w:val="clear" w:color="auto" w:fill="auto"/>
          </w:tcPr>
          <w:p w14:paraId="7FDF9E1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52.5</w:t>
            </w:r>
          </w:p>
        </w:tc>
      </w:tr>
      <w:tr w:rsidR="00486D82" w:rsidRPr="00915E93" w14:paraId="709CCFF1" w14:textId="77777777" w:rsidTr="00915E93">
        <w:tc>
          <w:tcPr>
            <w:tcW w:w="575" w:type="pct"/>
            <w:shd w:val="clear" w:color="auto" w:fill="auto"/>
          </w:tcPr>
          <w:p w14:paraId="1E8027E3" w14:textId="77777777" w:rsidR="00486D82" w:rsidRPr="00915E93" w:rsidRDefault="00486D82" w:rsidP="007D5735">
            <w:pPr>
              <w:pStyle w:val="aff7"/>
              <w:rPr>
                <w:sz w:val="18"/>
                <w:szCs w:val="18"/>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491" w:type="pct"/>
            <w:shd w:val="clear" w:color="auto" w:fill="auto"/>
          </w:tcPr>
          <w:p w14:paraId="3586F48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87.5</w:t>
            </w:r>
          </w:p>
        </w:tc>
        <w:tc>
          <w:tcPr>
            <w:tcW w:w="492" w:type="pct"/>
            <w:shd w:val="clear" w:color="auto" w:fill="auto"/>
          </w:tcPr>
          <w:p w14:paraId="15608AD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87.5</w:t>
            </w:r>
          </w:p>
        </w:tc>
        <w:tc>
          <w:tcPr>
            <w:tcW w:w="492" w:type="pct"/>
            <w:shd w:val="clear" w:color="auto" w:fill="auto"/>
          </w:tcPr>
          <w:p w14:paraId="33BADD6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88.2</w:t>
            </w:r>
          </w:p>
        </w:tc>
        <w:tc>
          <w:tcPr>
            <w:tcW w:w="492" w:type="pct"/>
            <w:shd w:val="clear" w:color="auto" w:fill="auto"/>
          </w:tcPr>
          <w:p w14:paraId="22CC91F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86.2</w:t>
            </w:r>
          </w:p>
        </w:tc>
        <w:tc>
          <w:tcPr>
            <w:tcW w:w="491" w:type="pct"/>
            <w:shd w:val="clear" w:color="auto" w:fill="auto"/>
          </w:tcPr>
          <w:p w14:paraId="1D08402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85.5</w:t>
            </w:r>
          </w:p>
        </w:tc>
        <w:tc>
          <w:tcPr>
            <w:tcW w:w="492" w:type="pct"/>
          </w:tcPr>
          <w:p w14:paraId="6092752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86.1</w:t>
            </w:r>
          </w:p>
        </w:tc>
        <w:tc>
          <w:tcPr>
            <w:tcW w:w="492" w:type="pct"/>
            <w:shd w:val="clear" w:color="auto" w:fill="auto"/>
          </w:tcPr>
          <w:p w14:paraId="6DA4661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85.4</w:t>
            </w:r>
          </w:p>
        </w:tc>
        <w:tc>
          <w:tcPr>
            <w:tcW w:w="492" w:type="pct"/>
          </w:tcPr>
          <w:p w14:paraId="56ECE71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85.6</w:t>
            </w:r>
          </w:p>
        </w:tc>
        <w:tc>
          <w:tcPr>
            <w:tcW w:w="491" w:type="pct"/>
            <w:shd w:val="clear" w:color="auto" w:fill="auto"/>
          </w:tcPr>
          <w:p w14:paraId="596AC88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84.7</w:t>
            </w:r>
          </w:p>
        </w:tc>
      </w:tr>
      <w:tr w:rsidR="00486D82" w:rsidRPr="00915E93" w14:paraId="54727D75" w14:textId="77777777" w:rsidTr="00915E93">
        <w:tc>
          <w:tcPr>
            <w:tcW w:w="575" w:type="pct"/>
            <w:shd w:val="clear" w:color="auto" w:fill="auto"/>
          </w:tcPr>
          <w:p w14:paraId="4AE24105" w14:textId="77777777" w:rsidR="00486D82" w:rsidRPr="00915E93" w:rsidRDefault="00486D82" w:rsidP="007D5735">
            <w:pPr>
              <w:pStyle w:val="aff7"/>
              <w:rPr>
                <w:sz w:val="18"/>
                <w:szCs w:val="18"/>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491" w:type="pct"/>
            <w:shd w:val="clear" w:color="auto" w:fill="auto"/>
          </w:tcPr>
          <w:p w14:paraId="64E5290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79.3</w:t>
            </w:r>
          </w:p>
        </w:tc>
        <w:tc>
          <w:tcPr>
            <w:tcW w:w="492" w:type="pct"/>
            <w:shd w:val="clear" w:color="auto" w:fill="auto"/>
          </w:tcPr>
          <w:p w14:paraId="4663743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79.1</w:t>
            </w:r>
          </w:p>
        </w:tc>
        <w:tc>
          <w:tcPr>
            <w:tcW w:w="492" w:type="pct"/>
            <w:shd w:val="clear" w:color="auto" w:fill="auto"/>
          </w:tcPr>
          <w:p w14:paraId="706F36A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79.3</w:t>
            </w:r>
          </w:p>
        </w:tc>
        <w:tc>
          <w:tcPr>
            <w:tcW w:w="492" w:type="pct"/>
            <w:shd w:val="clear" w:color="auto" w:fill="auto"/>
          </w:tcPr>
          <w:p w14:paraId="759187F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78.9</w:t>
            </w:r>
          </w:p>
        </w:tc>
        <w:tc>
          <w:tcPr>
            <w:tcW w:w="491" w:type="pct"/>
            <w:shd w:val="clear" w:color="auto" w:fill="auto"/>
          </w:tcPr>
          <w:p w14:paraId="6B1A68D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80.0</w:t>
            </w:r>
          </w:p>
        </w:tc>
        <w:tc>
          <w:tcPr>
            <w:tcW w:w="492" w:type="pct"/>
          </w:tcPr>
          <w:p w14:paraId="6F351D6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79.5</w:t>
            </w:r>
          </w:p>
        </w:tc>
        <w:tc>
          <w:tcPr>
            <w:tcW w:w="492" w:type="pct"/>
            <w:shd w:val="clear" w:color="auto" w:fill="auto"/>
          </w:tcPr>
          <w:p w14:paraId="63B4F64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80.1</w:t>
            </w:r>
          </w:p>
        </w:tc>
        <w:tc>
          <w:tcPr>
            <w:tcW w:w="492" w:type="pct"/>
          </w:tcPr>
          <w:p w14:paraId="30587B6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80.1</w:t>
            </w:r>
          </w:p>
        </w:tc>
        <w:tc>
          <w:tcPr>
            <w:tcW w:w="491" w:type="pct"/>
            <w:shd w:val="clear" w:color="auto" w:fill="auto"/>
          </w:tcPr>
          <w:p w14:paraId="4D83CD9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80.4</w:t>
            </w:r>
          </w:p>
        </w:tc>
      </w:tr>
      <w:tr w:rsidR="00486D82" w:rsidRPr="00915E93" w14:paraId="6B3BCD52" w14:textId="77777777" w:rsidTr="00915E93">
        <w:tc>
          <w:tcPr>
            <w:tcW w:w="575" w:type="pct"/>
            <w:shd w:val="clear" w:color="auto" w:fill="auto"/>
          </w:tcPr>
          <w:p w14:paraId="4743D169" w14:textId="77777777" w:rsidR="00486D82" w:rsidRPr="00915E93" w:rsidRDefault="00486D82" w:rsidP="007D5735">
            <w:pPr>
              <w:pStyle w:val="aff7"/>
              <w:rPr>
                <w:sz w:val="18"/>
                <w:szCs w:val="18"/>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491" w:type="pct"/>
            <w:shd w:val="clear" w:color="auto" w:fill="auto"/>
          </w:tcPr>
          <w:p w14:paraId="0FC5962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73.7</w:t>
            </w:r>
          </w:p>
        </w:tc>
        <w:tc>
          <w:tcPr>
            <w:tcW w:w="492" w:type="pct"/>
            <w:shd w:val="clear" w:color="auto" w:fill="auto"/>
          </w:tcPr>
          <w:p w14:paraId="2A1EAE1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73.6</w:t>
            </w:r>
          </w:p>
        </w:tc>
        <w:tc>
          <w:tcPr>
            <w:tcW w:w="492" w:type="pct"/>
            <w:shd w:val="clear" w:color="auto" w:fill="auto"/>
          </w:tcPr>
          <w:p w14:paraId="760A54B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74.3</w:t>
            </w:r>
          </w:p>
        </w:tc>
        <w:tc>
          <w:tcPr>
            <w:tcW w:w="492" w:type="pct"/>
            <w:shd w:val="clear" w:color="auto" w:fill="auto"/>
          </w:tcPr>
          <w:p w14:paraId="0561DE6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74.0</w:t>
            </w:r>
          </w:p>
        </w:tc>
        <w:tc>
          <w:tcPr>
            <w:tcW w:w="491" w:type="pct"/>
            <w:shd w:val="clear" w:color="auto" w:fill="auto"/>
          </w:tcPr>
          <w:p w14:paraId="169F00E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74.8</w:t>
            </w:r>
          </w:p>
        </w:tc>
        <w:tc>
          <w:tcPr>
            <w:tcW w:w="492" w:type="pct"/>
          </w:tcPr>
          <w:p w14:paraId="6CF2305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74.4</w:t>
            </w:r>
          </w:p>
        </w:tc>
        <w:tc>
          <w:tcPr>
            <w:tcW w:w="492" w:type="pct"/>
            <w:shd w:val="clear" w:color="auto" w:fill="auto"/>
          </w:tcPr>
          <w:p w14:paraId="2235BA6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74.5</w:t>
            </w:r>
          </w:p>
        </w:tc>
        <w:tc>
          <w:tcPr>
            <w:tcW w:w="492" w:type="pct"/>
          </w:tcPr>
          <w:p w14:paraId="023C9C7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75.2</w:t>
            </w:r>
          </w:p>
        </w:tc>
        <w:tc>
          <w:tcPr>
            <w:tcW w:w="491" w:type="pct"/>
            <w:shd w:val="clear" w:color="auto" w:fill="auto"/>
          </w:tcPr>
          <w:p w14:paraId="6A4B710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75.2</w:t>
            </w:r>
          </w:p>
        </w:tc>
      </w:tr>
      <w:tr w:rsidR="00486D82" w:rsidRPr="00915E93" w14:paraId="455DFE20" w14:textId="77777777" w:rsidTr="00915E93">
        <w:tc>
          <w:tcPr>
            <w:tcW w:w="575" w:type="pct"/>
            <w:shd w:val="clear" w:color="auto" w:fill="auto"/>
          </w:tcPr>
          <w:p w14:paraId="7040A0F9" w14:textId="77777777" w:rsidR="00486D82" w:rsidRPr="00915E93" w:rsidRDefault="00486D82" w:rsidP="007D5735">
            <w:pPr>
              <w:pStyle w:val="aff7"/>
              <w:rPr>
                <w:sz w:val="18"/>
                <w:szCs w:val="18"/>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491" w:type="pct"/>
            <w:shd w:val="clear" w:color="auto" w:fill="auto"/>
          </w:tcPr>
          <w:p w14:paraId="7A6C56B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62.3</w:t>
            </w:r>
          </w:p>
        </w:tc>
        <w:tc>
          <w:tcPr>
            <w:tcW w:w="492" w:type="pct"/>
            <w:shd w:val="clear" w:color="auto" w:fill="auto"/>
          </w:tcPr>
          <w:p w14:paraId="294841E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62.9</w:t>
            </w:r>
          </w:p>
        </w:tc>
        <w:tc>
          <w:tcPr>
            <w:tcW w:w="492" w:type="pct"/>
            <w:shd w:val="clear" w:color="auto" w:fill="auto"/>
          </w:tcPr>
          <w:p w14:paraId="5414885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64.0</w:t>
            </w:r>
          </w:p>
        </w:tc>
        <w:tc>
          <w:tcPr>
            <w:tcW w:w="492" w:type="pct"/>
            <w:shd w:val="clear" w:color="auto" w:fill="auto"/>
          </w:tcPr>
          <w:p w14:paraId="32BF5A8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64.6</w:t>
            </w:r>
          </w:p>
        </w:tc>
        <w:tc>
          <w:tcPr>
            <w:tcW w:w="491" w:type="pct"/>
            <w:shd w:val="clear" w:color="auto" w:fill="auto"/>
          </w:tcPr>
          <w:p w14:paraId="71FFEC1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65.1</w:t>
            </w:r>
          </w:p>
        </w:tc>
        <w:tc>
          <w:tcPr>
            <w:tcW w:w="492" w:type="pct"/>
          </w:tcPr>
          <w:p w14:paraId="0211176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65.1</w:t>
            </w:r>
          </w:p>
        </w:tc>
        <w:tc>
          <w:tcPr>
            <w:tcW w:w="492" w:type="pct"/>
            <w:shd w:val="clear" w:color="auto" w:fill="auto"/>
          </w:tcPr>
          <w:p w14:paraId="64BBBDB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64.3</w:t>
            </w:r>
          </w:p>
        </w:tc>
        <w:tc>
          <w:tcPr>
            <w:tcW w:w="492" w:type="pct"/>
          </w:tcPr>
          <w:p w14:paraId="116A9DA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65.1</w:t>
            </w:r>
          </w:p>
        </w:tc>
        <w:tc>
          <w:tcPr>
            <w:tcW w:w="491" w:type="pct"/>
            <w:shd w:val="clear" w:color="auto" w:fill="auto"/>
          </w:tcPr>
          <w:p w14:paraId="422FF88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65.8</w:t>
            </w:r>
          </w:p>
        </w:tc>
      </w:tr>
      <w:tr w:rsidR="00486D82" w:rsidRPr="00915E93" w14:paraId="05AFC01E" w14:textId="77777777" w:rsidTr="00915E93">
        <w:tc>
          <w:tcPr>
            <w:tcW w:w="575" w:type="pct"/>
            <w:shd w:val="clear" w:color="auto" w:fill="auto"/>
          </w:tcPr>
          <w:p w14:paraId="41EAFC79" w14:textId="77777777" w:rsidR="00486D82" w:rsidRPr="00915E93" w:rsidRDefault="00486D82" w:rsidP="007D5735">
            <w:pPr>
              <w:pStyle w:val="aff7"/>
              <w:rPr>
                <w:sz w:val="18"/>
                <w:szCs w:val="18"/>
              </w:rPr>
            </w:pPr>
            <w:r w:rsidRPr="00915E93">
              <w:rPr>
                <w:sz w:val="18"/>
                <w:szCs w:val="18"/>
              </w:rPr>
              <w:t>60</w:t>
            </w:r>
            <w:r w:rsidRPr="00915E93">
              <w:rPr>
                <w:sz w:val="18"/>
                <w:szCs w:val="18"/>
              </w:rPr>
              <w:t>歲及以上</w:t>
            </w:r>
          </w:p>
        </w:tc>
        <w:tc>
          <w:tcPr>
            <w:tcW w:w="491" w:type="pct"/>
            <w:shd w:val="clear" w:color="auto" w:fill="auto"/>
          </w:tcPr>
          <w:p w14:paraId="6EE4888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15.7</w:t>
            </w:r>
          </w:p>
        </w:tc>
        <w:tc>
          <w:tcPr>
            <w:tcW w:w="492" w:type="pct"/>
            <w:shd w:val="clear" w:color="auto" w:fill="auto"/>
          </w:tcPr>
          <w:p w14:paraId="50572D7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15.6</w:t>
            </w:r>
          </w:p>
        </w:tc>
        <w:tc>
          <w:tcPr>
            <w:tcW w:w="492" w:type="pct"/>
            <w:shd w:val="clear" w:color="auto" w:fill="auto"/>
          </w:tcPr>
          <w:p w14:paraId="3B78EAF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16.3</w:t>
            </w:r>
          </w:p>
        </w:tc>
        <w:tc>
          <w:tcPr>
            <w:tcW w:w="492" w:type="pct"/>
            <w:shd w:val="clear" w:color="auto" w:fill="auto"/>
          </w:tcPr>
          <w:p w14:paraId="28DA649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16.5</w:t>
            </w:r>
          </w:p>
        </w:tc>
        <w:tc>
          <w:tcPr>
            <w:tcW w:w="491" w:type="pct"/>
            <w:shd w:val="clear" w:color="auto" w:fill="auto"/>
          </w:tcPr>
          <w:p w14:paraId="5D52A9E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17.0</w:t>
            </w:r>
          </w:p>
        </w:tc>
        <w:tc>
          <w:tcPr>
            <w:tcW w:w="492" w:type="pct"/>
          </w:tcPr>
          <w:p w14:paraId="474E19E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17.1</w:t>
            </w:r>
          </w:p>
        </w:tc>
        <w:tc>
          <w:tcPr>
            <w:tcW w:w="492" w:type="pct"/>
            <w:shd w:val="clear" w:color="auto" w:fill="auto"/>
          </w:tcPr>
          <w:p w14:paraId="1A458CB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17.2</w:t>
            </w:r>
          </w:p>
        </w:tc>
        <w:tc>
          <w:tcPr>
            <w:tcW w:w="492" w:type="pct"/>
          </w:tcPr>
          <w:p w14:paraId="7934065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16.9</w:t>
            </w:r>
          </w:p>
        </w:tc>
        <w:tc>
          <w:tcPr>
            <w:tcW w:w="491" w:type="pct"/>
            <w:shd w:val="clear" w:color="auto" w:fill="auto"/>
          </w:tcPr>
          <w:p w14:paraId="5BE545B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16.8</w:t>
            </w:r>
          </w:p>
        </w:tc>
      </w:tr>
      <w:tr w:rsidR="00486D82" w:rsidRPr="00915E93" w14:paraId="518D3FCD" w14:textId="77777777" w:rsidTr="00915E93">
        <w:trPr>
          <w:trHeight w:val="108"/>
        </w:trPr>
        <w:tc>
          <w:tcPr>
            <w:tcW w:w="575" w:type="pct"/>
            <w:shd w:val="clear" w:color="auto" w:fill="auto"/>
          </w:tcPr>
          <w:p w14:paraId="4269FB71" w14:textId="77777777" w:rsidR="00486D82" w:rsidRPr="00915E93" w:rsidRDefault="00486D82" w:rsidP="007D5735">
            <w:pPr>
              <w:pStyle w:val="aff7"/>
              <w:rPr>
                <w:sz w:val="18"/>
                <w:szCs w:val="18"/>
              </w:rPr>
            </w:pPr>
          </w:p>
        </w:tc>
        <w:tc>
          <w:tcPr>
            <w:tcW w:w="491" w:type="pct"/>
            <w:shd w:val="clear" w:color="auto" w:fill="auto"/>
          </w:tcPr>
          <w:p w14:paraId="76DFEEE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07DCC70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3BCBE02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7635A7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59924B5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C6126B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61719B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0F42562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7EEFD36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027384BA" w14:textId="77777777" w:rsidTr="00915E93">
        <w:tc>
          <w:tcPr>
            <w:tcW w:w="575" w:type="pct"/>
            <w:shd w:val="clear" w:color="auto" w:fill="auto"/>
          </w:tcPr>
          <w:p w14:paraId="32D57636" w14:textId="77777777" w:rsidR="00486D82" w:rsidRPr="00915E93" w:rsidRDefault="00486D82" w:rsidP="007D5735">
            <w:pPr>
              <w:pStyle w:val="aff7"/>
              <w:rPr>
                <w:sz w:val="18"/>
                <w:szCs w:val="18"/>
              </w:rPr>
            </w:pPr>
            <w:r w:rsidRPr="00915E93">
              <w:rPr>
                <w:sz w:val="18"/>
                <w:szCs w:val="18"/>
              </w:rPr>
              <w:t>整體</w:t>
            </w:r>
          </w:p>
        </w:tc>
        <w:tc>
          <w:tcPr>
            <w:tcW w:w="491" w:type="pct"/>
            <w:shd w:val="clear" w:color="auto" w:fill="auto"/>
          </w:tcPr>
          <w:p w14:paraId="4224CE2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55.1</w:t>
            </w:r>
          </w:p>
        </w:tc>
        <w:tc>
          <w:tcPr>
            <w:tcW w:w="492" w:type="pct"/>
            <w:shd w:val="clear" w:color="auto" w:fill="auto"/>
          </w:tcPr>
          <w:p w14:paraId="1906AF6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54.3</w:t>
            </w:r>
          </w:p>
        </w:tc>
        <w:tc>
          <w:tcPr>
            <w:tcW w:w="492" w:type="pct"/>
            <w:shd w:val="clear" w:color="auto" w:fill="auto"/>
            <w:vAlign w:val="bottom"/>
          </w:tcPr>
          <w:p w14:paraId="3082C89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54.2</w:t>
            </w:r>
          </w:p>
        </w:tc>
        <w:tc>
          <w:tcPr>
            <w:tcW w:w="492" w:type="pct"/>
            <w:shd w:val="clear" w:color="auto" w:fill="auto"/>
            <w:vAlign w:val="bottom"/>
          </w:tcPr>
          <w:p w14:paraId="24565D7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52.9</w:t>
            </w:r>
          </w:p>
        </w:tc>
        <w:tc>
          <w:tcPr>
            <w:tcW w:w="491" w:type="pct"/>
            <w:shd w:val="clear" w:color="auto" w:fill="auto"/>
          </w:tcPr>
          <w:p w14:paraId="204B72F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52.7</w:t>
            </w:r>
          </w:p>
        </w:tc>
        <w:tc>
          <w:tcPr>
            <w:tcW w:w="492" w:type="pct"/>
          </w:tcPr>
          <w:p w14:paraId="09857EE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52.9</w:t>
            </w:r>
          </w:p>
        </w:tc>
        <w:tc>
          <w:tcPr>
            <w:tcW w:w="492" w:type="pct"/>
            <w:shd w:val="clear" w:color="auto" w:fill="auto"/>
          </w:tcPr>
          <w:p w14:paraId="6162980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52.5</w:t>
            </w:r>
          </w:p>
        </w:tc>
        <w:tc>
          <w:tcPr>
            <w:tcW w:w="492" w:type="pct"/>
          </w:tcPr>
          <w:p w14:paraId="1E6FD15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52.7</w:t>
            </w:r>
          </w:p>
        </w:tc>
        <w:tc>
          <w:tcPr>
            <w:tcW w:w="491" w:type="pct"/>
            <w:shd w:val="clear" w:color="auto" w:fill="auto"/>
          </w:tcPr>
          <w:p w14:paraId="42BDB27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52.5</w:t>
            </w:r>
          </w:p>
        </w:tc>
      </w:tr>
      <w:tr w:rsidR="00486D82" w:rsidRPr="00915E93" w14:paraId="4EC3323A" w14:textId="77777777" w:rsidTr="00915E93">
        <w:tc>
          <w:tcPr>
            <w:tcW w:w="575" w:type="pct"/>
            <w:shd w:val="clear" w:color="auto" w:fill="auto"/>
          </w:tcPr>
          <w:p w14:paraId="24B787B9" w14:textId="77777777" w:rsidR="00486D82" w:rsidRPr="00915E93" w:rsidRDefault="00486D82" w:rsidP="007D5735">
            <w:pPr>
              <w:pStyle w:val="aff7"/>
              <w:rPr>
                <w:sz w:val="18"/>
                <w:szCs w:val="18"/>
              </w:rPr>
            </w:pPr>
          </w:p>
        </w:tc>
        <w:tc>
          <w:tcPr>
            <w:tcW w:w="491" w:type="pct"/>
            <w:shd w:val="clear" w:color="auto" w:fill="auto"/>
          </w:tcPr>
          <w:p w14:paraId="2FDE87D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070F415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F4988F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7317F23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78B5539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5F54E00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6238FD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2D50F08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152886A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3807EF1C" w14:textId="77777777" w:rsidTr="00915E93">
        <w:tc>
          <w:tcPr>
            <w:tcW w:w="575" w:type="pct"/>
            <w:shd w:val="clear" w:color="auto" w:fill="auto"/>
          </w:tcPr>
          <w:p w14:paraId="316AA853" w14:textId="77777777" w:rsidR="00486D82" w:rsidRPr="00BA5C5F" w:rsidRDefault="00486D82" w:rsidP="007D5735">
            <w:pPr>
              <w:pStyle w:val="aff7"/>
              <w:rPr>
                <w:sz w:val="18"/>
                <w:szCs w:val="18"/>
                <w:u w:val="single"/>
              </w:rPr>
            </w:pPr>
            <w:r w:rsidRPr="00BA5C5F">
              <w:rPr>
                <w:sz w:val="18"/>
                <w:szCs w:val="18"/>
                <w:u w:val="single"/>
              </w:rPr>
              <w:t>男女合計</w:t>
            </w:r>
          </w:p>
        </w:tc>
        <w:tc>
          <w:tcPr>
            <w:tcW w:w="491" w:type="pct"/>
            <w:shd w:val="clear" w:color="auto" w:fill="auto"/>
          </w:tcPr>
          <w:p w14:paraId="63C8360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2CE1F3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088F2A1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774E69E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1642A46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15AAE93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58C1302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066228B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7EC072F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645A5BD0" w14:textId="77777777" w:rsidTr="00915E93">
        <w:tc>
          <w:tcPr>
            <w:tcW w:w="575" w:type="pct"/>
            <w:shd w:val="clear" w:color="auto" w:fill="auto"/>
          </w:tcPr>
          <w:p w14:paraId="236CDC9E" w14:textId="77777777" w:rsidR="00486D82" w:rsidRPr="00915E93" w:rsidRDefault="00486D82" w:rsidP="007D5735">
            <w:pPr>
              <w:pStyle w:val="aff7"/>
              <w:rPr>
                <w:sz w:val="18"/>
                <w:szCs w:val="18"/>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491" w:type="pct"/>
            <w:shd w:val="clear" w:color="auto" w:fill="auto"/>
          </w:tcPr>
          <w:p w14:paraId="22584BE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39.8</w:t>
            </w:r>
          </w:p>
        </w:tc>
        <w:tc>
          <w:tcPr>
            <w:tcW w:w="492" w:type="pct"/>
            <w:shd w:val="clear" w:color="auto" w:fill="auto"/>
          </w:tcPr>
          <w:p w14:paraId="3064A0B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36.0</w:t>
            </w:r>
          </w:p>
        </w:tc>
        <w:tc>
          <w:tcPr>
            <w:tcW w:w="492" w:type="pct"/>
            <w:shd w:val="clear" w:color="auto" w:fill="auto"/>
          </w:tcPr>
          <w:p w14:paraId="1F76E82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34.9</w:t>
            </w:r>
          </w:p>
        </w:tc>
        <w:tc>
          <w:tcPr>
            <w:tcW w:w="492" w:type="pct"/>
            <w:shd w:val="clear" w:color="auto" w:fill="auto"/>
          </w:tcPr>
          <w:p w14:paraId="2FB5A95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31.9</w:t>
            </w:r>
          </w:p>
        </w:tc>
        <w:tc>
          <w:tcPr>
            <w:tcW w:w="491" w:type="pct"/>
            <w:shd w:val="clear" w:color="auto" w:fill="auto"/>
          </w:tcPr>
          <w:p w14:paraId="672E41C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30.8</w:t>
            </w:r>
          </w:p>
        </w:tc>
        <w:tc>
          <w:tcPr>
            <w:tcW w:w="492" w:type="pct"/>
          </w:tcPr>
          <w:p w14:paraId="749E3A9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30.8</w:t>
            </w:r>
          </w:p>
        </w:tc>
        <w:tc>
          <w:tcPr>
            <w:tcW w:w="492" w:type="pct"/>
            <w:shd w:val="clear" w:color="auto" w:fill="auto"/>
          </w:tcPr>
          <w:p w14:paraId="753AC81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29.9</w:t>
            </w:r>
          </w:p>
        </w:tc>
        <w:tc>
          <w:tcPr>
            <w:tcW w:w="492" w:type="pct"/>
          </w:tcPr>
          <w:p w14:paraId="6B1BD3C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32.3</w:t>
            </w:r>
          </w:p>
        </w:tc>
        <w:tc>
          <w:tcPr>
            <w:tcW w:w="491" w:type="pct"/>
            <w:shd w:val="clear" w:color="auto" w:fill="auto"/>
          </w:tcPr>
          <w:p w14:paraId="2598720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30.3</w:t>
            </w:r>
          </w:p>
        </w:tc>
      </w:tr>
      <w:tr w:rsidR="00915E93" w:rsidRPr="00915E93" w14:paraId="58471ED3" w14:textId="77777777" w:rsidTr="00915E93">
        <w:tc>
          <w:tcPr>
            <w:tcW w:w="575" w:type="pct"/>
            <w:shd w:val="clear" w:color="auto" w:fill="auto"/>
          </w:tcPr>
          <w:p w14:paraId="79813764" w14:textId="1C5E8622" w:rsidR="00915E93" w:rsidRPr="00915E93" w:rsidRDefault="00915E93" w:rsidP="00915E93">
            <w:pPr>
              <w:pStyle w:val="aff7"/>
              <w:rPr>
                <w:sz w:val="18"/>
                <w:szCs w:val="18"/>
              </w:rPr>
            </w:pPr>
            <w:r w:rsidRPr="00915E93">
              <w:rPr>
                <w:rFonts w:hint="eastAsia"/>
                <w:i/>
                <w:sz w:val="18"/>
                <w:szCs w:val="18"/>
              </w:rPr>
              <w:t>其中：</w:t>
            </w:r>
          </w:p>
        </w:tc>
        <w:tc>
          <w:tcPr>
            <w:tcW w:w="491" w:type="pct"/>
            <w:shd w:val="clear" w:color="auto" w:fill="auto"/>
          </w:tcPr>
          <w:p w14:paraId="6D36E8B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E89C7C2"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36C1484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2FFD92F2"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2DFB23A2"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1692CFE7"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93E806D"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0DD18F39"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3B7024F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915E93" w:rsidRPr="00915E93" w14:paraId="54DD0ED3" w14:textId="77777777" w:rsidTr="00915E93">
        <w:tc>
          <w:tcPr>
            <w:tcW w:w="575" w:type="pct"/>
            <w:shd w:val="clear" w:color="auto" w:fill="auto"/>
          </w:tcPr>
          <w:p w14:paraId="3B767199" w14:textId="215D03FD" w:rsidR="00915E93" w:rsidRPr="00915E93" w:rsidRDefault="00915E93" w:rsidP="00915E93">
            <w:pPr>
              <w:pStyle w:val="aff7"/>
              <w:ind w:leftChars="55" w:left="165"/>
              <w:rPr>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491" w:type="pct"/>
            <w:shd w:val="clear" w:color="auto" w:fill="auto"/>
          </w:tcPr>
          <w:p w14:paraId="49F0D878"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11.5</w:t>
            </w:r>
          </w:p>
        </w:tc>
        <w:tc>
          <w:tcPr>
            <w:tcW w:w="492" w:type="pct"/>
            <w:shd w:val="clear" w:color="auto" w:fill="auto"/>
          </w:tcPr>
          <w:p w14:paraId="37AD3DEC"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7.3</w:t>
            </w:r>
          </w:p>
        </w:tc>
        <w:tc>
          <w:tcPr>
            <w:tcW w:w="492" w:type="pct"/>
            <w:shd w:val="clear" w:color="auto" w:fill="auto"/>
          </w:tcPr>
          <w:p w14:paraId="0C2D67C5"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7.2</w:t>
            </w:r>
          </w:p>
        </w:tc>
        <w:tc>
          <w:tcPr>
            <w:tcW w:w="492" w:type="pct"/>
            <w:shd w:val="clear" w:color="auto" w:fill="auto"/>
          </w:tcPr>
          <w:p w14:paraId="44F2ACA9"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7.3</w:t>
            </w:r>
          </w:p>
        </w:tc>
        <w:tc>
          <w:tcPr>
            <w:tcW w:w="491" w:type="pct"/>
            <w:shd w:val="clear" w:color="auto" w:fill="auto"/>
          </w:tcPr>
          <w:p w14:paraId="2CD69CCC"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7.5</w:t>
            </w:r>
          </w:p>
        </w:tc>
        <w:tc>
          <w:tcPr>
            <w:tcW w:w="492" w:type="pct"/>
          </w:tcPr>
          <w:p w14:paraId="404A09F0"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6.8</w:t>
            </w:r>
          </w:p>
        </w:tc>
        <w:tc>
          <w:tcPr>
            <w:tcW w:w="492" w:type="pct"/>
            <w:shd w:val="clear" w:color="auto" w:fill="auto"/>
          </w:tcPr>
          <w:p w14:paraId="736C0F21"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6.4</w:t>
            </w:r>
          </w:p>
        </w:tc>
        <w:tc>
          <w:tcPr>
            <w:tcW w:w="492" w:type="pct"/>
          </w:tcPr>
          <w:p w14:paraId="138D681E"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9.4</w:t>
            </w:r>
          </w:p>
        </w:tc>
        <w:tc>
          <w:tcPr>
            <w:tcW w:w="491" w:type="pct"/>
            <w:shd w:val="clear" w:color="auto" w:fill="auto"/>
          </w:tcPr>
          <w:p w14:paraId="32DFF594"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7.2</w:t>
            </w:r>
          </w:p>
        </w:tc>
      </w:tr>
      <w:tr w:rsidR="00915E93" w:rsidRPr="00915E93" w14:paraId="25B89A0D" w14:textId="77777777" w:rsidTr="00915E93">
        <w:tc>
          <w:tcPr>
            <w:tcW w:w="575" w:type="pct"/>
            <w:shd w:val="clear" w:color="auto" w:fill="auto"/>
          </w:tcPr>
          <w:p w14:paraId="3F8E893F" w14:textId="1A1C4ADD" w:rsidR="00915E93" w:rsidRPr="00915E93" w:rsidRDefault="00915E93" w:rsidP="00915E93">
            <w:pPr>
              <w:pStyle w:val="aff7"/>
              <w:ind w:leftChars="55" w:left="165"/>
              <w:rPr>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491" w:type="pct"/>
            <w:shd w:val="clear" w:color="auto" w:fill="auto"/>
          </w:tcPr>
          <w:p w14:paraId="5A34127F"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59.9</w:t>
            </w:r>
          </w:p>
        </w:tc>
        <w:tc>
          <w:tcPr>
            <w:tcW w:w="492" w:type="pct"/>
            <w:shd w:val="clear" w:color="auto" w:fill="auto"/>
          </w:tcPr>
          <w:p w14:paraId="1AB67F76"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57.2</w:t>
            </w:r>
          </w:p>
        </w:tc>
        <w:tc>
          <w:tcPr>
            <w:tcW w:w="492" w:type="pct"/>
            <w:shd w:val="clear" w:color="auto" w:fill="auto"/>
          </w:tcPr>
          <w:p w14:paraId="664485DE"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57.4</w:t>
            </w:r>
          </w:p>
        </w:tc>
        <w:tc>
          <w:tcPr>
            <w:tcW w:w="492" w:type="pct"/>
            <w:shd w:val="clear" w:color="auto" w:fill="auto"/>
          </w:tcPr>
          <w:p w14:paraId="6DD071BC"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53.8</w:t>
            </w:r>
          </w:p>
        </w:tc>
        <w:tc>
          <w:tcPr>
            <w:tcW w:w="491" w:type="pct"/>
            <w:shd w:val="clear" w:color="auto" w:fill="auto"/>
          </w:tcPr>
          <w:p w14:paraId="70A81C3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52.6</w:t>
            </w:r>
          </w:p>
        </w:tc>
        <w:tc>
          <w:tcPr>
            <w:tcW w:w="492" w:type="pct"/>
          </w:tcPr>
          <w:p w14:paraId="7C4EC7BC"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53.6</w:t>
            </w:r>
          </w:p>
        </w:tc>
        <w:tc>
          <w:tcPr>
            <w:tcW w:w="492" w:type="pct"/>
            <w:shd w:val="clear" w:color="auto" w:fill="auto"/>
          </w:tcPr>
          <w:p w14:paraId="75517732"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51.5</w:t>
            </w:r>
          </w:p>
        </w:tc>
        <w:tc>
          <w:tcPr>
            <w:tcW w:w="492" w:type="pct"/>
          </w:tcPr>
          <w:p w14:paraId="5156BBC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53.5</w:t>
            </w:r>
          </w:p>
        </w:tc>
        <w:tc>
          <w:tcPr>
            <w:tcW w:w="491" w:type="pct"/>
            <w:shd w:val="clear" w:color="auto" w:fill="auto"/>
          </w:tcPr>
          <w:p w14:paraId="076E18C3" w14:textId="77777777" w:rsidR="00915E93" w:rsidRPr="00915E93" w:rsidRDefault="00915E93" w:rsidP="00915E93">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51.9</w:t>
            </w:r>
          </w:p>
        </w:tc>
      </w:tr>
      <w:tr w:rsidR="00486D82" w:rsidRPr="00915E93" w14:paraId="4CB2F454" w14:textId="77777777" w:rsidTr="00915E93">
        <w:tc>
          <w:tcPr>
            <w:tcW w:w="575" w:type="pct"/>
            <w:shd w:val="clear" w:color="auto" w:fill="auto"/>
          </w:tcPr>
          <w:p w14:paraId="35FABAD1" w14:textId="77777777" w:rsidR="00486D82" w:rsidRPr="00915E93" w:rsidRDefault="00486D82" w:rsidP="007D5735">
            <w:pPr>
              <w:pStyle w:val="aff7"/>
              <w:rPr>
                <w:sz w:val="18"/>
                <w:szCs w:val="18"/>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491" w:type="pct"/>
            <w:shd w:val="clear" w:color="auto" w:fill="auto"/>
          </w:tcPr>
          <w:p w14:paraId="6EDDB27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89.2</w:t>
            </w:r>
          </w:p>
        </w:tc>
        <w:tc>
          <w:tcPr>
            <w:tcW w:w="492" w:type="pct"/>
            <w:shd w:val="clear" w:color="auto" w:fill="auto"/>
          </w:tcPr>
          <w:p w14:paraId="4A13CD6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89.0</w:t>
            </w:r>
          </w:p>
        </w:tc>
        <w:tc>
          <w:tcPr>
            <w:tcW w:w="492" w:type="pct"/>
            <w:shd w:val="clear" w:color="auto" w:fill="auto"/>
          </w:tcPr>
          <w:p w14:paraId="74BBCA5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89.8</w:t>
            </w:r>
          </w:p>
        </w:tc>
        <w:tc>
          <w:tcPr>
            <w:tcW w:w="492" w:type="pct"/>
            <w:shd w:val="clear" w:color="auto" w:fill="auto"/>
          </w:tcPr>
          <w:p w14:paraId="634EA1A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87.9</w:t>
            </w:r>
          </w:p>
        </w:tc>
        <w:tc>
          <w:tcPr>
            <w:tcW w:w="491" w:type="pct"/>
            <w:shd w:val="clear" w:color="auto" w:fill="auto"/>
          </w:tcPr>
          <w:p w14:paraId="5A9D790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86.6</w:t>
            </w:r>
          </w:p>
        </w:tc>
        <w:tc>
          <w:tcPr>
            <w:tcW w:w="492" w:type="pct"/>
          </w:tcPr>
          <w:p w14:paraId="66392C8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87.2</w:t>
            </w:r>
          </w:p>
        </w:tc>
        <w:tc>
          <w:tcPr>
            <w:tcW w:w="492" w:type="pct"/>
            <w:shd w:val="clear" w:color="auto" w:fill="auto"/>
          </w:tcPr>
          <w:p w14:paraId="3A6E243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86.3</w:t>
            </w:r>
          </w:p>
        </w:tc>
        <w:tc>
          <w:tcPr>
            <w:tcW w:w="492" w:type="pct"/>
          </w:tcPr>
          <w:p w14:paraId="2E701E6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86.3</w:t>
            </w:r>
          </w:p>
        </w:tc>
        <w:tc>
          <w:tcPr>
            <w:tcW w:w="491" w:type="pct"/>
            <w:shd w:val="clear" w:color="auto" w:fill="auto"/>
          </w:tcPr>
          <w:p w14:paraId="1E4B601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86.7</w:t>
            </w:r>
          </w:p>
        </w:tc>
      </w:tr>
      <w:tr w:rsidR="00486D82" w:rsidRPr="00915E93" w14:paraId="3E42FB00" w14:textId="77777777" w:rsidTr="00915E93">
        <w:tc>
          <w:tcPr>
            <w:tcW w:w="575" w:type="pct"/>
            <w:shd w:val="clear" w:color="auto" w:fill="auto"/>
          </w:tcPr>
          <w:p w14:paraId="08541269" w14:textId="77777777" w:rsidR="00486D82" w:rsidRPr="00915E93" w:rsidRDefault="00486D82" w:rsidP="007D5735">
            <w:pPr>
              <w:pStyle w:val="aff7"/>
              <w:rPr>
                <w:sz w:val="18"/>
                <w:szCs w:val="18"/>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491" w:type="pct"/>
            <w:shd w:val="clear" w:color="auto" w:fill="auto"/>
          </w:tcPr>
          <w:p w14:paraId="1C52FC1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86.0</w:t>
            </w:r>
          </w:p>
        </w:tc>
        <w:tc>
          <w:tcPr>
            <w:tcW w:w="492" w:type="pct"/>
            <w:shd w:val="clear" w:color="auto" w:fill="auto"/>
          </w:tcPr>
          <w:p w14:paraId="369DF62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85.6</w:t>
            </w:r>
          </w:p>
        </w:tc>
        <w:tc>
          <w:tcPr>
            <w:tcW w:w="492" w:type="pct"/>
            <w:shd w:val="clear" w:color="auto" w:fill="auto"/>
          </w:tcPr>
          <w:p w14:paraId="64F9941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85.9</w:t>
            </w:r>
          </w:p>
        </w:tc>
        <w:tc>
          <w:tcPr>
            <w:tcW w:w="492" w:type="pct"/>
            <w:shd w:val="clear" w:color="auto" w:fill="auto"/>
          </w:tcPr>
          <w:p w14:paraId="55B3AA6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85.3</w:t>
            </w:r>
          </w:p>
        </w:tc>
        <w:tc>
          <w:tcPr>
            <w:tcW w:w="491" w:type="pct"/>
            <w:shd w:val="clear" w:color="auto" w:fill="auto"/>
          </w:tcPr>
          <w:p w14:paraId="689CD5AE"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86.0</w:t>
            </w:r>
          </w:p>
        </w:tc>
        <w:tc>
          <w:tcPr>
            <w:tcW w:w="492" w:type="pct"/>
          </w:tcPr>
          <w:p w14:paraId="63BE711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85.5</w:t>
            </w:r>
          </w:p>
        </w:tc>
        <w:tc>
          <w:tcPr>
            <w:tcW w:w="492" w:type="pct"/>
            <w:shd w:val="clear" w:color="auto" w:fill="auto"/>
          </w:tcPr>
          <w:p w14:paraId="1C065DD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86.0</w:t>
            </w:r>
          </w:p>
        </w:tc>
        <w:tc>
          <w:tcPr>
            <w:tcW w:w="492" w:type="pct"/>
          </w:tcPr>
          <w:p w14:paraId="3B4C02E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86.2</w:t>
            </w:r>
          </w:p>
        </w:tc>
        <w:tc>
          <w:tcPr>
            <w:tcW w:w="491" w:type="pct"/>
            <w:shd w:val="clear" w:color="auto" w:fill="auto"/>
          </w:tcPr>
          <w:p w14:paraId="6E1888B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86.3</w:t>
            </w:r>
          </w:p>
        </w:tc>
      </w:tr>
      <w:tr w:rsidR="00486D82" w:rsidRPr="00915E93" w14:paraId="40B3FA35" w14:textId="77777777" w:rsidTr="00915E93">
        <w:tc>
          <w:tcPr>
            <w:tcW w:w="575" w:type="pct"/>
            <w:shd w:val="clear" w:color="auto" w:fill="auto"/>
          </w:tcPr>
          <w:p w14:paraId="2AA41355" w14:textId="77777777" w:rsidR="00486D82" w:rsidRPr="00915E93" w:rsidRDefault="00486D82" w:rsidP="007D5735">
            <w:pPr>
              <w:pStyle w:val="aff7"/>
              <w:rPr>
                <w:sz w:val="18"/>
                <w:szCs w:val="18"/>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491" w:type="pct"/>
            <w:shd w:val="clear" w:color="auto" w:fill="auto"/>
          </w:tcPr>
          <w:p w14:paraId="73865FA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82.0</w:t>
            </w:r>
          </w:p>
        </w:tc>
        <w:tc>
          <w:tcPr>
            <w:tcW w:w="492" w:type="pct"/>
            <w:shd w:val="clear" w:color="auto" w:fill="auto"/>
          </w:tcPr>
          <w:p w14:paraId="0511216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81.8</w:t>
            </w:r>
          </w:p>
        </w:tc>
        <w:tc>
          <w:tcPr>
            <w:tcW w:w="492" w:type="pct"/>
            <w:shd w:val="clear" w:color="auto" w:fill="auto"/>
          </w:tcPr>
          <w:p w14:paraId="7D3A3C4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82.1</w:t>
            </w:r>
          </w:p>
        </w:tc>
        <w:tc>
          <w:tcPr>
            <w:tcW w:w="492" w:type="pct"/>
            <w:shd w:val="clear" w:color="auto" w:fill="auto"/>
          </w:tcPr>
          <w:p w14:paraId="3E26AEC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81.9</w:t>
            </w:r>
          </w:p>
        </w:tc>
        <w:tc>
          <w:tcPr>
            <w:tcW w:w="491" w:type="pct"/>
            <w:shd w:val="clear" w:color="auto" w:fill="auto"/>
          </w:tcPr>
          <w:p w14:paraId="6D0B08D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82.5</w:t>
            </w:r>
          </w:p>
        </w:tc>
        <w:tc>
          <w:tcPr>
            <w:tcW w:w="492" w:type="pct"/>
          </w:tcPr>
          <w:p w14:paraId="5B5EFB1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82.2</w:t>
            </w:r>
          </w:p>
        </w:tc>
        <w:tc>
          <w:tcPr>
            <w:tcW w:w="492" w:type="pct"/>
            <w:shd w:val="clear" w:color="auto" w:fill="auto"/>
          </w:tcPr>
          <w:p w14:paraId="65D2A8C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82.5</w:t>
            </w:r>
          </w:p>
        </w:tc>
        <w:tc>
          <w:tcPr>
            <w:tcW w:w="492" w:type="pct"/>
          </w:tcPr>
          <w:p w14:paraId="5DA269F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82.8</w:t>
            </w:r>
          </w:p>
        </w:tc>
        <w:tc>
          <w:tcPr>
            <w:tcW w:w="491" w:type="pct"/>
            <w:shd w:val="clear" w:color="auto" w:fill="auto"/>
          </w:tcPr>
          <w:p w14:paraId="3AC8B42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82.4</w:t>
            </w:r>
          </w:p>
        </w:tc>
      </w:tr>
      <w:tr w:rsidR="00486D82" w:rsidRPr="00915E93" w14:paraId="7D5ABF22" w14:textId="77777777" w:rsidTr="00915E93">
        <w:tc>
          <w:tcPr>
            <w:tcW w:w="575" w:type="pct"/>
            <w:shd w:val="clear" w:color="auto" w:fill="auto"/>
          </w:tcPr>
          <w:p w14:paraId="5392AC61" w14:textId="77777777" w:rsidR="00486D82" w:rsidRPr="00915E93" w:rsidRDefault="00486D82" w:rsidP="007D5735">
            <w:pPr>
              <w:pStyle w:val="aff7"/>
              <w:rPr>
                <w:sz w:val="18"/>
                <w:szCs w:val="18"/>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491" w:type="pct"/>
            <w:shd w:val="clear" w:color="auto" w:fill="auto"/>
          </w:tcPr>
          <w:p w14:paraId="3CEBD90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72.7</w:t>
            </w:r>
          </w:p>
        </w:tc>
        <w:tc>
          <w:tcPr>
            <w:tcW w:w="492" w:type="pct"/>
            <w:shd w:val="clear" w:color="auto" w:fill="auto"/>
          </w:tcPr>
          <w:p w14:paraId="3EF0FE6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72.7</w:t>
            </w:r>
          </w:p>
        </w:tc>
        <w:tc>
          <w:tcPr>
            <w:tcW w:w="492" w:type="pct"/>
            <w:shd w:val="clear" w:color="auto" w:fill="auto"/>
          </w:tcPr>
          <w:p w14:paraId="3E5CF66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73.4</w:t>
            </w:r>
          </w:p>
        </w:tc>
        <w:tc>
          <w:tcPr>
            <w:tcW w:w="492" w:type="pct"/>
            <w:shd w:val="clear" w:color="auto" w:fill="auto"/>
          </w:tcPr>
          <w:p w14:paraId="0F66D69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73.5</w:t>
            </w:r>
          </w:p>
        </w:tc>
        <w:tc>
          <w:tcPr>
            <w:tcW w:w="491" w:type="pct"/>
            <w:shd w:val="clear" w:color="auto" w:fill="auto"/>
          </w:tcPr>
          <w:p w14:paraId="7742552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73.7</w:t>
            </w:r>
          </w:p>
        </w:tc>
        <w:tc>
          <w:tcPr>
            <w:tcW w:w="492" w:type="pct"/>
          </w:tcPr>
          <w:p w14:paraId="46C8FF19"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73.7</w:t>
            </w:r>
          </w:p>
        </w:tc>
        <w:tc>
          <w:tcPr>
            <w:tcW w:w="492" w:type="pct"/>
            <w:shd w:val="clear" w:color="auto" w:fill="auto"/>
          </w:tcPr>
          <w:p w14:paraId="27EF44C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73.3</w:t>
            </w:r>
          </w:p>
        </w:tc>
        <w:tc>
          <w:tcPr>
            <w:tcW w:w="492" w:type="pct"/>
          </w:tcPr>
          <w:p w14:paraId="212DCF2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73.8</w:t>
            </w:r>
          </w:p>
        </w:tc>
        <w:tc>
          <w:tcPr>
            <w:tcW w:w="491" w:type="pct"/>
            <w:shd w:val="clear" w:color="auto" w:fill="auto"/>
          </w:tcPr>
          <w:p w14:paraId="7570A44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74.1</w:t>
            </w:r>
          </w:p>
        </w:tc>
      </w:tr>
      <w:tr w:rsidR="00486D82" w:rsidRPr="00915E93" w14:paraId="791C33D4" w14:textId="77777777" w:rsidTr="00915E93">
        <w:tc>
          <w:tcPr>
            <w:tcW w:w="575" w:type="pct"/>
            <w:shd w:val="clear" w:color="auto" w:fill="auto"/>
          </w:tcPr>
          <w:p w14:paraId="1D637410" w14:textId="77777777" w:rsidR="00486D82" w:rsidRPr="00915E93" w:rsidRDefault="00486D82" w:rsidP="007D5735">
            <w:pPr>
              <w:pStyle w:val="aff7"/>
              <w:rPr>
                <w:sz w:val="18"/>
                <w:szCs w:val="18"/>
              </w:rPr>
            </w:pPr>
            <w:r w:rsidRPr="00915E93">
              <w:rPr>
                <w:sz w:val="18"/>
                <w:szCs w:val="18"/>
              </w:rPr>
              <w:t>60</w:t>
            </w:r>
            <w:r w:rsidRPr="00915E93">
              <w:rPr>
                <w:sz w:val="18"/>
                <w:szCs w:val="18"/>
              </w:rPr>
              <w:t>歲及以上</w:t>
            </w:r>
          </w:p>
        </w:tc>
        <w:tc>
          <w:tcPr>
            <w:tcW w:w="491" w:type="pct"/>
            <w:shd w:val="clear" w:color="auto" w:fill="auto"/>
          </w:tcPr>
          <w:p w14:paraId="0B68554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23.5</w:t>
            </w:r>
          </w:p>
        </w:tc>
        <w:tc>
          <w:tcPr>
            <w:tcW w:w="492" w:type="pct"/>
            <w:shd w:val="clear" w:color="auto" w:fill="auto"/>
          </w:tcPr>
          <w:p w14:paraId="3C9BE82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23.2</w:t>
            </w:r>
          </w:p>
        </w:tc>
        <w:tc>
          <w:tcPr>
            <w:tcW w:w="492" w:type="pct"/>
            <w:shd w:val="clear" w:color="auto" w:fill="auto"/>
          </w:tcPr>
          <w:p w14:paraId="4426AAFD"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23.3</w:t>
            </w:r>
          </w:p>
        </w:tc>
        <w:tc>
          <w:tcPr>
            <w:tcW w:w="492" w:type="pct"/>
            <w:shd w:val="clear" w:color="auto" w:fill="auto"/>
          </w:tcPr>
          <w:p w14:paraId="1A7A7EEF"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23.9</w:t>
            </w:r>
          </w:p>
        </w:tc>
        <w:tc>
          <w:tcPr>
            <w:tcW w:w="491" w:type="pct"/>
            <w:shd w:val="clear" w:color="auto" w:fill="auto"/>
          </w:tcPr>
          <w:p w14:paraId="6864543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23.9</w:t>
            </w:r>
          </w:p>
        </w:tc>
        <w:tc>
          <w:tcPr>
            <w:tcW w:w="492" w:type="pct"/>
          </w:tcPr>
          <w:p w14:paraId="6BFEAC9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24.1</w:t>
            </w:r>
          </w:p>
        </w:tc>
        <w:tc>
          <w:tcPr>
            <w:tcW w:w="492" w:type="pct"/>
            <w:shd w:val="clear" w:color="auto" w:fill="auto"/>
          </w:tcPr>
          <w:p w14:paraId="242F55E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23.8</w:t>
            </w:r>
          </w:p>
        </w:tc>
        <w:tc>
          <w:tcPr>
            <w:tcW w:w="492" w:type="pct"/>
          </w:tcPr>
          <w:p w14:paraId="46FF31F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24.0</w:t>
            </w:r>
          </w:p>
        </w:tc>
        <w:tc>
          <w:tcPr>
            <w:tcW w:w="491" w:type="pct"/>
            <w:shd w:val="clear" w:color="auto" w:fill="auto"/>
          </w:tcPr>
          <w:p w14:paraId="472BDF24"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23.6</w:t>
            </w:r>
          </w:p>
        </w:tc>
      </w:tr>
      <w:tr w:rsidR="00486D82" w:rsidRPr="00915E93" w14:paraId="61BCFCB1" w14:textId="77777777" w:rsidTr="00915E93">
        <w:trPr>
          <w:trHeight w:val="57"/>
        </w:trPr>
        <w:tc>
          <w:tcPr>
            <w:tcW w:w="575" w:type="pct"/>
            <w:shd w:val="clear" w:color="auto" w:fill="auto"/>
          </w:tcPr>
          <w:p w14:paraId="49FD3E5B" w14:textId="77777777" w:rsidR="00486D82" w:rsidRPr="00915E93" w:rsidRDefault="00486D82" w:rsidP="007D5735">
            <w:pPr>
              <w:pStyle w:val="aff7"/>
              <w:rPr>
                <w:sz w:val="18"/>
                <w:szCs w:val="18"/>
              </w:rPr>
            </w:pPr>
          </w:p>
        </w:tc>
        <w:tc>
          <w:tcPr>
            <w:tcW w:w="491" w:type="pct"/>
            <w:shd w:val="clear" w:color="auto" w:fill="auto"/>
          </w:tcPr>
          <w:p w14:paraId="134E0A1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33E5F6D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83A56F7"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11270D9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223FF9E6"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0B62A2F5"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shd w:val="clear" w:color="auto" w:fill="auto"/>
          </w:tcPr>
          <w:p w14:paraId="62123F88"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2" w:type="pct"/>
          </w:tcPr>
          <w:p w14:paraId="711C3CE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91" w:type="pct"/>
            <w:shd w:val="clear" w:color="auto" w:fill="auto"/>
          </w:tcPr>
          <w:p w14:paraId="6358D3AA"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486D82" w:rsidRPr="00915E93" w14:paraId="2E6D7B81" w14:textId="77777777" w:rsidTr="00915E93">
        <w:tc>
          <w:tcPr>
            <w:tcW w:w="575" w:type="pct"/>
            <w:shd w:val="clear" w:color="auto" w:fill="auto"/>
          </w:tcPr>
          <w:p w14:paraId="2A370DA2" w14:textId="77777777" w:rsidR="00486D82" w:rsidRPr="00915E93" w:rsidRDefault="00486D82" w:rsidP="007D5735">
            <w:pPr>
              <w:pStyle w:val="aff7"/>
              <w:rPr>
                <w:sz w:val="18"/>
                <w:szCs w:val="18"/>
              </w:rPr>
            </w:pPr>
            <w:r w:rsidRPr="00915E93">
              <w:rPr>
                <w:sz w:val="18"/>
                <w:szCs w:val="18"/>
              </w:rPr>
              <w:t>整體</w:t>
            </w:r>
          </w:p>
        </w:tc>
        <w:tc>
          <w:tcPr>
            <w:tcW w:w="491" w:type="pct"/>
            <w:shd w:val="clear" w:color="auto" w:fill="auto"/>
          </w:tcPr>
          <w:p w14:paraId="1D12D8F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60.7</w:t>
            </w:r>
          </w:p>
        </w:tc>
        <w:tc>
          <w:tcPr>
            <w:tcW w:w="492" w:type="pct"/>
            <w:shd w:val="clear" w:color="auto" w:fill="auto"/>
          </w:tcPr>
          <w:p w14:paraId="77196E43"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59.7</w:t>
            </w:r>
          </w:p>
        </w:tc>
        <w:tc>
          <w:tcPr>
            <w:tcW w:w="492" w:type="pct"/>
            <w:shd w:val="clear" w:color="auto" w:fill="auto"/>
          </w:tcPr>
          <w:p w14:paraId="25A802F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59.4</w:t>
            </w:r>
          </w:p>
        </w:tc>
        <w:tc>
          <w:tcPr>
            <w:tcW w:w="492" w:type="pct"/>
            <w:shd w:val="clear" w:color="auto" w:fill="auto"/>
            <w:vAlign w:val="bottom"/>
          </w:tcPr>
          <w:p w14:paraId="3985A21B"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58.2</w:t>
            </w:r>
          </w:p>
        </w:tc>
        <w:tc>
          <w:tcPr>
            <w:tcW w:w="491" w:type="pct"/>
            <w:shd w:val="clear" w:color="auto" w:fill="auto"/>
          </w:tcPr>
          <w:p w14:paraId="56A8B56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57.6</w:t>
            </w:r>
          </w:p>
        </w:tc>
        <w:tc>
          <w:tcPr>
            <w:tcW w:w="492" w:type="pct"/>
          </w:tcPr>
          <w:p w14:paraId="214346B2"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57.9</w:t>
            </w:r>
          </w:p>
        </w:tc>
        <w:tc>
          <w:tcPr>
            <w:tcW w:w="492" w:type="pct"/>
            <w:shd w:val="clear" w:color="auto" w:fill="auto"/>
          </w:tcPr>
          <w:p w14:paraId="2CFBE931"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57.5</w:t>
            </w:r>
          </w:p>
        </w:tc>
        <w:tc>
          <w:tcPr>
            <w:tcW w:w="492" w:type="pct"/>
          </w:tcPr>
          <w:p w14:paraId="572DBE10"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57.8</w:t>
            </w:r>
          </w:p>
        </w:tc>
        <w:tc>
          <w:tcPr>
            <w:tcW w:w="491" w:type="pct"/>
            <w:shd w:val="clear" w:color="auto" w:fill="auto"/>
          </w:tcPr>
          <w:p w14:paraId="10E14DAC" w14:textId="77777777" w:rsidR="00486D82" w:rsidRPr="00915E93" w:rsidRDefault="00486D82" w:rsidP="00915E93">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57.3</w:t>
            </w:r>
          </w:p>
        </w:tc>
      </w:tr>
    </w:tbl>
    <w:p w14:paraId="3927CA4C" w14:textId="77777777" w:rsidR="00486D82" w:rsidRPr="008402DF" w:rsidRDefault="00486D82" w:rsidP="00915E93">
      <w:pPr>
        <w:pStyle w:val="15"/>
      </w:pPr>
    </w:p>
    <w:p w14:paraId="4688958F" w14:textId="77777777" w:rsidR="00486D82" w:rsidRPr="006235B1" w:rsidRDefault="00486D82" w:rsidP="00915E93">
      <w:pPr>
        <w:pStyle w:val="15"/>
        <w:rPr>
          <w:kern w:val="22"/>
          <w:sz w:val="20"/>
        </w:rPr>
      </w:pPr>
      <w:proofErr w:type="gramStart"/>
      <w:r w:rsidRPr="006235B1">
        <w:rPr>
          <w:rFonts w:hint="eastAsia"/>
          <w:kern w:val="22"/>
          <w:sz w:val="20"/>
          <w:lang w:eastAsia="zh-HK"/>
        </w:rPr>
        <w:t>註</w:t>
      </w:r>
      <w:proofErr w:type="gramEnd"/>
      <w:r w:rsidRPr="006235B1">
        <w:rPr>
          <w:rFonts w:hint="eastAsia"/>
          <w:kern w:val="22"/>
          <w:sz w:val="20"/>
          <w:lang w:eastAsia="zh-HK"/>
        </w:rPr>
        <w:t>：</w:t>
      </w:r>
      <w:r w:rsidRPr="006235B1">
        <w:rPr>
          <w:kern w:val="22"/>
          <w:sz w:val="20"/>
        </w:rPr>
        <w:tab/>
        <w:t>#</w:t>
      </w:r>
      <w:r w:rsidRPr="006235B1">
        <w:rPr>
          <w:kern w:val="22"/>
          <w:sz w:val="20"/>
        </w:rPr>
        <w:tab/>
      </w:r>
      <w:r w:rsidRPr="006235B1">
        <w:rPr>
          <w:rFonts w:hint="eastAsia"/>
          <w:kern w:val="22"/>
          <w:sz w:val="20"/>
        </w:rPr>
        <w:t>臨時數字。</w:t>
      </w:r>
    </w:p>
    <w:p w14:paraId="00DE6186" w14:textId="77777777" w:rsidR="00486D82" w:rsidRPr="006235B1" w:rsidRDefault="00486D82" w:rsidP="00915E93">
      <w:pPr>
        <w:pStyle w:val="15"/>
        <w:rPr>
          <w:kern w:val="22"/>
          <w:sz w:val="20"/>
        </w:rPr>
      </w:pPr>
    </w:p>
    <w:p w14:paraId="6E500B99" w14:textId="77777777" w:rsidR="00486D82" w:rsidRPr="006235B1" w:rsidRDefault="00486D82" w:rsidP="00915E93">
      <w:pPr>
        <w:pStyle w:val="15"/>
        <w:rPr>
          <w:sz w:val="20"/>
          <w:lang w:val="en-HK"/>
        </w:rPr>
      </w:pPr>
      <w:r w:rsidRPr="006235B1">
        <w:rPr>
          <w:rFonts w:hint="eastAsia"/>
          <w:kern w:val="22"/>
          <w:sz w:val="20"/>
        </w:rPr>
        <w:t>資料來源</w:t>
      </w:r>
      <w:r w:rsidRPr="006235B1">
        <w:rPr>
          <w:rFonts w:hint="eastAsia"/>
          <w:kern w:val="22"/>
          <w:sz w:val="20"/>
          <w:lang w:eastAsia="zh-HK"/>
        </w:rPr>
        <w:t>：</w:t>
      </w:r>
      <w:r w:rsidRPr="006235B1">
        <w:rPr>
          <w:rFonts w:hint="eastAsia"/>
          <w:kern w:val="22"/>
          <w:sz w:val="20"/>
        </w:rPr>
        <w:tab/>
      </w:r>
      <w:r w:rsidRPr="006235B1">
        <w:rPr>
          <w:rFonts w:hint="eastAsia"/>
          <w:kern w:val="22"/>
          <w:sz w:val="20"/>
        </w:rPr>
        <w:t>政府統計處綜合住戶統計調查。</w:t>
      </w:r>
    </w:p>
    <w:p w14:paraId="0FD9D616" w14:textId="77777777" w:rsidR="00486D82" w:rsidRPr="006235B1" w:rsidRDefault="00486D82" w:rsidP="00915E93">
      <w:pPr>
        <w:pStyle w:val="15"/>
        <w:rPr>
          <w:b/>
          <w:color w:val="A6A6A6"/>
          <w:sz w:val="20"/>
          <w:lang w:val="en-HK"/>
        </w:rPr>
      </w:pPr>
    </w:p>
    <w:p w14:paraId="05BDCDC0" w14:textId="77777777" w:rsidR="00915E93" w:rsidRDefault="00915E93">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9F79B7F" w14:textId="31041C48" w:rsidR="00486D82" w:rsidRPr="00DC7A17" w:rsidRDefault="00486D82" w:rsidP="00EF153E">
      <w:pPr>
        <w:pStyle w:val="120"/>
      </w:pPr>
      <w:r w:rsidRPr="00DC7A17">
        <w:rPr>
          <w:rFonts w:hint="eastAsia"/>
        </w:rPr>
        <w:t>失業概況</w:t>
      </w:r>
    </w:p>
    <w:p w14:paraId="3B1542CF" w14:textId="2FD6D196" w:rsidR="00486D82" w:rsidRDefault="00486D82" w:rsidP="00B26098">
      <w:pPr>
        <w:rPr>
          <w:lang w:eastAsia="zh-HK"/>
        </w:rPr>
      </w:pPr>
      <w:r>
        <w:rPr>
          <w:rFonts w:hint="eastAsia"/>
          <w:b/>
        </w:rPr>
        <w:t>6</w:t>
      </w:r>
      <w:r w:rsidRPr="00DC7A17">
        <w:rPr>
          <w:b/>
        </w:rPr>
        <w:t>.4</w:t>
      </w:r>
      <w:r w:rsidRPr="00DC7A17">
        <w:tab/>
      </w:r>
      <w:r w:rsidRPr="00DC7A17">
        <w:rPr>
          <w:rFonts w:hint="eastAsia"/>
        </w:rPr>
        <w:t>經季節性調整的失業率由</w:t>
      </w:r>
      <w:r w:rsidRPr="00E36489">
        <w:t>二零二二</w:t>
      </w:r>
      <w:r>
        <w:rPr>
          <w:rFonts w:hint="eastAsia"/>
        </w:rPr>
        <w:t>年</w:t>
      </w:r>
      <w:r w:rsidRPr="00DC7A17">
        <w:rPr>
          <w:rFonts w:hint="eastAsia"/>
        </w:rPr>
        <w:t>第</w:t>
      </w:r>
      <w:r>
        <w:rPr>
          <w:rFonts w:hint="eastAsia"/>
        </w:rPr>
        <w:t>四</w:t>
      </w:r>
      <w:r w:rsidRPr="00DC7A17">
        <w:rPr>
          <w:rFonts w:hint="eastAsia"/>
        </w:rPr>
        <w:t>季的</w:t>
      </w:r>
      <w:r>
        <w:t> </w:t>
      </w:r>
      <w:r>
        <w:rPr>
          <w:rFonts w:hint="eastAsia"/>
        </w:rPr>
        <w:t>3.5</w:t>
      </w:r>
      <w:r w:rsidRPr="00DC7A17">
        <w:rPr>
          <w:rFonts w:hint="eastAsia"/>
        </w:rPr>
        <w:t>%</w:t>
      </w:r>
      <w:r>
        <w:rPr>
          <w:rFonts w:hint="eastAsia"/>
          <w:lang w:eastAsia="zh-HK"/>
        </w:rPr>
        <w:t>下</w:t>
      </w:r>
      <w:r w:rsidRPr="00DC7A17">
        <w:rPr>
          <w:rFonts w:hint="eastAsia"/>
        </w:rPr>
        <w:t>跌</w:t>
      </w:r>
      <w:r w:rsidRPr="00DC7A17">
        <w:rPr>
          <w:rFonts w:hint="eastAsia"/>
          <w:lang w:eastAsia="zh-HK"/>
        </w:rPr>
        <w:t>至</w:t>
      </w:r>
      <w:r w:rsidRPr="00327FCD">
        <w:rPr>
          <w:lang w:eastAsia="zh-HK"/>
        </w:rPr>
        <w:t>二零</w:t>
      </w:r>
      <w:r>
        <w:rPr>
          <w:rFonts w:hint="eastAsia"/>
        </w:rPr>
        <w:t>二三</w:t>
      </w:r>
      <w:r w:rsidRPr="00D105EA">
        <w:rPr>
          <w:rFonts w:hint="eastAsia"/>
          <w:lang w:eastAsia="zh-HK"/>
        </w:rPr>
        <w:t>年</w:t>
      </w:r>
      <w:r w:rsidRPr="00DC7A17">
        <w:rPr>
          <w:rFonts w:hint="eastAsia"/>
        </w:rPr>
        <w:t>第</w:t>
      </w:r>
      <w:r>
        <w:rPr>
          <w:rFonts w:hint="eastAsia"/>
        </w:rPr>
        <w:t>一</w:t>
      </w:r>
      <w:r w:rsidRPr="00DC7A17">
        <w:rPr>
          <w:rFonts w:hint="eastAsia"/>
        </w:rPr>
        <w:t>季</w:t>
      </w:r>
      <w:r>
        <w:rPr>
          <w:rFonts w:hint="eastAsia"/>
          <w:lang w:eastAsia="zh-HK"/>
        </w:rPr>
        <w:t>的</w:t>
      </w:r>
      <w:r>
        <w:rPr>
          <w:lang w:eastAsia="zh-HK"/>
        </w:rPr>
        <w:t> </w:t>
      </w:r>
      <w:r>
        <w:rPr>
          <w:rFonts w:hint="eastAsia"/>
        </w:rPr>
        <w:t>3</w:t>
      </w:r>
      <w:r w:rsidRPr="00DC7A17">
        <w:t>.</w:t>
      </w:r>
      <w:r>
        <w:rPr>
          <w:rFonts w:hint="eastAsia"/>
        </w:rPr>
        <w:t>1</w:t>
      </w:r>
      <w:r w:rsidRPr="00DC7A17">
        <w:t>%</w:t>
      </w:r>
      <w:r w:rsidRPr="00D105EA">
        <w:rPr>
          <w:rFonts w:hint="eastAsia"/>
        </w:rPr>
        <w:t>、第二季的</w:t>
      </w:r>
      <w:r w:rsidR="00D94EEE">
        <w:t> </w:t>
      </w:r>
      <w:r>
        <w:rPr>
          <w:rFonts w:hint="eastAsia"/>
        </w:rPr>
        <w:t>2</w:t>
      </w:r>
      <w:r w:rsidRPr="00D105EA">
        <w:rPr>
          <w:rFonts w:hint="eastAsia"/>
        </w:rPr>
        <w:t>.9%</w:t>
      </w:r>
      <w:r>
        <w:rPr>
          <w:rFonts w:hint="eastAsia"/>
          <w:lang w:eastAsia="zh-HK"/>
        </w:rPr>
        <w:t>及</w:t>
      </w:r>
      <w:r w:rsidRPr="00D105EA">
        <w:rPr>
          <w:rFonts w:hint="eastAsia"/>
        </w:rPr>
        <w:t>第</w:t>
      </w:r>
      <w:r>
        <w:rPr>
          <w:rFonts w:hint="eastAsia"/>
        </w:rPr>
        <w:t>三</w:t>
      </w:r>
      <w:r w:rsidRPr="00D105EA">
        <w:rPr>
          <w:rFonts w:hint="eastAsia"/>
        </w:rPr>
        <w:t>季的</w:t>
      </w:r>
      <w:r w:rsidR="00D94EEE">
        <w:t> </w:t>
      </w:r>
      <w:r>
        <w:rPr>
          <w:rFonts w:hint="eastAsia"/>
        </w:rPr>
        <w:t>2</w:t>
      </w:r>
      <w:r w:rsidRPr="00D105EA">
        <w:rPr>
          <w:rFonts w:hint="eastAsia"/>
        </w:rPr>
        <w:t>.</w:t>
      </w:r>
      <w:r>
        <w:rPr>
          <w:rFonts w:hint="eastAsia"/>
        </w:rPr>
        <w:t>8</w:t>
      </w:r>
      <w:r w:rsidRPr="00D105EA">
        <w:rPr>
          <w:rFonts w:hint="eastAsia"/>
        </w:rPr>
        <w:t>%</w:t>
      </w:r>
      <w:r w:rsidR="00AC0AF1">
        <w:rPr>
          <w:rFonts w:hint="eastAsia"/>
        </w:rPr>
        <w:t>後</w:t>
      </w:r>
      <w:r w:rsidRPr="00D105EA">
        <w:rPr>
          <w:rFonts w:hint="eastAsia"/>
        </w:rPr>
        <w:t>，</w:t>
      </w:r>
      <w:r w:rsidR="007564D6">
        <w:rPr>
          <w:rFonts w:hint="eastAsia"/>
        </w:rPr>
        <w:t>在</w:t>
      </w:r>
      <w:r w:rsidR="007564D6" w:rsidRPr="00B90C31">
        <w:rPr>
          <w:rFonts w:hint="eastAsia"/>
        </w:rPr>
        <w:t>第四季</w:t>
      </w:r>
      <w:r w:rsidRPr="00D105EA">
        <w:rPr>
          <w:rFonts w:hint="eastAsia"/>
        </w:rPr>
        <w:t>微</w:t>
      </w:r>
      <w:r>
        <w:rPr>
          <w:rFonts w:hint="eastAsia"/>
        </w:rPr>
        <w:t>升</w:t>
      </w:r>
      <w:r w:rsidRPr="00D105EA">
        <w:rPr>
          <w:rFonts w:hint="eastAsia"/>
        </w:rPr>
        <w:t>至</w:t>
      </w:r>
      <w:r w:rsidR="00D94EEE">
        <w:t> </w:t>
      </w:r>
      <w:r>
        <w:t>2</w:t>
      </w:r>
      <w:r w:rsidRPr="00B90C31">
        <w:rPr>
          <w:rFonts w:hint="eastAsia"/>
        </w:rPr>
        <w:t>.9%</w:t>
      </w:r>
      <w:r w:rsidRPr="00DC7A17">
        <w:rPr>
          <w:rFonts w:hint="eastAsia"/>
          <w:lang w:eastAsia="zh-HK"/>
        </w:rPr>
        <w:t>。</w:t>
      </w:r>
      <w:r w:rsidR="00D857E0" w:rsidRPr="00E36489">
        <w:t>二零二</w:t>
      </w:r>
      <w:r w:rsidR="00D857E0">
        <w:rPr>
          <w:rFonts w:hint="eastAsia"/>
          <w:lang w:eastAsia="zh-HK"/>
        </w:rPr>
        <w:t>三</w:t>
      </w:r>
      <w:r w:rsidR="00D857E0">
        <w:rPr>
          <w:rFonts w:hint="eastAsia"/>
        </w:rPr>
        <w:t>年</w:t>
      </w:r>
      <w:r w:rsidR="00601996" w:rsidRPr="003C16B2">
        <w:rPr>
          <w:rFonts w:hint="eastAsia"/>
        </w:rPr>
        <w:t>第四</w:t>
      </w:r>
      <w:r w:rsidR="00601996">
        <w:rPr>
          <w:rFonts w:hint="eastAsia"/>
          <w:lang w:eastAsia="zh-HK"/>
        </w:rPr>
        <w:t>季</w:t>
      </w:r>
      <w:r w:rsidR="00D857E0">
        <w:rPr>
          <w:rFonts w:hint="eastAsia"/>
          <w:lang w:eastAsia="zh-HK"/>
        </w:rPr>
        <w:t>的</w:t>
      </w:r>
      <w:r w:rsidRPr="00DC7A17">
        <w:rPr>
          <w:rFonts w:hint="eastAsia"/>
        </w:rPr>
        <w:t>失業人數</w:t>
      </w:r>
      <w:r w:rsidRPr="00DC7A17">
        <w:t>(</w:t>
      </w:r>
      <w:r w:rsidRPr="00DC7A17">
        <w:rPr>
          <w:rFonts w:hint="eastAsia"/>
        </w:rPr>
        <w:t>未經季節性調整</w:t>
      </w:r>
      <w:r w:rsidRPr="00DC7A17">
        <w:t>)</w:t>
      </w:r>
      <w:r w:rsidRPr="003C16B2">
        <w:rPr>
          <w:rFonts w:hint="eastAsia"/>
        </w:rPr>
        <w:t>較</w:t>
      </w:r>
      <w:proofErr w:type="gramStart"/>
      <w:r w:rsidRPr="003C16B2">
        <w:rPr>
          <w:rFonts w:hint="eastAsia"/>
        </w:rPr>
        <w:t>一</w:t>
      </w:r>
      <w:proofErr w:type="gramEnd"/>
      <w:r w:rsidRPr="003C16B2">
        <w:rPr>
          <w:rFonts w:hint="eastAsia"/>
        </w:rPr>
        <w:t>年前</w:t>
      </w:r>
      <w:r w:rsidR="00601996">
        <w:rPr>
          <w:rFonts w:hint="eastAsia"/>
          <w:lang w:eastAsia="zh-HK"/>
        </w:rPr>
        <w:t>下跌</w:t>
      </w:r>
      <w:r>
        <w:t>16</w:t>
      </w:r>
      <w:r w:rsidRPr="003C16B2">
        <w:t>.</w:t>
      </w:r>
      <w:r>
        <w:t>9</w:t>
      </w:r>
      <w:r w:rsidRPr="003C16B2">
        <w:t>%</w:t>
      </w:r>
      <w:r>
        <w:rPr>
          <w:rFonts w:hint="eastAsia"/>
        </w:rPr>
        <w:t>或</w:t>
      </w:r>
      <w:r>
        <w:rPr>
          <w:rFonts w:hint="eastAsia"/>
        </w:rPr>
        <w:t>21</w:t>
      </w:r>
      <w:r w:rsidRPr="003C16B2">
        <w:t> </w:t>
      </w:r>
      <w:r>
        <w:rPr>
          <w:rFonts w:hint="eastAsia"/>
        </w:rPr>
        <w:t>5</w:t>
      </w:r>
      <w:r w:rsidRPr="003C16B2">
        <w:rPr>
          <w:rFonts w:hint="eastAsia"/>
        </w:rPr>
        <w:t>00</w:t>
      </w:r>
      <w:r w:rsidRPr="003C16B2">
        <w:rPr>
          <w:rFonts w:hint="eastAsia"/>
        </w:rPr>
        <w:t>人</w:t>
      </w:r>
      <w:r>
        <w:rPr>
          <w:rFonts w:hint="eastAsia"/>
        </w:rPr>
        <w:t>至</w:t>
      </w:r>
      <w:r w:rsidRPr="00DC7A17">
        <w:rPr>
          <w:lang w:eastAsia="zh-HK"/>
        </w:rPr>
        <w:t>1</w:t>
      </w:r>
      <w:r>
        <w:rPr>
          <w:rFonts w:hint="eastAsia"/>
        </w:rPr>
        <w:t>05</w:t>
      </w:r>
      <w:r>
        <w:rPr>
          <w:lang w:eastAsia="zh-HK"/>
        </w:rPr>
        <w:t> </w:t>
      </w:r>
      <w:r>
        <w:rPr>
          <w:rFonts w:hint="eastAsia"/>
        </w:rPr>
        <w:t>7</w:t>
      </w:r>
      <w:r w:rsidRPr="00DC7A17">
        <w:rPr>
          <w:lang w:eastAsia="zh-HK"/>
        </w:rPr>
        <w:t>00</w:t>
      </w:r>
      <w:r w:rsidRPr="00DC7A17">
        <w:rPr>
          <w:rFonts w:hint="eastAsia"/>
          <w:lang w:eastAsia="zh-HK"/>
        </w:rPr>
        <w:t>人。</w:t>
      </w:r>
    </w:p>
    <w:p w14:paraId="39B0D9B7" w14:textId="42336798" w:rsidR="00486D82" w:rsidRPr="00DC7A17" w:rsidRDefault="00486D82" w:rsidP="00B26098">
      <w:r>
        <w:rPr>
          <w:rFonts w:hint="eastAsia"/>
          <w:b/>
        </w:rPr>
        <w:t>6</w:t>
      </w:r>
      <w:r w:rsidRPr="00DC7A17">
        <w:rPr>
          <w:rFonts w:hint="eastAsia"/>
          <w:b/>
        </w:rPr>
        <w:t>.</w:t>
      </w:r>
      <w:r w:rsidRPr="00DC7A17">
        <w:rPr>
          <w:b/>
        </w:rPr>
        <w:t>5</w:t>
      </w:r>
      <w:r w:rsidRPr="00DC7A17">
        <w:tab/>
      </w:r>
      <w:r w:rsidR="007564D6" w:rsidRPr="00527DC4">
        <w:rPr>
          <w:rFonts w:hint="eastAsia"/>
        </w:rPr>
        <w:t>第四季</w:t>
      </w:r>
      <w:r>
        <w:rPr>
          <w:rFonts w:hint="eastAsia"/>
          <w:lang w:eastAsia="zh-HK"/>
        </w:rPr>
        <w:t>各</w:t>
      </w:r>
      <w:r w:rsidRPr="00DC7A17">
        <w:rPr>
          <w:rFonts w:hint="eastAsia"/>
        </w:rPr>
        <w:t>個</w:t>
      </w:r>
      <w:r w:rsidRPr="00DC7A17">
        <w:rPr>
          <w:rFonts w:hint="eastAsia"/>
          <w:lang w:eastAsia="zh-HK"/>
        </w:rPr>
        <w:t>主要行業的失業率</w:t>
      </w:r>
      <w:r w:rsidRPr="00DC7A17">
        <w:rPr>
          <w:rFonts w:hint="eastAsia"/>
        </w:rPr>
        <w:t>(</w:t>
      </w:r>
      <w:r w:rsidRPr="00DC7A17">
        <w:rPr>
          <w:rFonts w:hint="eastAsia"/>
        </w:rPr>
        <w:t>未經季節性調整</w:t>
      </w:r>
      <w:r w:rsidRPr="00DC7A17">
        <w:rPr>
          <w:rFonts w:hint="eastAsia"/>
        </w:rPr>
        <w:t>)</w:t>
      </w:r>
      <w:r>
        <w:rPr>
          <w:rFonts w:hint="eastAsia"/>
          <w:lang w:eastAsia="zh-HK"/>
        </w:rPr>
        <w:t>普遍</w:t>
      </w:r>
      <w:r>
        <w:rPr>
          <w:rFonts w:hint="eastAsia"/>
        </w:rPr>
        <w:t>處於</w:t>
      </w:r>
      <w:r>
        <w:rPr>
          <w:rFonts w:hint="eastAsia"/>
          <w:lang w:eastAsia="zh-HK"/>
        </w:rPr>
        <w:t>低水平</w:t>
      </w:r>
      <w:r>
        <w:rPr>
          <w:rFonts w:hint="eastAsia"/>
        </w:rPr>
        <w:t>，</w:t>
      </w:r>
      <w:r w:rsidRPr="00527DC4">
        <w:rPr>
          <w:rFonts w:hint="eastAsia"/>
        </w:rPr>
        <w:t>與</w:t>
      </w:r>
      <w:r>
        <w:t>二零一九</w:t>
      </w:r>
      <w:r w:rsidRPr="00527DC4">
        <w:rPr>
          <w:rFonts w:hint="eastAsia"/>
        </w:rPr>
        <w:t>年第二季經濟衰退前的水平大致相若。</w:t>
      </w:r>
      <w:r w:rsidR="00D94EEE">
        <w:rPr>
          <w:rFonts w:hint="eastAsia"/>
          <w:lang w:eastAsia="zh-HK"/>
        </w:rPr>
        <w:t>與</w:t>
      </w:r>
      <w:proofErr w:type="gramStart"/>
      <w:r w:rsidRPr="00ED260D">
        <w:rPr>
          <w:rFonts w:hint="eastAsia"/>
        </w:rPr>
        <w:t>一</w:t>
      </w:r>
      <w:proofErr w:type="gramEnd"/>
      <w:r w:rsidRPr="00ED260D">
        <w:rPr>
          <w:rFonts w:hint="eastAsia"/>
        </w:rPr>
        <w:t>年前</w:t>
      </w:r>
      <w:r w:rsidR="00D94EEE">
        <w:rPr>
          <w:rFonts w:hint="eastAsia"/>
          <w:lang w:eastAsia="zh-HK"/>
        </w:rPr>
        <w:t>比較</w:t>
      </w:r>
      <w:r w:rsidRPr="00327FCD">
        <w:rPr>
          <w:rFonts w:hint="eastAsia"/>
        </w:rPr>
        <w:t>，</w:t>
      </w:r>
      <w:r>
        <w:rPr>
          <w:rFonts w:hint="eastAsia"/>
        </w:rPr>
        <w:t>大</w:t>
      </w:r>
      <w:r w:rsidR="000A3106">
        <w:rPr>
          <w:rFonts w:hint="eastAsia"/>
          <w:lang w:eastAsia="zh-HK"/>
        </w:rPr>
        <w:t>多數</w:t>
      </w:r>
      <w:r>
        <w:rPr>
          <w:rFonts w:hint="eastAsia"/>
          <w:lang w:eastAsia="zh-HK"/>
        </w:rPr>
        <w:t>主要行業的失業率</w:t>
      </w:r>
      <w:r>
        <w:rPr>
          <w:rFonts w:hint="eastAsia"/>
        </w:rPr>
        <w:t>下</w:t>
      </w:r>
      <w:r>
        <w:rPr>
          <w:rFonts w:hint="eastAsia"/>
          <w:lang w:eastAsia="zh-HK"/>
        </w:rPr>
        <w:t>跌</w:t>
      </w:r>
      <w:r w:rsidRPr="00327FCD">
        <w:rPr>
          <w:rFonts w:hint="eastAsia"/>
          <w:lang w:eastAsia="zh-HK"/>
        </w:rPr>
        <w:t>，尤其是</w:t>
      </w:r>
      <w:r w:rsidRPr="009D1EDE">
        <w:rPr>
          <w:rFonts w:hint="eastAsia"/>
          <w:lang w:val="en-HK" w:eastAsia="zh-HK"/>
        </w:rPr>
        <w:t>藝術、娛樂及康樂</w:t>
      </w:r>
      <w:r w:rsidRPr="009D1EDE">
        <w:rPr>
          <w:rFonts w:hint="eastAsia"/>
          <w:lang w:val="en-GB" w:eastAsia="zh-HK"/>
        </w:rPr>
        <w:t>活動業</w:t>
      </w:r>
      <w:r w:rsidRPr="00DC7A17">
        <w:rPr>
          <w:rFonts w:hint="eastAsia"/>
          <w:lang w:eastAsia="zh-HK"/>
        </w:rPr>
        <w:t>(</w:t>
      </w:r>
      <w:r w:rsidRPr="00DC7A17">
        <w:rPr>
          <w:rFonts w:hint="eastAsia"/>
          <w:lang w:eastAsia="zh-HK"/>
        </w:rPr>
        <w:t>跌</w:t>
      </w:r>
      <w:r w:rsidR="000419AF">
        <w:rPr>
          <w:lang w:eastAsia="zh-HK"/>
        </w:rPr>
        <w:t> </w:t>
      </w:r>
      <w:r>
        <w:rPr>
          <w:rFonts w:hint="eastAsia"/>
        </w:rPr>
        <w:t>2.3</w:t>
      </w:r>
      <w:r>
        <w:t> </w:t>
      </w:r>
      <w:r w:rsidRPr="00DC7A17">
        <w:rPr>
          <w:rFonts w:hint="eastAsia"/>
          <w:lang w:eastAsia="zh-HK"/>
        </w:rPr>
        <w:t>個百分點至</w:t>
      </w:r>
      <w:r w:rsidR="000419AF">
        <w:rPr>
          <w:lang w:eastAsia="zh-HK"/>
        </w:rPr>
        <w:t> </w:t>
      </w:r>
      <w:r>
        <w:rPr>
          <w:rFonts w:hint="eastAsia"/>
        </w:rPr>
        <w:t>2.9</w:t>
      </w:r>
      <w:r w:rsidRPr="00DC7A17">
        <w:rPr>
          <w:rFonts w:hint="eastAsia"/>
          <w:lang w:eastAsia="zh-HK"/>
        </w:rPr>
        <w:t>%)</w:t>
      </w:r>
      <w:r>
        <w:rPr>
          <w:rFonts w:hint="eastAsia"/>
          <w:lang w:eastAsia="zh-HK"/>
        </w:rPr>
        <w:t>、</w:t>
      </w:r>
      <w:r w:rsidRPr="00DC7A17">
        <w:rPr>
          <w:rFonts w:hint="eastAsia"/>
          <w:lang w:eastAsia="zh-HK"/>
        </w:rPr>
        <w:t>運輸</w:t>
      </w:r>
      <w:r w:rsidRPr="009D1EDE">
        <w:rPr>
          <w:rFonts w:hint="eastAsia"/>
          <w:lang w:val="en-GB" w:eastAsia="zh-HK"/>
        </w:rPr>
        <w:t>及倉庫</w:t>
      </w:r>
      <w:r w:rsidRPr="00DC7A17">
        <w:rPr>
          <w:rFonts w:hint="eastAsia"/>
          <w:lang w:eastAsia="zh-HK"/>
        </w:rPr>
        <w:t>業</w:t>
      </w:r>
      <w:r w:rsidRPr="00DC7A17">
        <w:rPr>
          <w:rFonts w:hint="eastAsia"/>
          <w:lang w:eastAsia="zh-HK"/>
        </w:rPr>
        <w:t>(</w:t>
      </w:r>
      <w:r w:rsidRPr="00DC7A17">
        <w:rPr>
          <w:rFonts w:hint="eastAsia"/>
          <w:lang w:eastAsia="zh-HK"/>
        </w:rPr>
        <w:t>跌</w:t>
      </w:r>
      <w:r w:rsidR="000419AF">
        <w:rPr>
          <w:lang w:eastAsia="zh-HK"/>
        </w:rPr>
        <w:t> </w:t>
      </w:r>
      <w:r>
        <w:t>1</w:t>
      </w:r>
      <w:r>
        <w:rPr>
          <w:rFonts w:hint="eastAsia"/>
        </w:rPr>
        <w:t>.</w:t>
      </w:r>
      <w:r>
        <w:t>7</w:t>
      </w:r>
      <w:r>
        <w:rPr>
          <w:lang w:eastAsia="zh-HK"/>
        </w:rPr>
        <w:t> </w:t>
      </w:r>
      <w:r w:rsidRPr="00DC7A17">
        <w:rPr>
          <w:rFonts w:hint="eastAsia"/>
          <w:lang w:eastAsia="zh-HK"/>
        </w:rPr>
        <w:t>個百分點至</w:t>
      </w:r>
      <w:r w:rsidR="000419AF">
        <w:rPr>
          <w:lang w:eastAsia="zh-HK"/>
        </w:rPr>
        <w:t> </w:t>
      </w:r>
      <w:r>
        <w:rPr>
          <w:rFonts w:hint="eastAsia"/>
        </w:rPr>
        <w:t>2.</w:t>
      </w:r>
      <w:r>
        <w:t>4</w:t>
      </w:r>
      <w:r w:rsidRPr="00DC7A17">
        <w:rPr>
          <w:lang w:eastAsia="zh-HK"/>
        </w:rPr>
        <w:t>%</w:t>
      </w:r>
      <w:r>
        <w:rPr>
          <w:rFonts w:hint="eastAsia"/>
        </w:rPr>
        <w:t>)</w:t>
      </w:r>
      <w:r>
        <w:rPr>
          <w:rFonts w:hint="eastAsia"/>
          <w:lang w:eastAsia="zh-HK"/>
        </w:rPr>
        <w:t>、</w:t>
      </w:r>
      <w:r w:rsidRPr="0040670B">
        <w:rPr>
          <w:rFonts w:hint="eastAsia"/>
          <w:lang w:eastAsia="zh-HK"/>
        </w:rPr>
        <w:t>建造</w:t>
      </w:r>
      <w:r w:rsidRPr="00BA758B">
        <w:rPr>
          <w:rFonts w:hint="eastAsia"/>
          <w:lang w:eastAsia="zh-HK"/>
        </w:rPr>
        <w:t>業</w:t>
      </w:r>
      <w:r w:rsidRPr="00DC7A17">
        <w:rPr>
          <w:rFonts w:hint="eastAsia"/>
          <w:lang w:eastAsia="zh-HK"/>
        </w:rPr>
        <w:t>(</w:t>
      </w:r>
      <w:r w:rsidRPr="00DC7A17">
        <w:rPr>
          <w:rFonts w:hint="eastAsia"/>
          <w:lang w:eastAsia="zh-HK"/>
        </w:rPr>
        <w:t>跌</w:t>
      </w:r>
      <w:r w:rsidR="000419AF">
        <w:rPr>
          <w:lang w:eastAsia="zh-HK"/>
        </w:rPr>
        <w:t> </w:t>
      </w:r>
      <w:r>
        <w:t>1</w:t>
      </w:r>
      <w:r>
        <w:rPr>
          <w:rFonts w:hint="eastAsia"/>
        </w:rPr>
        <w:t>.</w:t>
      </w:r>
      <w:r>
        <w:t>2 </w:t>
      </w:r>
      <w:r w:rsidRPr="00DC7A17">
        <w:rPr>
          <w:rFonts w:hint="eastAsia"/>
          <w:lang w:eastAsia="zh-HK"/>
        </w:rPr>
        <w:t>個百分點至</w:t>
      </w:r>
      <w:r w:rsidR="000419AF">
        <w:rPr>
          <w:lang w:eastAsia="zh-HK"/>
        </w:rPr>
        <w:t> </w:t>
      </w:r>
      <w:r>
        <w:t>3</w:t>
      </w:r>
      <w:r>
        <w:rPr>
          <w:rFonts w:hint="eastAsia"/>
        </w:rPr>
        <w:t>.</w:t>
      </w:r>
      <w:r>
        <w:t>7</w:t>
      </w:r>
      <w:r w:rsidRPr="00DC7A17">
        <w:rPr>
          <w:rFonts w:hint="eastAsia"/>
          <w:lang w:eastAsia="zh-HK"/>
        </w:rPr>
        <w:t>%)</w:t>
      </w:r>
      <w:r w:rsidRPr="0040670B">
        <w:rPr>
          <w:rFonts w:hint="eastAsia"/>
        </w:rPr>
        <w:t>，以及</w:t>
      </w:r>
      <w:r w:rsidRPr="001E39DA">
        <w:rPr>
          <w:rFonts w:hint="eastAsia"/>
        </w:rPr>
        <w:t>零售</w:t>
      </w:r>
      <w:r w:rsidRPr="0040670B">
        <w:rPr>
          <w:rFonts w:hint="eastAsia"/>
        </w:rPr>
        <w:t>、住宿</w:t>
      </w:r>
      <w:r w:rsidRPr="0040670B">
        <w:t>及膳食服務</w:t>
      </w:r>
      <w:r w:rsidRPr="001E39DA">
        <w:rPr>
          <w:rFonts w:hint="eastAsia"/>
        </w:rPr>
        <w:t>業</w:t>
      </w:r>
      <w:r w:rsidRPr="0040670B">
        <w:rPr>
          <w:rFonts w:hint="eastAsia"/>
        </w:rPr>
        <w:t>(</w:t>
      </w:r>
      <w:r w:rsidRPr="0040670B">
        <w:rPr>
          <w:rFonts w:hint="eastAsia"/>
        </w:rPr>
        <w:t>跌</w:t>
      </w:r>
      <w:r w:rsidR="000419AF">
        <w:t> </w:t>
      </w:r>
      <w:r w:rsidRPr="0040670B">
        <w:t>1</w:t>
      </w:r>
      <w:r w:rsidRPr="0040670B">
        <w:rPr>
          <w:rFonts w:hint="eastAsia"/>
        </w:rPr>
        <w:t>.</w:t>
      </w:r>
      <w:r>
        <w:t>1</w:t>
      </w:r>
      <w:r w:rsidRPr="0040670B">
        <w:t> </w:t>
      </w:r>
      <w:r w:rsidRPr="0040670B">
        <w:rPr>
          <w:rFonts w:hint="eastAsia"/>
        </w:rPr>
        <w:t>個百分點至</w:t>
      </w:r>
      <w:r w:rsidR="000419AF">
        <w:t> </w:t>
      </w:r>
      <w:r>
        <w:t>3</w:t>
      </w:r>
      <w:r w:rsidRPr="0040670B">
        <w:rPr>
          <w:rFonts w:hint="eastAsia"/>
        </w:rPr>
        <w:t>.</w:t>
      </w:r>
      <w:r>
        <w:t>6</w:t>
      </w:r>
      <w:r w:rsidRPr="0040670B">
        <w:t>%</w:t>
      </w:r>
      <w:r w:rsidRPr="0040670B">
        <w:rPr>
          <w:rFonts w:hint="eastAsia"/>
        </w:rPr>
        <w:t>)</w:t>
      </w:r>
      <w:r>
        <w:rPr>
          <w:rFonts w:hint="eastAsia"/>
        </w:rPr>
        <w:t>。</w:t>
      </w:r>
      <w:r w:rsidRPr="00DC7A17">
        <w:rPr>
          <w:rFonts w:hint="eastAsia"/>
        </w:rPr>
        <w:t>就整體</w:t>
      </w:r>
      <w:r w:rsidRPr="00DC7A17">
        <w:rPr>
          <w:rFonts w:hint="eastAsia"/>
          <w:i/>
        </w:rPr>
        <w:t>低薪行業</w:t>
      </w:r>
      <w:r w:rsidRPr="00E11FF2">
        <w:rPr>
          <w:rFonts w:hint="eastAsia"/>
          <w:sz w:val="2"/>
        </w:rPr>
        <w:t> </w:t>
      </w:r>
      <w:r w:rsidRPr="00DC7A17">
        <w:rPr>
          <w:rFonts w:hint="eastAsia"/>
          <w:vertAlign w:val="superscript"/>
        </w:rPr>
        <w:t>(6)</w:t>
      </w:r>
      <w:r w:rsidRPr="00DC7A17">
        <w:rPr>
          <w:rFonts w:hint="eastAsia"/>
        </w:rPr>
        <w:t>而言，</w:t>
      </w:r>
      <w:r w:rsidR="00601996" w:rsidRPr="003D2EB3">
        <w:rPr>
          <w:rFonts w:hint="eastAsia"/>
          <w:lang w:eastAsia="zh-HK"/>
        </w:rPr>
        <w:t>第四季</w:t>
      </w:r>
      <w:r w:rsidR="00601996">
        <w:rPr>
          <w:rFonts w:hint="eastAsia"/>
          <w:lang w:eastAsia="zh-HK"/>
        </w:rPr>
        <w:t>的</w:t>
      </w:r>
      <w:r w:rsidRPr="00DC7A17">
        <w:rPr>
          <w:rFonts w:hint="eastAsia"/>
        </w:rPr>
        <w:t>失業率</w:t>
      </w:r>
      <w:r w:rsidRPr="00411AEB">
        <w:rPr>
          <w:rFonts w:hint="eastAsia"/>
        </w:rPr>
        <w:t>較一年前</w:t>
      </w:r>
      <w:r>
        <w:rPr>
          <w:rFonts w:hint="eastAsia"/>
          <w:lang w:eastAsia="zh-HK"/>
        </w:rPr>
        <w:t>下跌</w:t>
      </w:r>
      <w:r>
        <w:rPr>
          <w:rFonts w:hint="eastAsia"/>
        </w:rPr>
        <w:t>0.</w:t>
      </w:r>
      <w:r>
        <w:t>6</w:t>
      </w:r>
      <w:r>
        <w:rPr>
          <w:lang w:eastAsia="zh-HK"/>
        </w:rPr>
        <w:t> </w:t>
      </w:r>
      <w:r w:rsidRPr="00DC7A17">
        <w:rPr>
          <w:rFonts w:hint="eastAsia"/>
          <w:lang w:eastAsia="zh-HK"/>
        </w:rPr>
        <w:t>個百分點至</w:t>
      </w:r>
      <w:r w:rsidRPr="00DC7A17">
        <w:t>2.</w:t>
      </w:r>
      <w:r>
        <w:rPr>
          <w:rFonts w:hint="eastAsia"/>
        </w:rPr>
        <w:t>3</w:t>
      </w:r>
      <w:r w:rsidRPr="00DC7A17">
        <w:rPr>
          <w:rFonts w:hint="eastAsia"/>
        </w:rPr>
        <w:t>%</w:t>
      </w:r>
      <w:r w:rsidRPr="00DC7A17">
        <w:rPr>
          <w:rFonts w:hint="eastAsia"/>
        </w:rPr>
        <w:t>。</w:t>
      </w:r>
    </w:p>
    <w:p w14:paraId="509D0524" w14:textId="3506B1EE" w:rsidR="00486D82" w:rsidRPr="00DC7A17" w:rsidRDefault="00486D82" w:rsidP="00B26098">
      <w:pPr>
        <w:rPr>
          <w:lang w:eastAsia="zh-HK"/>
        </w:rPr>
      </w:pPr>
      <w:r>
        <w:rPr>
          <w:rFonts w:hint="eastAsia"/>
          <w:b/>
        </w:rPr>
        <w:t>6</w:t>
      </w:r>
      <w:r w:rsidRPr="009C6571">
        <w:rPr>
          <w:b/>
        </w:rPr>
        <w:t>.6</w:t>
      </w:r>
      <w:r w:rsidRPr="009C6571">
        <w:tab/>
      </w:r>
      <w:r w:rsidRPr="009C6571">
        <w:rPr>
          <w:rFonts w:hint="eastAsia"/>
        </w:rPr>
        <w:t>按技術階層分析，</w:t>
      </w:r>
      <w:r w:rsidR="00601996">
        <w:rPr>
          <w:rFonts w:hint="eastAsia"/>
        </w:rPr>
        <w:t>第四</w:t>
      </w:r>
      <w:r w:rsidR="00601996" w:rsidRPr="009C6571">
        <w:rPr>
          <w:rFonts w:hint="eastAsia"/>
        </w:rPr>
        <w:t>季</w:t>
      </w:r>
      <w:r>
        <w:rPr>
          <w:rFonts w:hint="eastAsia"/>
        </w:rPr>
        <w:t>較</w:t>
      </w:r>
      <w:r w:rsidRPr="009C6571">
        <w:rPr>
          <w:rFonts w:hint="eastAsia"/>
        </w:rPr>
        <w:t>低技術工人</w:t>
      </w:r>
      <w:r>
        <w:rPr>
          <w:rFonts w:hint="eastAsia"/>
        </w:rPr>
        <w:t>的</w:t>
      </w:r>
      <w:r w:rsidRPr="009C6571">
        <w:rPr>
          <w:rFonts w:hint="eastAsia"/>
        </w:rPr>
        <w:t>失業率</w:t>
      </w:r>
      <w:r w:rsidRPr="00DC7A17">
        <w:rPr>
          <w:rFonts w:hint="eastAsia"/>
          <w:lang w:eastAsia="zh-HK"/>
        </w:rPr>
        <w:t>較</w:t>
      </w:r>
      <w:proofErr w:type="gramStart"/>
      <w:r w:rsidRPr="00D93E4C">
        <w:rPr>
          <w:rFonts w:hint="eastAsia"/>
          <w:lang w:eastAsia="zh-HK"/>
        </w:rPr>
        <w:t>一</w:t>
      </w:r>
      <w:proofErr w:type="gramEnd"/>
      <w:r w:rsidRPr="00D93E4C">
        <w:rPr>
          <w:rFonts w:hint="eastAsia"/>
          <w:lang w:eastAsia="zh-HK"/>
        </w:rPr>
        <w:t>年前</w:t>
      </w:r>
      <w:r w:rsidRPr="00DC7A17">
        <w:rPr>
          <w:rFonts w:hint="eastAsia"/>
          <w:lang w:eastAsia="zh-HK"/>
        </w:rPr>
        <w:t>下跌</w:t>
      </w:r>
      <w:r>
        <w:rPr>
          <w:lang w:eastAsia="zh-HK"/>
        </w:rPr>
        <w:t> </w:t>
      </w:r>
      <w:r>
        <w:rPr>
          <w:rFonts w:hint="eastAsia"/>
        </w:rPr>
        <w:t>0.7</w:t>
      </w:r>
      <w:r>
        <w:t> </w:t>
      </w:r>
      <w:r w:rsidRPr="00DC7A17">
        <w:rPr>
          <w:rFonts w:hint="eastAsia"/>
          <w:lang w:eastAsia="zh-HK"/>
        </w:rPr>
        <w:t>個百分點</w:t>
      </w:r>
      <w:r>
        <w:rPr>
          <w:rFonts w:hint="eastAsia"/>
        </w:rPr>
        <w:t>至</w:t>
      </w:r>
      <w:r w:rsidR="000419AF">
        <w:t> </w:t>
      </w:r>
      <w:r>
        <w:rPr>
          <w:rFonts w:hint="eastAsia"/>
        </w:rPr>
        <w:t>2.8%</w:t>
      </w:r>
      <w:r w:rsidRPr="00F852E4">
        <w:rPr>
          <w:rFonts w:hint="eastAsia"/>
        </w:rPr>
        <w:t>，</w:t>
      </w:r>
      <w:r w:rsidRPr="00602865">
        <w:rPr>
          <w:rFonts w:hint="eastAsia"/>
        </w:rPr>
        <w:t>較高技術工人</w:t>
      </w:r>
      <w:r w:rsidRPr="009C6571">
        <w:rPr>
          <w:rFonts w:hint="eastAsia"/>
        </w:rPr>
        <w:t>的失業率</w:t>
      </w:r>
      <w:r w:rsidRPr="00F852E4">
        <w:rPr>
          <w:rFonts w:hint="eastAsia"/>
        </w:rPr>
        <w:t>下跌</w:t>
      </w:r>
      <w:r>
        <w:t> </w:t>
      </w:r>
      <w:r>
        <w:rPr>
          <w:rFonts w:hint="eastAsia"/>
        </w:rPr>
        <w:t>0.3</w:t>
      </w:r>
      <w:r>
        <w:t> </w:t>
      </w:r>
      <w:r>
        <w:rPr>
          <w:rFonts w:hint="eastAsia"/>
        </w:rPr>
        <w:t>個百分點至</w:t>
      </w:r>
      <w:r>
        <w:rPr>
          <w:rFonts w:hint="eastAsia"/>
        </w:rPr>
        <w:t>2.0%</w:t>
      </w:r>
      <w:r w:rsidRPr="009C6571">
        <w:rPr>
          <w:rFonts w:hint="eastAsia"/>
        </w:rPr>
        <w:t>。</w:t>
      </w:r>
    </w:p>
    <w:p w14:paraId="32DB10BE" w14:textId="13D3DF4B" w:rsidR="00486D82" w:rsidRPr="00DA201A" w:rsidRDefault="00486D82" w:rsidP="00B26098">
      <w:pPr>
        <w:rPr>
          <w:lang w:val="en-GB"/>
        </w:rPr>
      </w:pPr>
      <w:r>
        <w:rPr>
          <w:rFonts w:hint="eastAsia"/>
          <w:b/>
        </w:rPr>
        <w:t>6</w:t>
      </w:r>
      <w:r w:rsidRPr="00DC7A17">
        <w:rPr>
          <w:rFonts w:hint="eastAsia"/>
          <w:b/>
        </w:rPr>
        <w:t>.</w:t>
      </w:r>
      <w:r w:rsidRPr="00DC7A17">
        <w:rPr>
          <w:b/>
        </w:rPr>
        <w:t>7</w:t>
      </w:r>
      <w:r w:rsidRPr="00DC7A17">
        <w:tab/>
      </w:r>
      <w:r w:rsidRPr="00DC7A17">
        <w:rPr>
          <w:rFonts w:hint="eastAsia"/>
        </w:rPr>
        <w:t>按其他社會經濟特徵分析，</w:t>
      </w:r>
      <w:r>
        <w:rPr>
          <w:rFonts w:hint="eastAsia"/>
        </w:rPr>
        <w:t>第四</w:t>
      </w:r>
      <w:r w:rsidRPr="00DC7A17">
        <w:rPr>
          <w:rFonts w:hint="eastAsia"/>
        </w:rPr>
        <w:t>季</w:t>
      </w:r>
      <w:r>
        <w:rPr>
          <w:rFonts w:hint="eastAsia"/>
        </w:rPr>
        <w:t>所有</w:t>
      </w:r>
      <w:r w:rsidRPr="00DC7A17">
        <w:rPr>
          <w:rFonts w:hint="eastAsia"/>
          <w:lang w:eastAsia="zh-HK"/>
        </w:rPr>
        <w:t>年齡和教育程度</w:t>
      </w:r>
      <w:r w:rsidRPr="00DC7A17">
        <w:rPr>
          <w:rFonts w:hint="eastAsia"/>
        </w:rPr>
        <w:t>組別的失業率</w:t>
      </w:r>
      <w:r w:rsidR="00AC0AF1">
        <w:rPr>
          <w:rFonts w:hint="eastAsia"/>
        </w:rPr>
        <w:t>較</w:t>
      </w:r>
      <w:proofErr w:type="gramStart"/>
      <w:r w:rsidR="00AC0AF1">
        <w:rPr>
          <w:rFonts w:hint="eastAsia"/>
        </w:rPr>
        <w:t>一</w:t>
      </w:r>
      <w:proofErr w:type="gramEnd"/>
      <w:r w:rsidR="00AC0AF1">
        <w:rPr>
          <w:rFonts w:hint="eastAsia"/>
        </w:rPr>
        <w:t>年前</w:t>
      </w:r>
      <w:r w:rsidRPr="00F852E4">
        <w:rPr>
          <w:rFonts w:hint="eastAsia"/>
        </w:rPr>
        <w:t>下跌</w:t>
      </w:r>
      <w:r w:rsidRPr="00D93E4C">
        <w:rPr>
          <w:rFonts w:hint="eastAsia"/>
        </w:rPr>
        <w:t>，</w:t>
      </w:r>
      <w:r w:rsidR="00601996">
        <w:rPr>
          <w:rFonts w:hint="eastAsia"/>
          <w:lang w:eastAsia="zh-HK"/>
        </w:rPr>
        <w:t>當中跌幅較顯著的</w:t>
      </w:r>
      <w:r w:rsidR="001C3CC3" w:rsidRPr="001C3CC3">
        <w:rPr>
          <w:rFonts w:hint="eastAsia"/>
        </w:rPr>
        <w:t>是</w:t>
      </w:r>
      <w:r w:rsidRPr="004557FC">
        <w:t>15</w:t>
      </w:r>
      <w:r w:rsidR="00FE0445" w:rsidRPr="004557FC">
        <w:t> </w:t>
      </w:r>
      <w:r w:rsidRPr="004557FC">
        <w:rPr>
          <w:rFonts w:hint="eastAsia"/>
        </w:rPr>
        <w:t>至</w:t>
      </w:r>
      <w:r w:rsidR="00AC0AF1" w:rsidRPr="004557FC">
        <w:t>29</w:t>
      </w:r>
      <w:r w:rsidRPr="004557FC">
        <w:rPr>
          <w:rFonts w:hint="eastAsia"/>
        </w:rPr>
        <w:t>歲人士</w:t>
      </w:r>
      <w:r w:rsidRPr="004557FC">
        <w:t>(</w:t>
      </w:r>
      <w:r w:rsidRPr="004557FC">
        <w:rPr>
          <w:rFonts w:hint="eastAsia"/>
        </w:rPr>
        <w:t>跌</w:t>
      </w:r>
      <w:r w:rsidR="005E34DE" w:rsidRPr="004557FC">
        <w:t> </w:t>
      </w:r>
      <w:r w:rsidRPr="004557FC">
        <w:t>0.7</w:t>
      </w:r>
      <w:r w:rsidR="00956201" w:rsidRPr="004557FC">
        <w:t> </w:t>
      </w:r>
      <w:r w:rsidRPr="004557FC">
        <w:rPr>
          <w:rFonts w:hint="eastAsia"/>
        </w:rPr>
        <w:t>個百分點至</w:t>
      </w:r>
      <w:r w:rsidR="00AC0AF1" w:rsidRPr="004557FC">
        <w:t>5.8</w:t>
      </w:r>
      <w:r w:rsidRPr="004557FC">
        <w:t>%)</w:t>
      </w:r>
      <w:r w:rsidRPr="004557FC">
        <w:rPr>
          <w:rFonts w:hint="eastAsia"/>
        </w:rPr>
        <w:t>、</w:t>
      </w:r>
      <w:r w:rsidR="00AC0AF1" w:rsidRPr="004557FC">
        <w:t>5</w:t>
      </w:r>
      <w:r w:rsidRPr="004557FC">
        <w:t>0</w:t>
      </w:r>
      <w:r w:rsidRPr="004557FC">
        <w:rPr>
          <w:rFonts w:hint="eastAsia"/>
        </w:rPr>
        <w:t>歲或以上人士</w:t>
      </w:r>
      <w:r w:rsidRPr="004557FC">
        <w:t>(</w:t>
      </w:r>
      <w:r w:rsidRPr="004557FC">
        <w:rPr>
          <w:rFonts w:hint="eastAsia"/>
        </w:rPr>
        <w:t>跌</w:t>
      </w:r>
      <w:r w:rsidRPr="004557FC">
        <w:t>0.7</w:t>
      </w:r>
      <w:r w:rsidR="00956201" w:rsidRPr="004557FC">
        <w:t> </w:t>
      </w:r>
      <w:r w:rsidRPr="004557FC">
        <w:rPr>
          <w:rFonts w:hint="eastAsia"/>
        </w:rPr>
        <w:t>個百分點至</w:t>
      </w:r>
      <w:r w:rsidR="000419AF" w:rsidRPr="004557FC">
        <w:t> </w:t>
      </w:r>
      <w:r w:rsidRPr="004557FC">
        <w:t>2.</w:t>
      </w:r>
      <w:r w:rsidR="00AC0AF1" w:rsidRPr="004557FC">
        <w:t>4</w:t>
      </w:r>
      <w:r w:rsidRPr="004557FC">
        <w:t>%)</w:t>
      </w:r>
      <w:r w:rsidRPr="004557FC">
        <w:rPr>
          <w:rFonts w:hint="eastAsia"/>
        </w:rPr>
        <w:t>、</w:t>
      </w:r>
      <w:r w:rsidRPr="004557FC">
        <w:rPr>
          <w:rFonts w:hint="eastAsia"/>
          <w:lang w:val="en-GB"/>
        </w:rPr>
        <w:t>具小學及以下學歷人士</w:t>
      </w:r>
      <w:r w:rsidRPr="004557FC">
        <w:rPr>
          <w:lang w:val="en-GB"/>
        </w:rPr>
        <w:t>(</w:t>
      </w:r>
      <w:r w:rsidRPr="004557FC">
        <w:rPr>
          <w:rFonts w:hint="eastAsia"/>
          <w:lang w:val="en-GB"/>
        </w:rPr>
        <w:t>跌</w:t>
      </w:r>
      <w:r w:rsidR="000419AF" w:rsidRPr="004557FC">
        <w:t> </w:t>
      </w:r>
      <w:r w:rsidRPr="004557FC">
        <w:rPr>
          <w:lang w:val="en-GB"/>
        </w:rPr>
        <w:t>0.6</w:t>
      </w:r>
      <w:r w:rsidRPr="004557FC">
        <w:rPr>
          <w:rFonts w:hint="eastAsia"/>
          <w:lang w:val="en-GB"/>
        </w:rPr>
        <w:t>個百分點至</w:t>
      </w:r>
      <w:r w:rsidR="000419AF" w:rsidRPr="004557FC">
        <w:t> </w:t>
      </w:r>
      <w:r w:rsidRPr="004557FC">
        <w:rPr>
          <w:lang w:val="en-GB"/>
        </w:rPr>
        <w:t>2.2%)</w:t>
      </w:r>
      <w:r w:rsidRPr="004557FC">
        <w:rPr>
          <w:rFonts w:hint="eastAsia"/>
        </w:rPr>
        <w:t>，以及具高中學歷人士</w:t>
      </w:r>
      <w:r w:rsidRPr="004557FC">
        <w:t>(</w:t>
      </w:r>
      <w:r w:rsidRPr="004557FC">
        <w:rPr>
          <w:rFonts w:hint="eastAsia"/>
        </w:rPr>
        <w:t>跌</w:t>
      </w:r>
      <w:r w:rsidRPr="004557FC">
        <w:t>0.6</w:t>
      </w:r>
      <w:r w:rsidRPr="004557FC">
        <w:rPr>
          <w:rFonts w:hint="eastAsia"/>
        </w:rPr>
        <w:t>個百分點至</w:t>
      </w:r>
      <w:r w:rsidRPr="004557FC">
        <w:t>2.5%)</w:t>
      </w:r>
      <w:r w:rsidRPr="004557FC">
        <w:rPr>
          <w:rFonts w:hint="eastAsia"/>
        </w:rPr>
        <w:t>。</w:t>
      </w:r>
    </w:p>
    <w:p w14:paraId="191E1AA0" w14:textId="77777777" w:rsidR="00486D82" w:rsidRDefault="00486D82">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15D748B0" w14:textId="60A679A9" w:rsidR="00BA5C5F" w:rsidRDefault="009272B3">
      <w:r w:rsidRPr="009272B3">
        <w:rPr>
          <w:noProof/>
        </w:rPr>
        <w:drawing>
          <wp:inline distT="0" distB="0" distL="0" distR="0" wp14:anchorId="2D2E596F" wp14:editId="1E5A9796">
            <wp:extent cx="5760085" cy="3776104"/>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6D963B68" w14:textId="5489BD29" w:rsidR="009272B3" w:rsidRDefault="009272B3">
      <w:r w:rsidRPr="009272B3">
        <w:rPr>
          <w:noProof/>
        </w:rPr>
        <w:drawing>
          <wp:inline distT="0" distB="0" distL="0" distR="0" wp14:anchorId="13DF9A77" wp14:editId="785AB92D">
            <wp:extent cx="5760085" cy="3776104"/>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6104"/>
                    </a:xfrm>
                    <a:prstGeom prst="rect">
                      <a:avLst/>
                    </a:prstGeom>
                    <a:noFill/>
                    <a:ln>
                      <a:noFill/>
                    </a:ln>
                  </pic:spPr>
                </pic:pic>
              </a:graphicData>
            </a:graphic>
          </wp:inline>
        </w:drawing>
      </w:r>
    </w:p>
    <w:p w14:paraId="724ECFE0" w14:textId="7252B24D" w:rsidR="009272B3" w:rsidRDefault="009272B3" w:rsidP="009272B3">
      <w:pPr>
        <w:tabs>
          <w:tab w:val="clear" w:pos="936"/>
          <w:tab w:val="clear" w:pos="1560"/>
          <w:tab w:val="clear" w:pos="2184"/>
          <w:tab w:val="clear" w:pos="2808"/>
        </w:tabs>
        <w:overflowPunct/>
        <w:adjustRightInd/>
        <w:spacing w:after="0" w:line="240" w:lineRule="auto"/>
        <w:jc w:val="left"/>
        <w:textAlignment w:val="auto"/>
      </w:pPr>
      <w:r>
        <w:br w:type="page"/>
      </w:r>
    </w:p>
    <w:p w14:paraId="78040CF4" w14:textId="77777777" w:rsidR="00486D82" w:rsidRDefault="00486D82" w:rsidP="00494527">
      <w:pPr>
        <w:pStyle w:val="afff3"/>
        <w:rPr>
          <w:noProof/>
        </w:rPr>
      </w:pPr>
      <w:r w:rsidRPr="003B79DD">
        <w:rPr>
          <w:noProof/>
        </w:rPr>
        <w:t>表</w:t>
      </w:r>
      <w:r w:rsidRPr="007A3D66">
        <w:rPr>
          <w:rFonts w:hint="eastAsia"/>
          <w:b/>
          <w:noProof/>
        </w:rPr>
        <w:t>6</w:t>
      </w:r>
      <w:r w:rsidRPr="003B79DD">
        <w:rPr>
          <w:rFonts w:hint="eastAsia"/>
          <w:b/>
          <w:noProof/>
        </w:rPr>
        <w:t>.</w:t>
      </w:r>
      <w:r>
        <w:rPr>
          <w:b/>
          <w:noProof/>
        </w:rPr>
        <w:t>4</w:t>
      </w:r>
      <w:r w:rsidRPr="003B79DD">
        <w:rPr>
          <w:b/>
        </w:rPr>
        <w:t>：</w:t>
      </w:r>
      <w:r w:rsidRPr="003B79DD">
        <w:rPr>
          <w:rFonts w:hint="eastAsia"/>
          <w:noProof/>
        </w:rPr>
        <w:t>按主要經濟行業劃分的失業率</w:t>
      </w:r>
    </w:p>
    <w:tbl>
      <w:tblPr>
        <w:tblW w:w="10314" w:type="dxa"/>
        <w:tblInd w:w="-567" w:type="dxa"/>
        <w:tblLayout w:type="fixed"/>
        <w:tblCellMar>
          <w:left w:w="28" w:type="dxa"/>
          <w:right w:w="28" w:type="dxa"/>
        </w:tblCellMar>
        <w:tblLook w:val="0000" w:firstRow="0" w:lastRow="0" w:firstColumn="0" w:lastColumn="0" w:noHBand="0" w:noVBand="0"/>
      </w:tblPr>
      <w:tblGrid>
        <w:gridCol w:w="2268"/>
        <w:gridCol w:w="804"/>
        <w:gridCol w:w="805"/>
        <w:gridCol w:w="804"/>
        <w:gridCol w:w="805"/>
        <w:gridCol w:w="805"/>
        <w:gridCol w:w="804"/>
        <w:gridCol w:w="805"/>
        <w:gridCol w:w="804"/>
        <w:gridCol w:w="805"/>
        <w:gridCol w:w="805"/>
      </w:tblGrid>
      <w:tr w:rsidR="00486D82" w:rsidRPr="00A21635" w14:paraId="699E9C83" w14:textId="77777777" w:rsidTr="00EF153E">
        <w:tc>
          <w:tcPr>
            <w:tcW w:w="2268" w:type="dxa"/>
            <w:shd w:val="clear" w:color="auto" w:fill="auto"/>
            <w:tcMar>
              <w:left w:w="57" w:type="dxa"/>
              <w:right w:w="57" w:type="dxa"/>
            </w:tcMar>
          </w:tcPr>
          <w:p w14:paraId="4E71EE3B"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4023" w:type="dxa"/>
            <w:gridSpan w:val="5"/>
            <w:shd w:val="clear" w:color="auto" w:fill="auto"/>
          </w:tcPr>
          <w:p w14:paraId="03CD19CA"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eastAsia="ar-SA"/>
              </w:rPr>
            </w:pPr>
            <w:r w:rsidRPr="00A21635">
              <w:rPr>
                <w:rFonts w:eastAsia="新細明體" w:hint="eastAsia"/>
                <w:bCs/>
                <w:spacing w:val="0"/>
                <w:kern w:val="1"/>
                <w:sz w:val="20"/>
                <w:u w:val="single"/>
                <w:lang w:val="en-GB" w:eastAsia="ar-SA"/>
              </w:rPr>
              <w:t>二零二</w:t>
            </w:r>
            <w:r w:rsidRPr="00A21635">
              <w:rPr>
                <w:rFonts w:eastAsia="新細明體" w:hint="eastAsia"/>
                <w:bCs/>
                <w:spacing w:val="0"/>
                <w:kern w:val="1"/>
                <w:sz w:val="20"/>
                <w:u w:val="single"/>
                <w:lang w:val="en-GB"/>
              </w:rPr>
              <w:t>二</w:t>
            </w:r>
            <w:r w:rsidRPr="00A21635">
              <w:rPr>
                <w:rFonts w:eastAsia="新細明體" w:hint="eastAsia"/>
                <w:bCs/>
                <w:spacing w:val="0"/>
                <w:kern w:val="1"/>
                <w:sz w:val="20"/>
                <w:u w:val="single"/>
                <w:lang w:val="en-GB" w:eastAsia="ar-SA"/>
              </w:rPr>
              <w:t>年</w:t>
            </w:r>
          </w:p>
        </w:tc>
        <w:tc>
          <w:tcPr>
            <w:tcW w:w="4023" w:type="dxa"/>
            <w:gridSpan w:val="5"/>
            <w:shd w:val="clear" w:color="auto" w:fill="auto"/>
          </w:tcPr>
          <w:p w14:paraId="6E631161"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三</w:t>
            </w:r>
            <w:r w:rsidRPr="00A21635">
              <w:rPr>
                <w:rFonts w:eastAsia="新細明體" w:hint="eastAsia"/>
                <w:bCs/>
                <w:spacing w:val="0"/>
                <w:kern w:val="1"/>
                <w:sz w:val="20"/>
                <w:u w:val="single"/>
                <w:lang w:val="en-GB"/>
              </w:rPr>
              <w:t>年</w:t>
            </w:r>
          </w:p>
        </w:tc>
      </w:tr>
      <w:tr w:rsidR="00486D82" w:rsidRPr="00A21635" w14:paraId="02016B2D" w14:textId="77777777" w:rsidTr="00EF153E">
        <w:tc>
          <w:tcPr>
            <w:tcW w:w="2268" w:type="dxa"/>
            <w:shd w:val="clear" w:color="auto" w:fill="auto"/>
            <w:tcMar>
              <w:left w:w="57" w:type="dxa"/>
              <w:right w:w="57" w:type="dxa"/>
            </w:tcMar>
          </w:tcPr>
          <w:p w14:paraId="04E74B8C"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shd w:val="clear" w:color="auto" w:fill="auto"/>
          </w:tcPr>
          <w:p w14:paraId="3849FA4C"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0914178B"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62D7F27B"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108" w:right="-58"/>
              <w:jc w:val="center"/>
              <w:textAlignment w:val="auto"/>
              <w:rPr>
                <w:rFonts w:eastAsia="新細明體"/>
                <w:bCs/>
                <w:spacing w:val="0"/>
                <w:kern w:val="1"/>
                <w:sz w:val="20"/>
                <w:u w:val="single"/>
                <w:lang w:val="en-GB" w:eastAsia="ar-SA"/>
              </w:rPr>
            </w:pPr>
          </w:p>
        </w:tc>
        <w:tc>
          <w:tcPr>
            <w:tcW w:w="805" w:type="dxa"/>
            <w:shd w:val="clear" w:color="auto" w:fill="auto"/>
          </w:tcPr>
          <w:p w14:paraId="117E415D"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339E36BF"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57A70C6F"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3E94F05E"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4" w:type="dxa"/>
            <w:shd w:val="clear" w:color="auto" w:fill="auto"/>
          </w:tcPr>
          <w:p w14:paraId="72D60B28"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1876E28A"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805" w:type="dxa"/>
            <w:shd w:val="clear" w:color="auto" w:fill="auto"/>
          </w:tcPr>
          <w:p w14:paraId="23DD75EB"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486D82" w:rsidRPr="00A21635" w14:paraId="1235D4BD" w14:textId="77777777" w:rsidTr="00EF153E">
        <w:tc>
          <w:tcPr>
            <w:tcW w:w="2268" w:type="dxa"/>
            <w:shd w:val="clear" w:color="auto" w:fill="auto"/>
            <w:tcMar>
              <w:left w:w="57" w:type="dxa"/>
              <w:right w:w="57" w:type="dxa"/>
            </w:tcMar>
          </w:tcPr>
          <w:p w14:paraId="0B7956AC"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u w:val="single"/>
                <w:lang w:val="en-GB" w:eastAsia="ar-SA"/>
              </w:rPr>
            </w:pPr>
          </w:p>
        </w:tc>
        <w:tc>
          <w:tcPr>
            <w:tcW w:w="804" w:type="dxa"/>
          </w:tcPr>
          <w:p w14:paraId="48FEB63D" w14:textId="77777777" w:rsidR="00486D82" w:rsidRPr="00A21635" w:rsidRDefault="00486D82" w:rsidP="00EF153E">
            <w:pPr>
              <w:pStyle w:val="aff7"/>
              <w:keepNext/>
              <w:ind w:left="390" w:hanging="390"/>
              <w:jc w:val="center"/>
              <w:rPr>
                <w:noProof/>
                <w:u w:val="single"/>
              </w:rPr>
            </w:pPr>
            <w:r w:rsidRPr="00A21635">
              <w:rPr>
                <w:rFonts w:hint="eastAsia"/>
                <w:noProof/>
                <w:u w:val="single"/>
              </w:rPr>
              <w:t>全年</w:t>
            </w:r>
          </w:p>
        </w:tc>
        <w:tc>
          <w:tcPr>
            <w:tcW w:w="805" w:type="dxa"/>
          </w:tcPr>
          <w:p w14:paraId="6EA22401" w14:textId="77777777" w:rsidR="00486D82" w:rsidRPr="00A21635" w:rsidRDefault="00486D82" w:rsidP="00EF153E">
            <w:pPr>
              <w:pStyle w:val="aff7"/>
              <w:keepNext/>
              <w:ind w:left="390" w:hanging="390"/>
              <w:jc w:val="center"/>
              <w:rPr>
                <w:noProof/>
                <w:u w:val="single"/>
              </w:rPr>
            </w:pPr>
            <w:r w:rsidRPr="00A21635">
              <w:rPr>
                <w:noProof/>
                <w:u w:val="single"/>
              </w:rPr>
              <w:t>第一季</w:t>
            </w:r>
          </w:p>
        </w:tc>
        <w:tc>
          <w:tcPr>
            <w:tcW w:w="804" w:type="dxa"/>
          </w:tcPr>
          <w:p w14:paraId="5D4C33D2" w14:textId="77777777" w:rsidR="00486D82" w:rsidRPr="00A21635" w:rsidRDefault="00486D82" w:rsidP="00EF153E">
            <w:pPr>
              <w:pStyle w:val="aff7"/>
              <w:keepNext/>
              <w:ind w:left="390" w:hanging="390"/>
              <w:jc w:val="center"/>
              <w:rPr>
                <w:noProof/>
                <w:u w:val="single"/>
              </w:rPr>
            </w:pPr>
            <w:r w:rsidRPr="00A21635">
              <w:rPr>
                <w:noProof/>
                <w:u w:val="single"/>
              </w:rPr>
              <w:t>第二季</w:t>
            </w:r>
          </w:p>
        </w:tc>
        <w:tc>
          <w:tcPr>
            <w:tcW w:w="805" w:type="dxa"/>
          </w:tcPr>
          <w:p w14:paraId="4F6CEA10" w14:textId="77777777" w:rsidR="00486D82" w:rsidRPr="00A21635" w:rsidRDefault="00486D82" w:rsidP="00EF153E">
            <w:pPr>
              <w:pStyle w:val="aff7"/>
              <w:keepNext/>
              <w:ind w:left="390" w:hanging="390"/>
              <w:jc w:val="center"/>
              <w:rPr>
                <w:noProof/>
                <w:u w:val="single"/>
              </w:rPr>
            </w:pPr>
            <w:r w:rsidRPr="00A21635">
              <w:rPr>
                <w:noProof/>
                <w:u w:val="single"/>
              </w:rPr>
              <w:t>第三季</w:t>
            </w:r>
          </w:p>
        </w:tc>
        <w:tc>
          <w:tcPr>
            <w:tcW w:w="805" w:type="dxa"/>
          </w:tcPr>
          <w:p w14:paraId="205C3B6F" w14:textId="77777777" w:rsidR="00486D82" w:rsidRPr="00A21635" w:rsidRDefault="00486D82" w:rsidP="00EF153E">
            <w:pPr>
              <w:pStyle w:val="aff7"/>
              <w:keepNext/>
              <w:ind w:left="390" w:hanging="390"/>
              <w:jc w:val="center"/>
              <w:rPr>
                <w:noProof/>
                <w:u w:val="single"/>
              </w:rPr>
            </w:pPr>
            <w:r w:rsidRPr="00A21635">
              <w:rPr>
                <w:noProof/>
                <w:u w:val="single"/>
              </w:rPr>
              <w:t>第四季</w:t>
            </w:r>
          </w:p>
        </w:tc>
        <w:tc>
          <w:tcPr>
            <w:tcW w:w="804" w:type="dxa"/>
          </w:tcPr>
          <w:p w14:paraId="0D60E014" w14:textId="77777777" w:rsidR="00486D82" w:rsidRPr="00A21635" w:rsidRDefault="00486D82" w:rsidP="00EF153E">
            <w:pPr>
              <w:pStyle w:val="aff7"/>
              <w:keepNext/>
              <w:ind w:left="390" w:hanging="390"/>
              <w:jc w:val="center"/>
              <w:rPr>
                <w:noProof/>
                <w:u w:val="single"/>
              </w:rPr>
            </w:pPr>
            <w:r w:rsidRPr="00A21635">
              <w:rPr>
                <w:rFonts w:hint="eastAsia"/>
                <w:noProof/>
                <w:u w:val="single"/>
              </w:rPr>
              <w:t>全年</w:t>
            </w:r>
            <w:r w:rsidRPr="00A21635">
              <w:rPr>
                <w:noProof/>
                <w:u w:val="single"/>
                <w:vertAlign w:val="superscript"/>
              </w:rPr>
              <w:t>#</w:t>
            </w:r>
          </w:p>
        </w:tc>
        <w:tc>
          <w:tcPr>
            <w:tcW w:w="805" w:type="dxa"/>
          </w:tcPr>
          <w:p w14:paraId="58810F12" w14:textId="77777777" w:rsidR="00486D82" w:rsidRPr="00A21635" w:rsidRDefault="00486D82" w:rsidP="00EF153E">
            <w:pPr>
              <w:pStyle w:val="aff7"/>
              <w:keepNext/>
              <w:ind w:left="390" w:hanging="390"/>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804" w:type="dxa"/>
          </w:tcPr>
          <w:p w14:paraId="6A2BFB08" w14:textId="77777777" w:rsidR="00486D82" w:rsidRPr="00A21635" w:rsidRDefault="00486D82" w:rsidP="00EF153E">
            <w:pPr>
              <w:pStyle w:val="aff7"/>
              <w:keepNext/>
              <w:ind w:left="390" w:hanging="390"/>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805" w:type="dxa"/>
          </w:tcPr>
          <w:p w14:paraId="344A4569" w14:textId="77777777" w:rsidR="00486D82" w:rsidRPr="00A21635" w:rsidRDefault="00486D82" w:rsidP="00EF153E">
            <w:pPr>
              <w:pStyle w:val="aff7"/>
              <w:keepNext/>
              <w:ind w:left="390" w:hanging="390"/>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805" w:type="dxa"/>
          </w:tcPr>
          <w:p w14:paraId="2055AF61" w14:textId="77777777" w:rsidR="00486D82" w:rsidRPr="00A21635" w:rsidRDefault="00486D82" w:rsidP="00EF153E">
            <w:pPr>
              <w:pStyle w:val="aff7"/>
              <w:keepNext/>
              <w:ind w:left="390" w:hanging="390"/>
              <w:jc w:val="center"/>
              <w:rPr>
                <w:noProof/>
                <w:u w:val="single"/>
              </w:rPr>
            </w:pPr>
            <w:r w:rsidRPr="00A21635">
              <w:rPr>
                <w:noProof/>
                <w:u w:val="single"/>
              </w:rPr>
              <w:t>第四季</w:t>
            </w:r>
          </w:p>
        </w:tc>
      </w:tr>
      <w:tr w:rsidR="00486D82" w:rsidRPr="00A21635" w14:paraId="64B1366D" w14:textId="77777777" w:rsidTr="00EF153E">
        <w:tc>
          <w:tcPr>
            <w:tcW w:w="2268" w:type="dxa"/>
            <w:shd w:val="clear" w:color="auto" w:fill="auto"/>
            <w:tcMar>
              <w:left w:w="57" w:type="dxa"/>
              <w:right w:w="57" w:type="dxa"/>
            </w:tcMar>
          </w:tcPr>
          <w:p w14:paraId="362F087D"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0"/>
              <w:jc w:val="left"/>
              <w:textAlignment w:val="auto"/>
              <w:rPr>
                <w:rFonts w:eastAsia="新細明體"/>
                <w:bCs/>
                <w:spacing w:val="0"/>
                <w:kern w:val="1"/>
                <w:sz w:val="20"/>
                <w:u w:val="single"/>
                <w:lang w:val="en-GB" w:eastAsia="ar-SA"/>
              </w:rPr>
            </w:pPr>
          </w:p>
        </w:tc>
        <w:tc>
          <w:tcPr>
            <w:tcW w:w="804" w:type="dxa"/>
            <w:shd w:val="clear" w:color="auto" w:fill="auto"/>
          </w:tcPr>
          <w:p w14:paraId="4565753B"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604F3FC2"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5B4DE1D2"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55DD2827"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205A4B78"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430DF244"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0913F2F9"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4" w:type="dxa"/>
            <w:shd w:val="clear" w:color="auto" w:fill="auto"/>
          </w:tcPr>
          <w:p w14:paraId="5D5CECE2"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50F87D4E"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805" w:type="dxa"/>
            <w:shd w:val="clear" w:color="auto" w:fill="auto"/>
          </w:tcPr>
          <w:p w14:paraId="67EC060E" w14:textId="77777777" w:rsidR="00486D82" w:rsidRPr="00A21635" w:rsidRDefault="00486D82" w:rsidP="00EF153E">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486D82" w:rsidRPr="00A21635" w14:paraId="37AB8574" w14:textId="77777777" w:rsidTr="00EF153E">
        <w:tc>
          <w:tcPr>
            <w:tcW w:w="2268" w:type="dxa"/>
            <w:shd w:val="clear" w:color="auto" w:fill="auto"/>
            <w:tcMar>
              <w:left w:w="57" w:type="dxa"/>
              <w:right w:w="57" w:type="dxa"/>
            </w:tcMar>
          </w:tcPr>
          <w:p w14:paraId="7D81F0A6"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進出口貿易及批發業</w:t>
            </w:r>
          </w:p>
        </w:tc>
        <w:tc>
          <w:tcPr>
            <w:tcW w:w="804" w:type="dxa"/>
            <w:shd w:val="clear" w:color="auto" w:fill="auto"/>
          </w:tcPr>
          <w:p w14:paraId="7CFA169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3.3</w:t>
            </w:r>
          </w:p>
        </w:tc>
        <w:tc>
          <w:tcPr>
            <w:tcW w:w="805" w:type="dxa"/>
            <w:shd w:val="clear" w:color="auto" w:fill="auto"/>
          </w:tcPr>
          <w:p w14:paraId="2140F26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3.9</w:t>
            </w:r>
          </w:p>
        </w:tc>
        <w:tc>
          <w:tcPr>
            <w:tcW w:w="804" w:type="dxa"/>
            <w:shd w:val="clear" w:color="auto" w:fill="auto"/>
          </w:tcPr>
          <w:p w14:paraId="53A0FE2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3.5</w:t>
            </w:r>
          </w:p>
        </w:tc>
        <w:tc>
          <w:tcPr>
            <w:tcW w:w="805" w:type="dxa"/>
            <w:shd w:val="clear" w:color="auto" w:fill="auto"/>
          </w:tcPr>
          <w:p w14:paraId="62435E6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3.3</w:t>
            </w:r>
          </w:p>
        </w:tc>
        <w:tc>
          <w:tcPr>
            <w:tcW w:w="805" w:type="dxa"/>
            <w:shd w:val="clear" w:color="auto" w:fill="auto"/>
          </w:tcPr>
          <w:p w14:paraId="4D8AA59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4" w:type="dxa"/>
            <w:shd w:val="clear" w:color="auto" w:fill="auto"/>
          </w:tcPr>
          <w:p w14:paraId="5B0030F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3163E8D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2.7</w:t>
            </w:r>
          </w:p>
        </w:tc>
        <w:tc>
          <w:tcPr>
            <w:tcW w:w="804" w:type="dxa"/>
            <w:shd w:val="clear" w:color="auto" w:fill="auto"/>
          </w:tcPr>
          <w:p w14:paraId="60E79FB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30E84BF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5AB6F39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3.0</w:t>
            </w:r>
          </w:p>
        </w:tc>
      </w:tr>
      <w:tr w:rsidR="00486D82" w:rsidRPr="00A21635" w14:paraId="32E44522" w14:textId="77777777" w:rsidTr="00EF153E">
        <w:tc>
          <w:tcPr>
            <w:tcW w:w="2268" w:type="dxa"/>
            <w:shd w:val="clear" w:color="auto" w:fill="auto"/>
            <w:tcMar>
              <w:left w:w="57" w:type="dxa"/>
              <w:right w:w="57" w:type="dxa"/>
            </w:tcMar>
          </w:tcPr>
          <w:p w14:paraId="4A2B8350"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02597B8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DE5310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C97AA5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16EF50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8BA8EB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802E54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22249A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6870ECC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F37747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D7BD69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3DF4CCAA" w14:textId="77777777" w:rsidTr="00EF153E">
        <w:tc>
          <w:tcPr>
            <w:tcW w:w="2268" w:type="dxa"/>
            <w:shd w:val="clear" w:color="auto" w:fill="auto"/>
            <w:tcMar>
              <w:left w:w="57" w:type="dxa"/>
              <w:right w:w="57" w:type="dxa"/>
            </w:tcMar>
          </w:tcPr>
          <w:p w14:paraId="7A3D00DD"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零售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804" w:type="dxa"/>
            <w:shd w:val="clear" w:color="auto" w:fill="auto"/>
          </w:tcPr>
          <w:p w14:paraId="1157247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6.8</w:t>
            </w:r>
          </w:p>
        </w:tc>
        <w:tc>
          <w:tcPr>
            <w:tcW w:w="805" w:type="dxa"/>
            <w:shd w:val="clear" w:color="auto" w:fill="auto"/>
          </w:tcPr>
          <w:p w14:paraId="571F68C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8.9</w:t>
            </w:r>
          </w:p>
        </w:tc>
        <w:tc>
          <w:tcPr>
            <w:tcW w:w="804" w:type="dxa"/>
            <w:shd w:val="clear" w:color="auto" w:fill="auto"/>
          </w:tcPr>
          <w:p w14:paraId="6B04BD2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7.4</w:t>
            </w:r>
          </w:p>
        </w:tc>
        <w:tc>
          <w:tcPr>
            <w:tcW w:w="805" w:type="dxa"/>
            <w:shd w:val="clear" w:color="auto" w:fill="auto"/>
          </w:tcPr>
          <w:p w14:paraId="2FD8F62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5.9</w:t>
            </w:r>
          </w:p>
        </w:tc>
        <w:tc>
          <w:tcPr>
            <w:tcW w:w="805" w:type="dxa"/>
            <w:shd w:val="clear" w:color="auto" w:fill="auto"/>
          </w:tcPr>
          <w:p w14:paraId="31681B8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4.7</w:t>
            </w:r>
          </w:p>
        </w:tc>
        <w:tc>
          <w:tcPr>
            <w:tcW w:w="804" w:type="dxa"/>
            <w:shd w:val="clear" w:color="auto" w:fill="auto"/>
          </w:tcPr>
          <w:p w14:paraId="01F59A7D"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3.9</w:t>
            </w:r>
          </w:p>
        </w:tc>
        <w:tc>
          <w:tcPr>
            <w:tcW w:w="805" w:type="dxa"/>
            <w:shd w:val="clear" w:color="auto" w:fill="auto"/>
          </w:tcPr>
          <w:p w14:paraId="46344B9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4.2</w:t>
            </w:r>
          </w:p>
        </w:tc>
        <w:tc>
          <w:tcPr>
            <w:tcW w:w="804" w:type="dxa"/>
            <w:shd w:val="clear" w:color="auto" w:fill="auto"/>
          </w:tcPr>
          <w:p w14:paraId="5F455AD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5" w:type="dxa"/>
            <w:shd w:val="clear" w:color="auto" w:fill="auto"/>
          </w:tcPr>
          <w:p w14:paraId="02BBD42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3.7</w:t>
            </w:r>
          </w:p>
        </w:tc>
        <w:tc>
          <w:tcPr>
            <w:tcW w:w="805" w:type="dxa"/>
            <w:shd w:val="clear" w:color="auto" w:fill="auto"/>
          </w:tcPr>
          <w:p w14:paraId="7AC6F6BE"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3.6</w:t>
            </w:r>
          </w:p>
        </w:tc>
      </w:tr>
      <w:tr w:rsidR="00486D82" w:rsidRPr="00A21635" w14:paraId="2A383062" w14:textId="77777777" w:rsidTr="00EF153E">
        <w:trPr>
          <w:trHeight w:val="279"/>
        </w:trPr>
        <w:tc>
          <w:tcPr>
            <w:tcW w:w="2268" w:type="dxa"/>
            <w:shd w:val="clear" w:color="auto" w:fill="auto"/>
            <w:tcMar>
              <w:left w:w="57" w:type="dxa"/>
              <w:right w:w="57" w:type="dxa"/>
            </w:tcMar>
          </w:tcPr>
          <w:p w14:paraId="735C670D"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04" w:type="dxa"/>
            <w:shd w:val="clear" w:color="auto" w:fill="auto"/>
          </w:tcPr>
          <w:p w14:paraId="3AEA60F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C97F97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D4A3A7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3B2118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157D66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21C88C74"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5C0F49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675126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44FAFB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0146A21"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5AD7AD84" w14:textId="77777777" w:rsidTr="00EF153E">
        <w:tc>
          <w:tcPr>
            <w:tcW w:w="2268" w:type="dxa"/>
            <w:shd w:val="clear" w:color="auto" w:fill="auto"/>
            <w:tcMar>
              <w:left w:w="57" w:type="dxa"/>
              <w:right w:w="57" w:type="dxa"/>
            </w:tcMar>
          </w:tcPr>
          <w:p w14:paraId="48A4E284"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spacing w:val="0"/>
                <w:kern w:val="1"/>
                <w:sz w:val="20"/>
                <w:lang w:val="en-GB" w:eastAsia="ar-SA"/>
              </w:rPr>
            </w:pPr>
            <w:r w:rsidRPr="00A21635">
              <w:rPr>
                <w:i/>
                <w:noProof/>
                <w:spacing w:val="0"/>
                <w:sz w:val="20"/>
                <w:lang w:eastAsia="zh-HK"/>
              </w:rPr>
              <w:tab/>
            </w:r>
            <w:r w:rsidRPr="00A21635">
              <w:rPr>
                <w:i/>
                <w:noProof/>
                <w:spacing w:val="0"/>
                <w:sz w:val="20"/>
              </w:rPr>
              <w:t>零售業</w:t>
            </w:r>
          </w:p>
        </w:tc>
        <w:tc>
          <w:tcPr>
            <w:tcW w:w="804" w:type="dxa"/>
            <w:shd w:val="clear" w:color="auto" w:fill="auto"/>
          </w:tcPr>
          <w:p w14:paraId="7892AAEE"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6.</w:t>
            </w:r>
            <w:r w:rsidRPr="002A4200">
              <w:rPr>
                <w:rFonts w:eastAsia="新細明體" w:hint="eastAsia"/>
                <w:i/>
                <w:spacing w:val="0"/>
                <w:kern w:val="1"/>
                <w:sz w:val="20"/>
                <w:lang w:val="en-GB" w:eastAsia="ar-SA"/>
              </w:rPr>
              <w:t>1</w:t>
            </w:r>
          </w:p>
        </w:tc>
        <w:tc>
          <w:tcPr>
            <w:tcW w:w="805" w:type="dxa"/>
            <w:shd w:val="clear" w:color="auto" w:fill="auto"/>
          </w:tcPr>
          <w:p w14:paraId="2DB46985"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7.7</w:t>
            </w:r>
          </w:p>
        </w:tc>
        <w:tc>
          <w:tcPr>
            <w:tcW w:w="804" w:type="dxa"/>
            <w:shd w:val="clear" w:color="auto" w:fill="auto"/>
          </w:tcPr>
          <w:p w14:paraId="7D40CCEF"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6.6</w:t>
            </w:r>
          </w:p>
        </w:tc>
        <w:tc>
          <w:tcPr>
            <w:tcW w:w="805" w:type="dxa"/>
            <w:shd w:val="clear" w:color="auto" w:fill="auto"/>
          </w:tcPr>
          <w:p w14:paraId="3A02E0D0"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5.7</w:t>
            </w:r>
          </w:p>
        </w:tc>
        <w:tc>
          <w:tcPr>
            <w:tcW w:w="805" w:type="dxa"/>
            <w:shd w:val="clear" w:color="auto" w:fill="auto"/>
          </w:tcPr>
          <w:p w14:paraId="1B776C4C"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4.6</w:t>
            </w:r>
          </w:p>
        </w:tc>
        <w:tc>
          <w:tcPr>
            <w:tcW w:w="804" w:type="dxa"/>
            <w:shd w:val="clear" w:color="auto" w:fill="auto"/>
          </w:tcPr>
          <w:p w14:paraId="4F826631"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3.5</w:t>
            </w:r>
          </w:p>
        </w:tc>
        <w:tc>
          <w:tcPr>
            <w:tcW w:w="805" w:type="dxa"/>
            <w:shd w:val="clear" w:color="auto" w:fill="auto"/>
          </w:tcPr>
          <w:p w14:paraId="589743AF"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3.8</w:t>
            </w:r>
          </w:p>
        </w:tc>
        <w:tc>
          <w:tcPr>
            <w:tcW w:w="804" w:type="dxa"/>
            <w:shd w:val="clear" w:color="auto" w:fill="auto"/>
          </w:tcPr>
          <w:p w14:paraId="3E0C8144"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3.5</w:t>
            </w:r>
          </w:p>
        </w:tc>
        <w:tc>
          <w:tcPr>
            <w:tcW w:w="805" w:type="dxa"/>
            <w:shd w:val="clear" w:color="auto" w:fill="auto"/>
          </w:tcPr>
          <w:p w14:paraId="00C7EEBD"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3.5</w:t>
            </w:r>
          </w:p>
        </w:tc>
        <w:tc>
          <w:tcPr>
            <w:tcW w:w="805" w:type="dxa"/>
            <w:shd w:val="clear" w:color="auto" w:fill="auto"/>
          </w:tcPr>
          <w:p w14:paraId="111E84C1"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3.2</w:t>
            </w:r>
          </w:p>
        </w:tc>
      </w:tr>
      <w:tr w:rsidR="00486D82" w:rsidRPr="00A21635" w14:paraId="576900B8" w14:textId="77777777" w:rsidTr="00EF153E">
        <w:tc>
          <w:tcPr>
            <w:tcW w:w="2268" w:type="dxa"/>
            <w:shd w:val="clear" w:color="auto" w:fill="auto"/>
            <w:tcMar>
              <w:left w:w="57" w:type="dxa"/>
              <w:right w:w="57" w:type="dxa"/>
            </w:tcMar>
          </w:tcPr>
          <w:p w14:paraId="1F287849"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p>
        </w:tc>
        <w:tc>
          <w:tcPr>
            <w:tcW w:w="804" w:type="dxa"/>
            <w:shd w:val="clear" w:color="auto" w:fill="auto"/>
          </w:tcPr>
          <w:p w14:paraId="6E9B43B6"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58189FD"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659785E6"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0F8C457"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6290F3C7"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6DE4FFA5"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53046E5"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281C6CAD"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6581E623"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4366BCE2"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486D82" w:rsidRPr="00A21635" w14:paraId="2FE7462D" w14:textId="77777777" w:rsidTr="00EF153E">
        <w:tc>
          <w:tcPr>
            <w:tcW w:w="2268" w:type="dxa"/>
            <w:shd w:val="clear" w:color="auto" w:fill="auto"/>
            <w:tcMar>
              <w:left w:w="57" w:type="dxa"/>
              <w:right w:w="57" w:type="dxa"/>
            </w:tcMar>
          </w:tcPr>
          <w:p w14:paraId="724D6BC8"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r w:rsidRPr="00A21635">
              <w:rPr>
                <w:i/>
                <w:noProof/>
                <w:spacing w:val="0"/>
                <w:sz w:val="20"/>
                <w:lang w:eastAsia="zh-HK"/>
              </w:rPr>
              <w:tab/>
            </w:r>
            <w:r w:rsidRPr="00A21635">
              <w:rPr>
                <w:i/>
                <w:noProof/>
                <w:spacing w:val="0"/>
                <w:sz w:val="20"/>
              </w:rPr>
              <w:t>住宿</w:t>
            </w:r>
            <w:r w:rsidRPr="00A21635">
              <w:rPr>
                <w:rFonts w:hint="eastAsia"/>
                <w:i/>
                <w:noProof/>
                <w:spacing w:val="0"/>
                <w:sz w:val="20"/>
                <w:lang w:eastAsia="zh-HK"/>
              </w:rPr>
              <w:t>服</w:t>
            </w:r>
            <w:r w:rsidRPr="00A21635">
              <w:rPr>
                <w:rFonts w:hint="eastAsia"/>
                <w:i/>
                <w:noProof/>
                <w:spacing w:val="0"/>
                <w:sz w:val="20"/>
              </w:rPr>
              <w:t>務</w:t>
            </w:r>
            <w:r w:rsidRPr="00A21635">
              <w:rPr>
                <w:i/>
                <w:noProof/>
                <w:spacing w:val="0"/>
                <w:sz w:val="20"/>
              </w:rPr>
              <w:t>業</w:t>
            </w:r>
          </w:p>
        </w:tc>
        <w:tc>
          <w:tcPr>
            <w:tcW w:w="804" w:type="dxa"/>
            <w:shd w:val="clear" w:color="auto" w:fill="auto"/>
          </w:tcPr>
          <w:p w14:paraId="1F2CC8CD"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4.9</w:t>
            </w:r>
          </w:p>
        </w:tc>
        <w:tc>
          <w:tcPr>
            <w:tcW w:w="805" w:type="dxa"/>
            <w:shd w:val="clear" w:color="auto" w:fill="auto"/>
          </w:tcPr>
          <w:p w14:paraId="14201EBE"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5.6</w:t>
            </w:r>
          </w:p>
        </w:tc>
        <w:tc>
          <w:tcPr>
            <w:tcW w:w="804" w:type="dxa"/>
            <w:shd w:val="clear" w:color="auto" w:fill="auto"/>
          </w:tcPr>
          <w:p w14:paraId="2F481054"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5.8</w:t>
            </w:r>
          </w:p>
        </w:tc>
        <w:tc>
          <w:tcPr>
            <w:tcW w:w="805" w:type="dxa"/>
            <w:shd w:val="clear" w:color="auto" w:fill="auto"/>
          </w:tcPr>
          <w:p w14:paraId="7AA72DEB"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4.6</w:t>
            </w:r>
          </w:p>
        </w:tc>
        <w:tc>
          <w:tcPr>
            <w:tcW w:w="805" w:type="dxa"/>
            <w:shd w:val="clear" w:color="auto" w:fill="auto"/>
          </w:tcPr>
          <w:p w14:paraId="7A99948B"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3.6</w:t>
            </w:r>
          </w:p>
        </w:tc>
        <w:tc>
          <w:tcPr>
            <w:tcW w:w="804" w:type="dxa"/>
            <w:shd w:val="clear" w:color="auto" w:fill="auto"/>
          </w:tcPr>
          <w:p w14:paraId="70E48238"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2.9</w:t>
            </w:r>
          </w:p>
        </w:tc>
        <w:tc>
          <w:tcPr>
            <w:tcW w:w="805" w:type="dxa"/>
            <w:shd w:val="clear" w:color="auto" w:fill="auto"/>
          </w:tcPr>
          <w:p w14:paraId="09648393"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3.8</w:t>
            </w:r>
          </w:p>
        </w:tc>
        <w:tc>
          <w:tcPr>
            <w:tcW w:w="804" w:type="dxa"/>
            <w:shd w:val="clear" w:color="auto" w:fill="auto"/>
          </w:tcPr>
          <w:p w14:paraId="70186129"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3.0</w:t>
            </w:r>
          </w:p>
        </w:tc>
        <w:tc>
          <w:tcPr>
            <w:tcW w:w="805" w:type="dxa"/>
            <w:shd w:val="clear" w:color="auto" w:fill="auto"/>
          </w:tcPr>
          <w:p w14:paraId="72545C06"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2.5</w:t>
            </w:r>
          </w:p>
        </w:tc>
        <w:tc>
          <w:tcPr>
            <w:tcW w:w="805" w:type="dxa"/>
            <w:shd w:val="clear" w:color="auto" w:fill="auto"/>
          </w:tcPr>
          <w:p w14:paraId="295B5561"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2.3</w:t>
            </w:r>
          </w:p>
        </w:tc>
      </w:tr>
      <w:tr w:rsidR="00486D82" w:rsidRPr="00A21635" w14:paraId="42C1E2FA" w14:textId="77777777" w:rsidTr="00EF153E">
        <w:tc>
          <w:tcPr>
            <w:tcW w:w="2268" w:type="dxa"/>
            <w:shd w:val="clear" w:color="auto" w:fill="auto"/>
            <w:tcMar>
              <w:left w:w="57" w:type="dxa"/>
              <w:right w:w="57" w:type="dxa"/>
            </w:tcMar>
          </w:tcPr>
          <w:p w14:paraId="567C0151"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p>
        </w:tc>
        <w:tc>
          <w:tcPr>
            <w:tcW w:w="804" w:type="dxa"/>
            <w:shd w:val="clear" w:color="auto" w:fill="auto"/>
          </w:tcPr>
          <w:p w14:paraId="6E4B5983"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BB5F5AB"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6E9E7D5B"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513BFCE6"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0561F2AD"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19A798A3"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4D976B1F"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4" w:type="dxa"/>
            <w:shd w:val="clear" w:color="auto" w:fill="auto"/>
          </w:tcPr>
          <w:p w14:paraId="44F57029"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16DC9DF4"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c>
          <w:tcPr>
            <w:tcW w:w="805" w:type="dxa"/>
            <w:shd w:val="clear" w:color="auto" w:fill="auto"/>
          </w:tcPr>
          <w:p w14:paraId="28A450F1"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p>
        </w:tc>
      </w:tr>
      <w:tr w:rsidR="00486D82" w:rsidRPr="00A21635" w14:paraId="0F8FBE25" w14:textId="77777777" w:rsidTr="00EF153E">
        <w:tc>
          <w:tcPr>
            <w:tcW w:w="2268" w:type="dxa"/>
            <w:shd w:val="clear" w:color="auto" w:fill="auto"/>
            <w:tcMar>
              <w:left w:w="57" w:type="dxa"/>
              <w:right w:w="57" w:type="dxa"/>
            </w:tcMar>
          </w:tcPr>
          <w:p w14:paraId="232D57DB"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rFonts w:eastAsia="新細明體"/>
                <w:bCs/>
                <w:i/>
                <w:spacing w:val="0"/>
                <w:kern w:val="1"/>
                <w:sz w:val="20"/>
                <w:lang w:val="en-HK" w:eastAsia="ar-SA"/>
              </w:rPr>
            </w:pPr>
            <w:r w:rsidRPr="00A21635">
              <w:rPr>
                <w:i/>
                <w:noProof/>
                <w:spacing w:val="0"/>
                <w:sz w:val="20"/>
              </w:rPr>
              <w:tab/>
            </w:r>
            <w:r w:rsidRPr="00A21635">
              <w:rPr>
                <w:rFonts w:hint="eastAsia"/>
                <w:i/>
                <w:noProof/>
                <w:spacing w:val="0"/>
                <w:sz w:val="20"/>
              </w:rPr>
              <w:t>餐飲服務活動業</w:t>
            </w:r>
          </w:p>
        </w:tc>
        <w:tc>
          <w:tcPr>
            <w:tcW w:w="804" w:type="dxa"/>
            <w:shd w:val="clear" w:color="auto" w:fill="auto"/>
          </w:tcPr>
          <w:p w14:paraId="1D902788"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7.9</w:t>
            </w:r>
          </w:p>
        </w:tc>
        <w:tc>
          <w:tcPr>
            <w:tcW w:w="805" w:type="dxa"/>
            <w:shd w:val="clear" w:color="auto" w:fill="auto"/>
          </w:tcPr>
          <w:p w14:paraId="3E493E02"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11.0</w:t>
            </w:r>
          </w:p>
        </w:tc>
        <w:tc>
          <w:tcPr>
            <w:tcW w:w="804" w:type="dxa"/>
            <w:shd w:val="clear" w:color="auto" w:fill="auto"/>
          </w:tcPr>
          <w:p w14:paraId="1ADCB602"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8.7</w:t>
            </w:r>
          </w:p>
        </w:tc>
        <w:tc>
          <w:tcPr>
            <w:tcW w:w="805" w:type="dxa"/>
            <w:shd w:val="clear" w:color="auto" w:fill="auto"/>
          </w:tcPr>
          <w:p w14:paraId="203F380E"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6.3</w:t>
            </w:r>
          </w:p>
        </w:tc>
        <w:tc>
          <w:tcPr>
            <w:tcW w:w="805" w:type="dxa"/>
            <w:shd w:val="clear" w:color="auto" w:fill="auto"/>
          </w:tcPr>
          <w:p w14:paraId="345635F2"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5.0</w:t>
            </w:r>
          </w:p>
        </w:tc>
        <w:tc>
          <w:tcPr>
            <w:tcW w:w="804" w:type="dxa"/>
            <w:shd w:val="clear" w:color="auto" w:fill="auto"/>
          </w:tcPr>
          <w:p w14:paraId="6A605BFA"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4.5</w:t>
            </w:r>
          </w:p>
        </w:tc>
        <w:tc>
          <w:tcPr>
            <w:tcW w:w="805" w:type="dxa"/>
            <w:shd w:val="clear" w:color="auto" w:fill="auto"/>
          </w:tcPr>
          <w:p w14:paraId="0DB58893"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4.9</w:t>
            </w:r>
          </w:p>
        </w:tc>
        <w:tc>
          <w:tcPr>
            <w:tcW w:w="804" w:type="dxa"/>
            <w:shd w:val="clear" w:color="auto" w:fill="auto"/>
          </w:tcPr>
          <w:p w14:paraId="08452175"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4.8</w:t>
            </w:r>
          </w:p>
        </w:tc>
        <w:tc>
          <w:tcPr>
            <w:tcW w:w="805" w:type="dxa"/>
            <w:shd w:val="clear" w:color="auto" w:fill="auto"/>
          </w:tcPr>
          <w:p w14:paraId="5F2145DE"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4.2</w:t>
            </w:r>
          </w:p>
        </w:tc>
        <w:tc>
          <w:tcPr>
            <w:tcW w:w="805" w:type="dxa"/>
            <w:shd w:val="clear" w:color="auto" w:fill="auto"/>
          </w:tcPr>
          <w:p w14:paraId="1A82309D"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4.3</w:t>
            </w:r>
          </w:p>
        </w:tc>
      </w:tr>
      <w:tr w:rsidR="00486D82" w:rsidRPr="00A21635" w14:paraId="66A265E0" w14:textId="77777777" w:rsidTr="00EF153E">
        <w:tc>
          <w:tcPr>
            <w:tcW w:w="2268" w:type="dxa"/>
            <w:shd w:val="clear" w:color="auto" w:fill="auto"/>
            <w:tcMar>
              <w:left w:w="57" w:type="dxa"/>
              <w:right w:w="57" w:type="dxa"/>
            </w:tcMar>
          </w:tcPr>
          <w:p w14:paraId="187E5362"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4151841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F44FD4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4B5A35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7477DD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CB3A76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328FAE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62E080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2EF77AB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72BADD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1B84E5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0F91768D" w14:textId="77777777" w:rsidTr="00EF153E">
        <w:tc>
          <w:tcPr>
            <w:tcW w:w="2268" w:type="dxa"/>
            <w:shd w:val="clear" w:color="auto" w:fill="auto"/>
            <w:tcMar>
              <w:left w:w="57" w:type="dxa"/>
              <w:right w:w="57" w:type="dxa"/>
            </w:tcMar>
          </w:tcPr>
          <w:p w14:paraId="7F2B2F64"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運輸、倉庫、郵政及</w:t>
            </w:r>
            <w:r w:rsidRPr="00A21635">
              <w:rPr>
                <w:noProof/>
                <w:spacing w:val="0"/>
                <w:sz w:val="20"/>
              </w:rPr>
              <w:br/>
            </w:r>
            <w:r w:rsidRPr="00A21635">
              <w:rPr>
                <w:noProof/>
                <w:spacing w:val="0"/>
                <w:sz w:val="20"/>
              </w:rPr>
              <w:t>速遞服務業</w:t>
            </w:r>
          </w:p>
        </w:tc>
        <w:tc>
          <w:tcPr>
            <w:tcW w:w="804" w:type="dxa"/>
            <w:shd w:val="clear" w:color="auto" w:fill="auto"/>
          </w:tcPr>
          <w:p w14:paraId="36C61A8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5.1</w:t>
            </w:r>
          </w:p>
        </w:tc>
        <w:tc>
          <w:tcPr>
            <w:tcW w:w="805" w:type="dxa"/>
            <w:shd w:val="clear" w:color="auto" w:fill="auto"/>
          </w:tcPr>
          <w:p w14:paraId="68F5333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5.3</w:t>
            </w:r>
          </w:p>
        </w:tc>
        <w:tc>
          <w:tcPr>
            <w:tcW w:w="804" w:type="dxa"/>
            <w:shd w:val="clear" w:color="auto" w:fill="auto"/>
          </w:tcPr>
          <w:p w14:paraId="21BAB45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6.0</w:t>
            </w:r>
          </w:p>
        </w:tc>
        <w:tc>
          <w:tcPr>
            <w:tcW w:w="805" w:type="dxa"/>
            <w:shd w:val="clear" w:color="auto" w:fill="auto"/>
          </w:tcPr>
          <w:p w14:paraId="12A4AAD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5.0</w:t>
            </w:r>
          </w:p>
        </w:tc>
        <w:tc>
          <w:tcPr>
            <w:tcW w:w="805" w:type="dxa"/>
            <w:shd w:val="clear" w:color="auto" w:fill="auto"/>
          </w:tcPr>
          <w:p w14:paraId="523B006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4" w:type="dxa"/>
            <w:shd w:val="clear" w:color="auto" w:fill="auto"/>
          </w:tcPr>
          <w:p w14:paraId="3C8A4FE5"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2127E90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3.3</w:t>
            </w:r>
          </w:p>
        </w:tc>
        <w:tc>
          <w:tcPr>
            <w:tcW w:w="804" w:type="dxa"/>
            <w:shd w:val="clear" w:color="auto" w:fill="auto"/>
          </w:tcPr>
          <w:p w14:paraId="1324379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3.1</w:t>
            </w:r>
          </w:p>
        </w:tc>
        <w:tc>
          <w:tcPr>
            <w:tcW w:w="805" w:type="dxa"/>
            <w:shd w:val="clear" w:color="auto" w:fill="auto"/>
          </w:tcPr>
          <w:p w14:paraId="6F74971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2.6</w:t>
            </w:r>
          </w:p>
        </w:tc>
        <w:tc>
          <w:tcPr>
            <w:tcW w:w="805" w:type="dxa"/>
            <w:shd w:val="clear" w:color="auto" w:fill="auto"/>
          </w:tcPr>
          <w:p w14:paraId="66D4DF90"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2.4</w:t>
            </w:r>
          </w:p>
        </w:tc>
      </w:tr>
      <w:tr w:rsidR="00486D82" w:rsidRPr="00A21635" w14:paraId="1AC7E589" w14:textId="77777777" w:rsidTr="00EF153E">
        <w:tc>
          <w:tcPr>
            <w:tcW w:w="2268" w:type="dxa"/>
            <w:shd w:val="clear" w:color="auto" w:fill="auto"/>
            <w:tcMar>
              <w:left w:w="57" w:type="dxa"/>
              <w:right w:w="57" w:type="dxa"/>
            </w:tcMar>
          </w:tcPr>
          <w:p w14:paraId="5A7DAD87"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04" w:type="dxa"/>
            <w:shd w:val="clear" w:color="auto" w:fill="auto"/>
          </w:tcPr>
          <w:p w14:paraId="2276F7A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90677F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834F31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25F2B6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80FD02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1B22111"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9AB776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22103F0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44EA12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788EBB9"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75B5562A" w14:textId="77777777" w:rsidTr="00EF153E">
        <w:tc>
          <w:tcPr>
            <w:tcW w:w="2268" w:type="dxa"/>
            <w:shd w:val="clear" w:color="auto" w:fill="auto"/>
            <w:tcMar>
              <w:left w:w="57" w:type="dxa"/>
              <w:right w:w="57" w:type="dxa"/>
            </w:tcMar>
          </w:tcPr>
          <w:p w14:paraId="01BD7DA2"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4" w:hanging="142"/>
              <w:jc w:val="left"/>
              <w:textAlignment w:val="auto"/>
              <w:rPr>
                <w:rFonts w:eastAsia="新細明體"/>
                <w:bCs/>
                <w:spacing w:val="0"/>
                <w:kern w:val="1"/>
                <w:sz w:val="20"/>
                <w:lang w:val="en-GB" w:eastAsia="ar-SA"/>
              </w:rPr>
            </w:pPr>
            <w:r w:rsidRPr="00A21635">
              <w:rPr>
                <w:i/>
                <w:noProof/>
                <w:spacing w:val="0"/>
                <w:sz w:val="20"/>
                <w:lang w:eastAsia="zh-HK"/>
              </w:rPr>
              <w:tab/>
            </w:r>
            <w:r w:rsidRPr="00A24F50">
              <w:rPr>
                <w:i/>
                <w:noProof/>
                <w:spacing w:val="0"/>
                <w:sz w:val="20"/>
              </w:rPr>
              <w:t>運輸及倉庫業</w:t>
            </w:r>
          </w:p>
        </w:tc>
        <w:tc>
          <w:tcPr>
            <w:tcW w:w="804" w:type="dxa"/>
            <w:shd w:val="clear" w:color="auto" w:fill="auto"/>
          </w:tcPr>
          <w:p w14:paraId="5D89608E"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5.3</w:t>
            </w:r>
          </w:p>
        </w:tc>
        <w:tc>
          <w:tcPr>
            <w:tcW w:w="805" w:type="dxa"/>
            <w:shd w:val="clear" w:color="auto" w:fill="auto"/>
          </w:tcPr>
          <w:p w14:paraId="7A4A03F9"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5.6</w:t>
            </w:r>
          </w:p>
        </w:tc>
        <w:tc>
          <w:tcPr>
            <w:tcW w:w="804" w:type="dxa"/>
            <w:shd w:val="clear" w:color="auto" w:fill="auto"/>
          </w:tcPr>
          <w:p w14:paraId="048756E1"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6.3</w:t>
            </w:r>
          </w:p>
        </w:tc>
        <w:tc>
          <w:tcPr>
            <w:tcW w:w="805" w:type="dxa"/>
            <w:shd w:val="clear" w:color="auto" w:fill="auto"/>
          </w:tcPr>
          <w:p w14:paraId="571CAD1C"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5.1</w:t>
            </w:r>
          </w:p>
        </w:tc>
        <w:tc>
          <w:tcPr>
            <w:tcW w:w="805" w:type="dxa"/>
            <w:shd w:val="clear" w:color="auto" w:fill="auto"/>
          </w:tcPr>
          <w:p w14:paraId="0229EDEE"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4.1</w:t>
            </w:r>
          </w:p>
        </w:tc>
        <w:tc>
          <w:tcPr>
            <w:tcW w:w="804" w:type="dxa"/>
            <w:shd w:val="clear" w:color="auto" w:fill="auto"/>
          </w:tcPr>
          <w:p w14:paraId="1D998660"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2.9</w:t>
            </w:r>
          </w:p>
        </w:tc>
        <w:tc>
          <w:tcPr>
            <w:tcW w:w="805" w:type="dxa"/>
            <w:shd w:val="clear" w:color="auto" w:fill="auto"/>
          </w:tcPr>
          <w:p w14:paraId="25C4CC39"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3.4</w:t>
            </w:r>
          </w:p>
        </w:tc>
        <w:tc>
          <w:tcPr>
            <w:tcW w:w="804" w:type="dxa"/>
            <w:shd w:val="clear" w:color="auto" w:fill="auto"/>
          </w:tcPr>
          <w:p w14:paraId="09DB6BCB"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3.1</w:t>
            </w:r>
          </w:p>
        </w:tc>
        <w:tc>
          <w:tcPr>
            <w:tcW w:w="805" w:type="dxa"/>
            <w:shd w:val="clear" w:color="auto" w:fill="auto"/>
          </w:tcPr>
          <w:p w14:paraId="41C3105B"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2.6</w:t>
            </w:r>
          </w:p>
        </w:tc>
        <w:tc>
          <w:tcPr>
            <w:tcW w:w="805" w:type="dxa"/>
            <w:shd w:val="clear" w:color="auto" w:fill="auto"/>
          </w:tcPr>
          <w:p w14:paraId="73574314" w14:textId="77777777" w:rsidR="00486D82" w:rsidRPr="0005493C"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05493C">
              <w:rPr>
                <w:rFonts w:eastAsia="新細明體"/>
                <w:i/>
                <w:spacing w:val="0"/>
                <w:kern w:val="1"/>
                <w:sz w:val="20"/>
                <w:lang w:val="en-GB" w:eastAsia="ar-SA"/>
              </w:rPr>
              <w:t>2.4</w:t>
            </w:r>
          </w:p>
        </w:tc>
      </w:tr>
      <w:tr w:rsidR="00486D82" w:rsidRPr="00A21635" w14:paraId="3D8B8B7F" w14:textId="77777777" w:rsidTr="00EF153E">
        <w:tc>
          <w:tcPr>
            <w:tcW w:w="2268" w:type="dxa"/>
            <w:shd w:val="clear" w:color="auto" w:fill="auto"/>
            <w:tcMar>
              <w:left w:w="57" w:type="dxa"/>
              <w:right w:w="57" w:type="dxa"/>
            </w:tcMar>
          </w:tcPr>
          <w:p w14:paraId="48B78BDC"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447D417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445B4E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1398B4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7A13E0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FD6139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2BB9C9F"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2743BE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02BEDD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04FE32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3CA938D"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76370A7C" w14:textId="77777777" w:rsidTr="00EF153E">
        <w:tc>
          <w:tcPr>
            <w:tcW w:w="2268" w:type="dxa"/>
            <w:shd w:val="clear" w:color="auto" w:fill="auto"/>
            <w:tcMar>
              <w:left w:w="57" w:type="dxa"/>
              <w:right w:w="57" w:type="dxa"/>
            </w:tcMar>
          </w:tcPr>
          <w:p w14:paraId="2D7369F8"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資訊及通訊業</w:t>
            </w:r>
          </w:p>
        </w:tc>
        <w:tc>
          <w:tcPr>
            <w:tcW w:w="804" w:type="dxa"/>
            <w:shd w:val="clear" w:color="auto" w:fill="auto"/>
          </w:tcPr>
          <w:p w14:paraId="3FB518F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5" w:type="dxa"/>
            <w:shd w:val="clear" w:color="auto" w:fill="auto"/>
          </w:tcPr>
          <w:p w14:paraId="218BE60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4.6</w:t>
            </w:r>
          </w:p>
        </w:tc>
        <w:tc>
          <w:tcPr>
            <w:tcW w:w="804" w:type="dxa"/>
            <w:shd w:val="clear" w:color="auto" w:fill="auto"/>
          </w:tcPr>
          <w:p w14:paraId="0F0508D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4.2</w:t>
            </w:r>
          </w:p>
        </w:tc>
        <w:tc>
          <w:tcPr>
            <w:tcW w:w="805" w:type="dxa"/>
            <w:shd w:val="clear" w:color="auto" w:fill="auto"/>
          </w:tcPr>
          <w:p w14:paraId="4F30051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5" w:type="dxa"/>
            <w:shd w:val="clear" w:color="auto" w:fill="auto"/>
          </w:tcPr>
          <w:p w14:paraId="003FB13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3.3</w:t>
            </w:r>
          </w:p>
        </w:tc>
        <w:tc>
          <w:tcPr>
            <w:tcW w:w="804" w:type="dxa"/>
            <w:shd w:val="clear" w:color="auto" w:fill="auto"/>
          </w:tcPr>
          <w:p w14:paraId="267EB332"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3.4</w:t>
            </w:r>
          </w:p>
        </w:tc>
        <w:tc>
          <w:tcPr>
            <w:tcW w:w="805" w:type="dxa"/>
            <w:shd w:val="clear" w:color="auto" w:fill="auto"/>
          </w:tcPr>
          <w:p w14:paraId="65AD56A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3.5</w:t>
            </w:r>
          </w:p>
        </w:tc>
        <w:tc>
          <w:tcPr>
            <w:tcW w:w="804" w:type="dxa"/>
            <w:shd w:val="clear" w:color="auto" w:fill="auto"/>
          </w:tcPr>
          <w:p w14:paraId="45E377C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3.4</w:t>
            </w:r>
          </w:p>
        </w:tc>
        <w:tc>
          <w:tcPr>
            <w:tcW w:w="805" w:type="dxa"/>
            <w:shd w:val="clear" w:color="auto" w:fill="auto"/>
          </w:tcPr>
          <w:p w14:paraId="4276DEF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3.4</w:t>
            </w:r>
          </w:p>
        </w:tc>
        <w:tc>
          <w:tcPr>
            <w:tcW w:w="805" w:type="dxa"/>
            <w:shd w:val="clear" w:color="auto" w:fill="auto"/>
          </w:tcPr>
          <w:p w14:paraId="6554831E"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3.5</w:t>
            </w:r>
          </w:p>
        </w:tc>
      </w:tr>
      <w:tr w:rsidR="00486D82" w:rsidRPr="00A21635" w14:paraId="5B6747F6" w14:textId="77777777" w:rsidTr="00EF153E">
        <w:tc>
          <w:tcPr>
            <w:tcW w:w="2268" w:type="dxa"/>
            <w:shd w:val="clear" w:color="auto" w:fill="auto"/>
            <w:tcMar>
              <w:left w:w="57" w:type="dxa"/>
              <w:right w:w="57" w:type="dxa"/>
            </w:tcMar>
          </w:tcPr>
          <w:p w14:paraId="389A292A"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0D29FC5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EC14A8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855D39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FA450C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DBBD03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92F935E"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135384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1BC6E9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4EC0B5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E7C2368"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34F40E4F" w14:textId="77777777" w:rsidTr="00EF153E">
        <w:tc>
          <w:tcPr>
            <w:tcW w:w="2268" w:type="dxa"/>
            <w:shd w:val="clear" w:color="auto" w:fill="auto"/>
            <w:tcMar>
              <w:left w:w="57" w:type="dxa"/>
              <w:right w:w="57" w:type="dxa"/>
            </w:tcMar>
          </w:tcPr>
          <w:p w14:paraId="244099E3"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金融及保險業</w:t>
            </w:r>
          </w:p>
        </w:tc>
        <w:tc>
          <w:tcPr>
            <w:tcW w:w="804" w:type="dxa"/>
            <w:shd w:val="clear" w:color="auto" w:fill="auto"/>
          </w:tcPr>
          <w:p w14:paraId="5D5C540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2.4</w:t>
            </w:r>
          </w:p>
        </w:tc>
        <w:tc>
          <w:tcPr>
            <w:tcW w:w="805" w:type="dxa"/>
            <w:shd w:val="clear" w:color="auto" w:fill="auto"/>
          </w:tcPr>
          <w:p w14:paraId="3A119EF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2.4</w:t>
            </w:r>
          </w:p>
        </w:tc>
        <w:tc>
          <w:tcPr>
            <w:tcW w:w="804" w:type="dxa"/>
            <w:shd w:val="clear" w:color="auto" w:fill="auto"/>
          </w:tcPr>
          <w:p w14:paraId="510B2EB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2.5</w:t>
            </w:r>
          </w:p>
        </w:tc>
        <w:tc>
          <w:tcPr>
            <w:tcW w:w="805" w:type="dxa"/>
            <w:shd w:val="clear" w:color="auto" w:fill="auto"/>
          </w:tcPr>
          <w:p w14:paraId="350BC79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2.4</w:t>
            </w:r>
          </w:p>
        </w:tc>
        <w:tc>
          <w:tcPr>
            <w:tcW w:w="805" w:type="dxa"/>
            <w:shd w:val="clear" w:color="auto" w:fill="auto"/>
          </w:tcPr>
          <w:p w14:paraId="1FF4028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2.0</w:t>
            </w:r>
          </w:p>
        </w:tc>
        <w:tc>
          <w:tcPr>
            <w:tcW w:w="804" w:type="dxa"/>
            <w:shd w:val="clear" w:color="auto" w:fill="auto"/>
          </w:tcPr>
          <w:p w14:paraId="6F11003A"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2.1</w:t>
            </w:r>
          </w:p>
        </w:tc>
        <w:tc>
          <w:tcPr>
            <w:tcW w:w="805" w:type="dxa"/>
            <w:shd w:val="clear" w:color="auto" w:fill="auto"/>
          </w:tcPr>
          <w:p w14:paraId="7A42AA7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2.1</w:t>
            </w:r>
          </w:p>
        </w:tc>
        <w:tc>
          <w:tcPr>
            <w:tcW w:w="804" w:type="dxa"/>
            <w:shd w:val="clear" w:color="auto" w:fill="auto"/>
          </w:tcPr>
          <w:p w14:paraId="6A9207D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2.0</w:t>
            </w:r>
          </w:p>
        </w:tc>
        <w:tc>
          <w:tcPr>
            <w:tcW w:w="805" w:type="dxa"/>
            <w:shd w:val="clear" w:color="auto" w:fill="auto"/>
          </w:tcPr>
          <w:p w14:paraId="7F44C6D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2.3</w:t>
            </w:r>
          </w:p>
        </w:tc>
        <w:tc>
          <w:tcPr>
            <w:tcW w:w="805" w:type="dxa"/>
            <w:shd w:val="clear" w:color="auto" w:fill="auto"/>
          </w:tcPr>
          <w:p w14:paraId="0C8DBF64"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1.9</w:t>
            </w:r>
          </w:p>
        </w:tc>
      </w:tr>
      <w:tr w:rsidR="00486D82" w:rsidRPr="00A21635" w14:paraId="28A8DF07" w14:textId="77777777" w:rsidTr="00EF153E">
        <w:tc>
          <w:tcPr>
            <w:tcW w:w="2268" w:type="dxa"/>
            <w:shd w:val="clear" w:color="auto" w:fill="auto"/>
            <w:tcMar>
              <w:left w:w="57" w:type="dxa"/>
              <w:right w:w="57" w:type="dxa"/>
            </w:tcMar>
          </w:tcPr>
          <w:p w14:paraId="11D5C245"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508A952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F89BD7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23610B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F2CF76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B1C14F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3F5D2CCF"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48CDC4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AECBE1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745F1F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15F861D"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5E6E316C" w14:textId="77777777" w:rsidTr="00EF153E">
        <w:tc>
          <w:tcPr>
            <w:tcW w:w="2268" w:type="dxa"/>
            <w:shd w:val="clear" w:color="auto" w:fill="auto"/>
            <w:tcMar>
              <w:left w:w="57" w:type="dxa"/>
              <w:right w:w="57" w:type="dxa"/>
            </w:tcMar>
          </w:tcPr>
          <w:p w14:paraId="7180D6DF"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地產業</w:t>
            </w:r>
          </w:p>
        </w:tc>
        <w:tc>
          <w:tcPr>
            <w:tcW w:w="804" w:type="dxa"/>
            <w:shd w:val="clear" w:color="auto" w:fill="auto"/>
          </w:tcPr>
          <w:p w14:paraId="76C0263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2.6</w:t>
            </w:r>
          </w:p>
        </w:tc>
        <w:tc>
          <w:tcPr>
            <w:tcW w:w="805" w:type="dxa"/>
            <w:shd w:val="clear" w:color="auto" w:fill="auto"/>
          </w:tcPr>
          <w:p w14:paraId="4486F9E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2.4</w:t>
            </w:r>
          </w:p>
        </w:tc>
        <w:tc>
          <w:tcPr>
            <w:tcW w:w="804" w:type="dxa"/>
            <w:shd w:val="clear" w:color="auto" w:fill="auto"/>
          </w:tcPr>
          <w:p w14:paraId="092DD86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2.9</w:t>
            </w:r>
          </w:p>
        </w:tc>
        <w:tc>
          <w:tcPr>
            <w:tcW w:w="805" w:type="dxa"/>
            <w:shd w:val="clear" w:color="auto" w:fill="auto"/>
          </w:tcPr>
          <w:p w14:paraId="3ED2C35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2.7</w:t>
            </w:r>
          </w:p>
        </w:tc>
        <w:tc>
          <w:tcPr>
            <w:tcW w:w="805" w:type="dxa"/>
            <w:shd w:val="clear" w:color="auto" w:fill="auto"/>
          </w:tcPr>
          <w:p w14:paraId="369C28E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2.5</w:t>
            </w:r>
          </w:p>
        </w:tc>
        <w:tc>
          <w:tcPr>
            <w:tcW w:w="804" w:type="dxa"/>
            <w:shd w:val="clear" w:color="auto" w:fill="auto"/>
          </w:tcPr>
          <w:p w14:paraId="1FDB343D"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2.4</w:t>
            </w:r>
          </w:p>
        </w:tc>
        <w:tc>
          <w:tcPr>
            <w:tcW w:w="805" w:type="dxa"/>
            <w:shd w:val="clear" w:color="auto" w:fill="auto"/>
          </w:tcPr>
          <w:p w14:paraId="376FD2B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2.6</w:t>
            </w:r>
          </w:p>
        </w:tc>
        <w:tc>
          <w:tcPr>
            <w:tcW w:w="804" w:type="dxa"/>
            <w:shd w:val="clear" w:color="auto" w:fill="auto"/>
          </w:tcPr>
          <w:p w14:paraId="57F3860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2.6</w:t>
            </w:r>
          </w:p>
        </w:tc>
        <w:tc>
          <w:tcPr>
            <w:tcW w:w="805" w:type="dxa"/>
            <w:shd w:val="clear" w:color="auto" w:fill="auto"/>
          </w:tcPr>
          <w:p w14:paraId="346A9D2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2.1</w:t>
            </w:r>
          </w:p>
        </w:tc>
        <w:tc>
          <w:tcPr>
            <w:tcW w:w="805" w:type="dxa"/>
            <w:shd w:val="clear" w:color="auto" w:fill="auto"/>
          </w:tcPr>
          <w:p w14:paraId="791CBC3C"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2.1</w:t>
            </w:r>
          </w:p>
        </w:tc>
      </w:tr>
      <w:tr w:rsidR="00486D82" w:rsidRPr="00A21635" w14:paraId="3C1D4B5D" w14:textId="77777777" w:rsidTr="00EF153E">
        <w:tc>
          <w:tcPr>
            <w:tcW w:w="2268" w:type="dxa"/>
            <w:shd w:val="clear" w:color="auto" w:fill="auto"/>
            <w:tcMar>
              <w:left w:w="57" w:type="dxa"/>
              <w:right w:w="57" w:type="dxa"/>
            </w:tcMar>
          </w:tcPr>
          <w:p w14:paraId="446ADE2A"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52D9DA9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AA454F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D5D17D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769950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888527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70D170C8"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DE08DA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AA7608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22F674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F9AAE4C"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1A23B14E" w14:textId="77777777" w:rsidTr="00EF153E">
        <w:tc>
          <w:tcPr>
            <w:tcW w:w="2268" w:type="dxa"/>
            <w:shd w:val="clear" w:color="auto" w:fill="auto"/>
            <w:tcMar>
              <w:left w:w="57" w:type="dxa"/>
              <w:right w:w="57" w:type="dxa"/>
            </w:tcMar>
          </w:tcPr>
          <w:p w14:paraId="4AE0F9A3"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專業及商用服務業</w:t>
            </w:r>
          </w:p>
        </w:tc>
        <w:tc>
          <w:tcPr>
            <w:tcW w:w="804" w:type="dxa"/>
            <w:shd w:val="clear" w:color="auto" w:fill="auto"/>
          </w:tcPr>
          <w:p w14:paraId="33D5CDA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3.0</w:t>
            </w:r>
          </w:p>
        </w:tc>
        <w:tc>
          <w:tcPr>
            <w:tcW w:w="805" w:type="dxa"/>
            <w:shd w:val="clear" w:color="auto" w:fill="auto"/>
          </w:tcPr>
          <w:p w14:paraId="2C3FB85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3.4</w:t>
            </w:r>
          </w:p>
        </w:tc>
        <w:tc>
          <w:tcPr>
            <w:tcW w:w="804" w:type="dxa"/>
            <w:shd w:val="clear" w:color="auto" w:fill="auto"/>
          </w:tcPr>
          <w:p w14:paraId="2390BE2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3.4</w:t>
            </w:r>
          </w:p>
        </w:tc>
        <w:tc>
          <w:tcPr>
            <w:tcW w:w="805" w:type="dxa"/>
            <w:shd w:val="clear" w:color="auto" w:fill="auto"/>
          </w:tcPr>
          <w:p w14:paraId="02DC778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5EE22BD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2.5</w:t>
            </w:r>
          </w:p>
        </w:tc>
        <w:tc>
          <w:tcPr>
            <w:tcW w:w="804" w:type="dxa"/>
            <w:shd w:val="clear" w:color="auto" w:fill="auto"/>
          </w:tcPr>
          <w:p w14:paraId="25B8C0FC"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2.7</w:t>
            </w:r>
          </w:p>
        </w:tc>
        <w:tc>
          <w:tcPr>
            <w:tcW w:w="805" w:type="dxa"/>
            <w:shd w:val="clear" w:color="auto" w:fill="auto"/>
          </w:tcPr>
          <w:p w14:paraId="3BD040E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2.6</w:t>
            </w:r>
          </w:p>
        </w:tc>
        <w:tc>
          <w:tcPr>
            <w:tcW w:w="804" w:type="dxa"/>
            <w:shd w:val="clear" w:color="auto" w:fill="auto"/>
          </w:tcPr>
          <w:p w14:paraId="3F5721C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0CB7C82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0186597D"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2.7</w:t>
            </w:r>
          </w:p>
        </w:tc>
      </w:tr>
      <w:tr w:rsidR="00486D82" w:rsidRPr="00A21635" w14:paraId="475A8D1F" w14:textId="77777777" w:rsidTr="00EF153E">
        <w:tc>
          <w:tcPr>
            <w:tcW w:w="2268" w:type="dxa"/>
            <w:shd w:val="clear" w:color="auto" w:fill="auto"/>
            <w:tcMar>
              <w:left w:w="57" w:type="dxa"/>
              <w:right w:w="57" w:type="dxa"/>
            </w:tcMar>
          </w:tcPr>
          <w:p w14:paraId="6655CD35"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04AE67B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1CDF0E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4A0DAA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9F17D6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065BE5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A4450ED"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9E1397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0673C6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384830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DA25318"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1C0ECD26" w14:textId="77777777" w:rsidTr="00EF153E">
        <w:tc>
          <w:tcPr>
            <w:tcW w:w="2268" w:type="dxa"/>
            <w:shd w:val="clear" w:color="auto" w:fill="auto"/>
            <w:tcMar>
              <w:left w:w="57" w:type="dxa"/>
              <w:right w:w="57" w:type="dxa"/>
            </w:tcMar>
          </w:tcPr>
          <w:p w14:paraId="77E4AA16"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公共行政、社會及</w:t>
            </w:r>
            <w:r w:rsidRPr="00A21635">
              <w:rPr>
                <w:noProof/>
                <w:spacing w:val="0"/>
                <w:sz w:val="20"/>
              </w:rPr>
              <w:br/>
            </w:r>
            <w:r w:rsidRPr="00A21635">
              <w:rPr>
                <w:noProof/>
                <w:spacing w:val="0"/>
                <w:sz w:val="20"/>
              </w:rPr>
              <w:t>個人服務業</w:t>
            </w:r>
          </w:p>
        </w:tc>
        <w:tc>
          <w:tcPr>
            <w:tcW w:w="804" w:type="dxa"/>
            <w:shd w:val="clear" w:color="auto" w:fill="auto"/>
          </w:tcPr>
          <w:p w14:paraId="1A5E074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2.5</w:t>
            </w:r>
          </w:p>
        </w:tc>
        <w:tc>
          <w:tcPr>
            <w:tcW w:w="805" w:type="dxa"/>
            <w:shd w:val="clear" w:color="auto" w:fill="auto"/>
          </w:tcPr>
          <w:p w14:paraId="244AF1D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3.1</w:t>
            </w:r>
          </w:p>
        </w:tc>
        <w:tc>
          <w:tcPr>
            <w:tcW w:w="804" w:type="dxa"/>
            <w:shd w:val="clear" w:color="auto" w:fill="auto"/>
          </w:tcPr>
          <w:p w14:paraId="6A2B6E0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3.1</w:t>
            </w:r>
          </w:p>
        </w:tc>
        <w:tc>
          <w:tcPr>
            <w:tcW w:w="805" w:type="dxa"/>
            <w:shd w:val="clear" w:color="auto" w:fill="auto"/>
          </w:tcPr>
          <w:p w14:paraId="1F2A29D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2.3</w:t>
            </w:r>
          </w:p>
        </w:tc>
        <w:tc>
          <w:tcPr>
            <w:tcW w:w="805" w:type="dxa"/>
            <w:shd w:val="clear" w:color="auto" w:fill="auto"/>
          </w:tcPr>
          <w:p w14:paraId="2F92EDC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1.7</w:t>
            </w:r>
          </w:p>
        </w:tc>
        <w:tc>
          <w:tcPr>
            <w:tcW w:w="804" w:type="dxa"/>
            <w:shd w:val="clear" w:color="auto" w:fill="auto"/>
          </w:tcPr>
          <w:p w14:paraId="32B89D45"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1.4</w:t>
            </w:r>
          </w:p>
        </w:tc>
        <w:tc>
          <w:tcPr>
            <w:tcW w:w="805" w:type="dxa"/>
            <w:shd w:val="clear" w:color="auto" w:fill="auto"/>
          </w:tcPr>
          <w:p w14:paraId="6F763FD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1.5</w:t>
            </w:r>
          </w:p>
        </w:tc>
        <w:tc>
          <w:tcPr>
            <w:tcW w:w="804" w:type="dxa"/>
            <w:shd w:val="clear" w:color="auto" w:fill="auto"/>
          </w:tcPr>
          <w:p w14:paraId="267B60B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1.6</w:t>
            </w:r>
          </w:p>
        </w:tc>
        <w:tc>
          <w:tcPr>
            <w:tcW w:w="805" w:type="dxa"/>
            <w:shd w:val="clear" w:color="auto" w:fill="auto"/>
          </w:tcPr>
          <w:p w14:paraId="663AF97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1.4</w:t>
            </w:r>
          </w:p>
        </w:tc>
        <w:tc>
          <w:tcPr>
            <w:tcW w:w="805" w:type="dxa"/>
            <w:shd w:val="clear" w:color="auto" w:fill="auto"/>
          </w:tcPr>
          <w:p w14:paraId="7F813D04"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1.3</w:t>
            </w:r>
          </w:p>
        </w:tc>
      </w:tr>
      <w:tr w:rsidR="00486D82" w:rsidRPr="00A21635" w14:paraId="356C5217" w14:textId="77777777" w:rsidTr="00EF153E">
        <w:tc>
          <w:tcPr>
            <w:tcW w:w="2268" w:type="dxa"/>
            <w:shd w:val="clear" w:color="auto" w:fill="auto"/>
            <w:tcMar>
              <w:left w:w="57" w:type="dxa"/>
              <w:right w:w="57" w:type="dxa"/>
            </w:tcMar>
          </w:tcPr>
          <w:p w14:paraId="7EE0E6AB"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804" w:type="dxa"/>
            <w:shd w:val="clear" w:color="auto" w:fill="auto"/>
          </w:tcPr>
          <w:p w14:paraId="14FE3359"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7048F4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4FAA97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F43CCB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7124355"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62ADD11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13B6EE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201B081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812F2B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9F70AF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11239870" w14:textId="77777777" w:rsidTr="00EF153E">
        <w:tc>
          <w:tcPr>
            <w:tcW w:w="2268" w:type="dxa"/>
            <w:shd w:val="clear" w:color="auto" w:fill="auto"/>
            <w:tcMar>
              <w:left w:w="57" w:type="dxa"/>
              <w:right w:w="57" w:type="dxa"/>
            </w:tcMar>
          </w:tcPr>
          <w:p w14:paraId="17960437"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452" w:hanging="142"/>
              <w:jc w:val="left"/>
              <w:textAlignment w:val="auto"/>
              <w:rPr>
                <w:i/>
                <w:noProof/>
                <w:spacing w:val="0"/>
                <w:sz w:val="20"/>
                <w:lang w:eastAsia="zh-HK"/>
              </w:rPr>
            </w:pPr>
            <w:r w:rsidRPr="00A21635">
              <w:rPr>
                <w:i/>
                <w:noProof/>
                <w:spacing w:val="0"/>
                <w:sz w:val="20"/>
                <w:lang w:eastAsia="zh-HK"/>
              </w:rPr>
              <w:tab/>
            </w:r>
            <w:r w:rsidRPr="00A21635">
              <w:rPr>
                <w:rFonts w:hint="eastAsia"/>
                <w:i/>
                <w:noProof/>
                <w:spacing w:val="0"/>
                <w:sz w:val="20"/>
                <w:lang w:eastAsia="zh-HK"/>
              </w:rPr>
              <w:t>藝術、娛樂及康樂活動業</w:t>
            </w:r>
          </w:p>
        </w:tc>
        <w:tc>
          <w:tcPr>
            <w:tcW w:w="804" w:type="dxa"/>
            <w:shd w:val="clear" w:color="auto" w:fill="auto"/>
          </w:tcPr>
          <w:p w14:paraId="712C6CDF"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7.5</w:t>
            </w:r>
          </w:p>
        </w:tc>
        <w:tc>
          <w:tcPr>
            <w:tcW w:w="805" w:type="dxa"/>
            <w:shd w:val="clear" w:color="auto" w:fill="auto"/>
          </w:tcPr>
          <w:p w14:paraId="50599E5F"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11.4</w:t>
            </w:r>
          </w:p>
        </w:tc>
        <w:tc>
          <w:tcPr>
            <w:tcW w:w="804" w:type="dxa"/>
            <w:shd w:val="clear" w:color="auto" w:fill="auto"/>
          </w:tcPr>
          <w:p w14:paraId="191D89FE"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8.0</w:t>
            </w:r>
          </w:p>
        </w:tc>
        <w:tc>
          <w:tcPr>
            <w:tcW w:w="805" w:type="dxa"/>
            <w:shd w:val="clear" w:color="auto" w:fill="auto"/>
          </w:tcPr>
          <w:p w14:paraId="1D4382D5"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5.8</w:t>
            </w:r>
          </w:p>
        </w:tc>
        <w:tc>
          <w:tcPr>
            <w:tcW w:w="805" w:type="dxa"/>
            <w:shd w:val="clear" w:color="auto" w:fill="auto"/>
          </w:tcPr>
          <w:p w14:paraId="41FEE9A4"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5.2</w:t>
            </w:r>
          </w:p>
        </w:tc>
        <w:tc>
          <w:tcPr>
            <w:tcW w:w="804" w:type="dxa"/>
            <w:shd w:val="clear" w:color="auto" w:fill="auto"/>
          </w:tcPr>
          <w:p w14:paraId="6B55FE42"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3.4</w:t>
            </w:r>
          </w:p>
        </w:tc>
        <w:tc>
          <w:tcPr>
            <w:tcW w:w="805" w:type="dxa"/>
            <w:shd w:val="clear" w:color="auto" w:fill="auto"/>
          </w:tcPr>
          <w:p w14:paraId="5D082755"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4.3</w:t>
            </w:r>
          </w:p>
        </w:tc>
        <w:tc>
          <w:tcPr>
            <w:tcW w:w="804" w:type="dxa"/>
            <w:shd w:val="clear" w:color="auto" w:fill="auto"/>
          </w:tcPr>
          <w:p w14:paraId="1CD9BD60"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3.3</w:t>
            </w:r>
          </w:p>
        </w:tc>
        <w:tc>
          <w:tcPr>
            <w:tcW w:w="805" w:type="dxa"/>
            <w:shd w:val="clear" w:color="auto" w:fill="auto"/>
          </w:tcPr>
          <w:p w14:paraId="6842C904"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3.3</w:t>
            </w:r>
          </w:p>
        </w:tc>
        <w:tc>
          <w:tcPr>
            <w:tcW w:w="805" w:type="dxa"/>
            <w:shd w:val="clear" w:color="auto" w:fill="auto"/>
          </w:tcPr>
          <w:p w14:paraId="652680AF" w14:textId="77777777" w:rsidR="00486D82" w:rsidRPr="002A4200"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i/>
                <w:spacing w:val="0"/>
                <w:kern w:val="1"/>
                <w:sz w:val="20"/>
                <w:lang w:val="en-GB" w:eastAsia="ar-SA"/>
              </w:rPr>
            </w:pPr>
            <w:r w:rsidRPr="002A4200">
              <w:rPr>
                <w:rFonts w:eastAsia="新細明體"/>
                <w:i/>
                <w:spacing w:val="0"/>
                <w:kern w:val="1"/>
                <w:sz w:val="20"/>
                <w:lang w:val="en-GB" w:eastAsia="ar-SA"/>
              </w:rPr>
              <w:t>2.9</w:t>
            </w:r>
          </w:p>
        </w:tc>
      </w:tr>
      <w:tr w:rsidR="00486D82" w:rsidRPr="00A21635" w14:paraId="389EC43D" w14:textId="77777777" w:rsidTr="00EF153E">
        <w:tc>
          <w:tcPr>
            <w:tcW w:w="2268" w:type="dxa"/>
            <w:shd w:val="clear" w:color="auto" w:fill="auto"/>
            <w:tcMar>
              <w:left w:w="57" w:type="dxa"/>
              <w:right w:w="57" w:type="dxa"/>
            </w:tcMar>
          </w:tcPr>
          <w:p w14:paraId="1D9BB284"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p>
        </w:tc>
        <w:tc>
          <w:tcPr>
            <w:tcW w:w="804" w:type="dxa"/>
            <w:shd w:val="clear" w:color="auto" w:fill="auto"/>
          </w:tcPr>
          <w:p w14:paraId="791C43C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C60EA4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3D07AC0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A5FA8B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2D941D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3BF8D28"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696E5E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5FF063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39D6AE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91A14D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61952AAF" w14:textId="77777777" w:rsidTr="00EF153E">
        <w:tc>
          <w:tcPr>
            <w:tcW w:w="2268" w:type="dxa"/>
            <w:shd w:val="clear" w:color="auto" w:fill="auto"/>
            <w:tcMar>
              <w:left w:w="57" w:type="dxa"/>
              <w:right w:w="57" w:type="dxa"/>
            </w:tcMar>
          </w:tcPr>
          <w:p w14:paraId="3DDB3838"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製造業</w:t>
            </w:r>
          </w:p>
        </w:tc>
        <w:tc>
          <w:tcPr>
            <w:tcW w:w="804" w:type="dxa"/>
            <w:shd w:val="clear" w:color="auto" w:fill="auto"/>
          </w:tcPr>
          <w:p w14:paraId="1E0890F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5.1</w:t>
            </w:r>
          </w:p>
        </w:tc>
        <w:tc>
          <w:tcPr>
            <w:tcW w:w="805" w:type="dxa"/>
            <w:shd w:val="clear" w:color="auto" w:fill="auto"/>
          </w:tcPr>
          <w:p w14:paraId="49AD23C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5.5</w:t>
            </w:r>
          </w:p>
        </w:tc>
        <w:tc>
          <w:tcPr>
            <w:tcW w:w="804" w:type="dxa"/>
            <w:shd w:val="clear" w:color="auto" w:fill="auto"/>
          </w:tcPr>
          <w:p w14:paraId="1243366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5.7</w:t>
            </w:r>
          </w:p>
        </w:tc>
        <w:tc>
          <w:tcPr>
            <w:tcW w:w="805" w:type="dxa"/>
            <w:shd w:val="clear" w:color="auto" w:fill="auto"/>
          </w:tcPr>
          <w:p w14:paraId="378BF45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5.1</w:t>
            </w:r>
          </w:p>
        </w:tc>
        <w:tc>
          <w:tcPr>
            <w:tcW w:w="805" w:type="dxa"/>
            <w:shd w:val="clear" w:color="auto" w:fill="auto"/>
          </w:tcPr>
          <w:p w14:paraId="0F28F03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4.4</w:t>
            </w:r>
          </w:p>
        </w:tc>
        <w:tc>
          <w:tcPr>
            <w:tcW w:w="804" w:type="dxa"/>
            <w:shd w:val="clear" w:color="auto" w:fill="auto"/>
          </w:tcPr>
          <w:p w14:paraId="30953711"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5" w:type="dxa"/>
            <w:shd w:val="clear" w:color="auto" w:fill="auto"/>
          </w:tcPr>
          <w:p w14:paraId="676E580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4" w:type="dxa"/>
            <w:shd w:val="clear" w:color="auto" w:fill="auto"/>
          </w:tcPr>
          <w:p w14:paraId="0F33B7A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4.1</w:t>
            </w:r>
          </w:p>
        </w:tc>
        <w:tc>
          <w:tcPr>
            <w:tcW w:w="805" w:type="dxa"/>
            <w:shd w:val="clear" w:color="auto" w:fill="auto"/>
          </w:tcPr>
          <w:p w14:paraId="4E190A2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4.1</w:t>
            </w:r>
          </w:p>
        </w:tc>
        <w:tc>
          <w:tcPr>
            <w:tcW w:w="805" w:type="dxa"/>
            <w:shd w:val="clear" w:color="auto" w:fill="auto"/>
          </w:tcPr>
          <w:p w14:paraId="31A6A85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3.9</w:t>
            </w:r>
          </w:p>
        </w:tc>
      </w:tr>
      <w:tr w:rsidR="00486D82" w:rsidRPr="00A21635" w14:paraId="11B4EB5E" w14:textId="77777777" w:rsidTr="00EF153E">
        <w:tc>
          <w:tcPr>
            <w:tcW w:w="2268" w:type="dxa"/>
            <w:shd w:val="clear" w:color="auto" w:fill="auto"/>
            <w:tcMar>
              <w:left w:w="57" w:type="dxa"/>
              <w:right w:w="57" w:type="dxa"/>
            </w:tcMar>
          </w:tcPr>
          <w:p w14:paraId="329358F0"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i/>
                <w:spacing w:val="0"/>
                <w:kern w:val="1"/>
                <w:sz w:val="20"/>
                <w:lang w:val="en-GB" w:eastAsia="ar-SA"/>
              </w:rPr>
            </w:pPr>
          </w:p>
        </w:tc>
        <w:tc>
          <w:tcPr>
            <w:tcW w:w="804" w:type="dxa"/>
            <w:shd w:val="clear" w:color="auto" w:fill="auto"/>
          </w:tcPr>
          <w:p w14:paraId="59C7AF1A"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C954FF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6729703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3BC23A9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54E28B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427DC6DB"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6E42A47C"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0DAD1C9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52E83E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2488085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50297F5E" w14:textId="77777777" w:rsidTr="00EF153E">
        <w:tc>
          <w:tcPr>
            <w:tcW w:w="2268" w:type="dxa"/>
            <w:shd w:val="clear" w:color="auto" w:fill="auto"/>
            <w:tcMar>
              <w:left w:w="57" w:type="dxa"/>
              <w:right w:w="57" w:type="dxa"/>
            </w:tcMar>
          </w:tcPr>
          <w:p w14:paraId="64B62EFE"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noProof/>
                <w:spacing w:val="0"/>
                <w:sz w:val="20"/>
              </w:rPr>
              <w:t>建造業</w:t>
            </w:r>
          </w:p>
        </w:tc>
        <w:tc>
          <w:tcPr>
            <w:tcW w:w="804" w:type="dxa"/>
            <w:shd w:val="clear" w:color="auto" w:fill="auto"/>
          </w:tcPr>
          <w:p w14:paraId="3C35A8C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6.6</w:t>
            </w:r>
          </w:p>
        </w:tc>
        <w:tc>
          <w:tcPr>
            <w:tcW w:w="805" w:type="dxa"/>
            <w:shd w:val="clear" w:color="auto" w:fill="auto"/>
          </w:tcPr>
          <w:p w14:paraId="7199BB3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8.0</w:t>
            </w:r>
          </w:p>
        </w:tc>
        <w:tc>
          <w:tcPr>
            <w:tcW w:w="804" w:type="dxa"/>
            <w:shd w:val="clear" w:color="auto" w:fill="auto"/>
          </w:tcPr>
          <w:p w14:paraId="31AFA7F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7.3</w:t>
            </w:r>
          </w:p>
        </w:tc>
        <w:tc>
          <w:tcPr>
            <w:tcW w:w="805" w:type="dxa"/>
            <w:shd w:val="clear" w:color="auto" w:fill="auto"/>
          </w:tcPr>
          <w:p w14:paraId="3ACB5BC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6.1</w:t>
            </w:r>
          </w:p>
        </w:tc>
        <w:tc>
          <w:tcPr>
            <w:tcW w:w="805" w:type="dxa"/>
            <w:shd w:val="clear" w:color="auto" w:fill="auto"/>
          </w:tcPr>
          <w:p w14:paraId="268C280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4.9</w:t>
            </w:r>
          </w:p>
        </w:tc>
        <w:tc>
          <w:tcPr>
            <w:tcW w:w="804" w:type="dxa"/>
            <w:shd w:val="clear" w:color="auto" w:fill="auto"/>
          </w:tcPr>
          <w:p w14:paraId="69E936E3"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4.1</w:t>
            </w:r>
          </w:p>
        </w:tc>
        <w:tc>
          <w:tcPr>
            <w:tcW w:w="805" w:type="dxa"/>
            <w:shd w:val="clear" w:color="auto" w:fill="auto"/>
          </w:tcPr>
          <w:p w14:paraId="32EB9D3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4.5</w:t>
            </w:r>
          </w:p>
        </w:tc>
        <w:tc>
          <w:tcPr>
            <w:tcW w:w="804" w:type="dxa"/>
            <w:shd w:val="clear" w:color="auto" w:fill="auto"/>
          </w:tcPr>
          <w:p w14:paraId="13FA753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4.2</w:t>
            </w:r>
          </w:p>
        </w:tc>
        <w:tc>
          <w:tcPr>
            <w:tcW w:w="805" w:type="dxa"/>
            <w:shd w:val="clear" w:color="auto" w:fill="auto"/>
          </w:tcPr>
          <w:p w14:paraId="0A70521F"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3.9</w:t>
            </w:r>
          </w:p>
        </w:tc>
        <w:tc>
          <w:tcPr>
            <w:tcW w:w="805" w:type="dxa"/>
            <w:shd w:val="clear" w:color="auto" w:fill="auto"/>
          </w:tcPr>
          <w:p w14:paraId="120B2224" w14:textId="77777777" w:rsidR="00486D82" w:rsidRPr="00A21635"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3.7</w:t>
            </w:r>
          </w:p>
        </w:tc>
      </w:tr>
      <w:tr w:rsidR="00486D82" w:rsidRPr="00A21635" w14:paraId="1E46422C" w14:textId="77777777" w:rsidTr="00EF153E">
        <w:tc>
          <w:tcPr>
            <w:tcW w:w="2268" w:type="dxa"/>
            <w:shd w:val="clear" w:color="auto" w:fill="auto"/>
            <w:tcMar>
              <w:left w:w="57" w:type="dxa"/>
              <w:right w:w="57" w:type="dxa"/>
            </w:tcMar>
          </w:tcPr>
          <w:p w14:paraId="63080D24"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i/>
                <w:spacing w:val="0"/>
                <w:kern w:val="1"/>
                <w:sz w:val="20"/>
                <w:lang w:val="en-GB" w:eastAsia="ar-SA"/>
              </w:rPr>
            </w:pPr>
          </w:p>
        </w:tc>
        <w:tc>
          <w:tcPr>
            <w:tcW w:w="804" w:type="dxa"/>
            <w:shd w:val="clear" w:color="auto" w:fill="auto"/>
          </w:tcPr>
          <w:p w14:paraId="46ED0FA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F7EFB0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1571D2B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AADFB7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F94F28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6028E6E7"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1C2F1F29"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4" w:type="dxa"/>
            <w:shd w:val="clear" w:color="auto" w:fill="auto"/>
          </w:tcPr>
          <w:p w14:paraId="56CB294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4AFC852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548C1D2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r>
      <w:tr w:rsidR="00486D82" w:rsidRPr="00A21635" w14:paraId="75829824" w14:textId="77777777" w:rsidTr="00EF153E">
        <w:tc>
          <w:tcPr>
            <w:tcW w:w="2268" w:type="dxa"/>
            <w:shd w:val="clear" w:color="auto" w:fill="auto"/>
            <w:tcMar>
              <w:left w:w="57" w:type="dxa"/>
              <w:right w:w="57" w:type="dxa"/>
            </w:tcMar>
          </w:tcPr>
          <w:p w14:paraId="08655AE5"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50" w:hanging="110"/>
              <w:jc w:val="left"/>
              <w:textAlignment w:val="auto"/>
              <w:rPr>
                <w:rFonts w:eastAsia="新細明體"/>
                <w:bCs/>
                <w:spacing w:val="0"/>
                <w:kern w:val="1"/>
                <w:sz w:val="20"/>
                <w:lang w:val="en-GB" w:eastAsia="ar-SA"/>
              </w:rPr>
            </w:pPr>
            <w:r w:rsidRPr="00A21635">
              <w:rPr>
                <w:rFonts w:hint="eastAsia"/>
                <w:noProof/>
                <w:spacing w:val="0"/>
                <w:sz w:val="20"/>
              </w:rPr>
              <w:t>整體</w:t>
            </w:r>
            <w:r w:rsidRPr="00FE2B4B">
              <w:rPr>
                <w:noProof/>
                <w:spacing w:val="0"/>
                <w:sz w:val="20"/>
              </w:rPr>
              <w:t>*</w:t>
            </w:r>
          </w:p>
        </w:tc>
        <w:tc>
          <w:tcPr>
            <w:tcW w:w="804" w:type="dxa"/>
            <w:shd w:val="clear" w:color="auto" w:fill="auto"/>
          </w:tcPr>
          <w:p w14:paraId="335CAC8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4.3</w:t>
            </w:r>
          </w:p>
        </w:tc>
        <w:tc>
          <w:tcPr>
            <w:tcW w:w="805" w:type="dxa"/>
            <w:shd w:val="clear" w:color="auto" w:fill="auto"/>
          </w:tcPr>
          <w:p w14:paraId="0554814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5.0</w:t>
            </w:r>
          </w:p>
        </w:tc>
        <w:tc>
          <w:tcPr>
            <w:tcW w:w="804" w:type="dxa"/>
            <w:shd w:val="clear" w:color="auto" w:fill="auto"/>
          </w:tcPr>
          <w:p w14:paraId="15EF60E6"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4.8</w:t>
            </w:r>
          </w:p>
        </w:tc>
        <w:tc>
          <w:tcPr>
            <w:tcW w:w="805" w:type="dxa"/>
            <w:shd w:val="clear" w:color="auto" w:fill="auto"/>
          </w:tcPr>
          <w:p w14:paraId="1B65199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4.2</w:t>
            </w:r>
          </w:p>
        </w:tc>
        <w:tc>
          <w:tcPr>
            <w:tcW w:w="805" w:type="dxa"/>
            <w:shd w:val="clear" w:color="auto" w:fill="auto"/>
          </w:tcPr>
          <w:p w14:paraId="1092AA7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3.3</w:t>
            </w:r>
          </w:p>
        </w:tc>
        <w:tc>
          <w:tcPr>
            <w:tcW w:w="804" w:type="dxa"/>
            <w:shd w:val="clear" w:color="auto" w:fill="auto"/>
          </w:tcPr>
          <w:p w14:paraId="65A35CF1"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2.9</w:t>
            </w:r>
          </w:p>
        </w:tc>
        <w:tc>
          <w:tcPr>
            <w:tcW w:w="805" w:type="dxa"/>
            <w:shd w:val="clear" w:color="auto" w:fill="auto"/>
          </w:tcPr>
          <w:p w14:paraId="47317A18"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3.1</w:t>
            </w:r>
          </w:p>
        </w:tc>
        <w:tc>
          <w:tcPr>
            <w:tcW w:w="804" w:type="dxa"/>
            <w:shd w:val="clear" w:color="auto" w:fill="auto"/>
          </w:tcPr>
          <w:p w14:paraId="5025BDD0"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3.0</w:t>
            </w:r>
          </w:p>
        </w:tc>
        <w:tc>
          <w:tcPr>
            <w:tcW w:w="805" w:type="dxa"/>
            <w:shd w:val="clear" w:color="auto" w:fill="auto"/>
          </w:tcPr>
          <w:p w14:paraId="52EFBF4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3.0</w:t>
            </w:r>
          </w:p>
        </w:tc>
        <w:tc>
          <w:tcPr>
            <w:tcW w:w="805" w:type="dxa"/>
            <w:shd w:val="clear" w:color="auto" w:fill="auto"/>
          </w:tcPr>
          <w:p w14:paraId="528939FE"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r>
      <w:tr w:rsidR="00486D82" w:rsidRPr="00A21635" w14:paraId="4ABEC58E" w14:textId="77777777" w:rsidTr="00EF153E">
        <w:tc>
          <w:tcPr>
            <w:tcW w:w="2268" w:type="dxa"/>
            <w:shd w:val="clear" w:color="auto" w:fill="auto"/>
            <w:tcMar>
              <w:left w:w="57" w:type="dxa"/>
              <w:right w:w="57" w:type="dxa"/>
            </w:tcMar>
          </w:tcPr>
          <w:p w14:paraId="2E13993C" w14:textId="77777777" w:rsidR="00486D82" w:rsidRPr="00A21635" w:rsidRDefault="00486D82" w:rsidP="00EF153E">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adjustRightInd/>
              <w:snapToGrid w:val="0"/>
              <w:spacing w:after="0" w:line="240" w:lineRule="exact"/>
              <w:ind w:left="63" w:hanging="154"/>
              <w:jc w:val="left"/>
              <w:textAlignment w:val="auto"/>
              <w:rPr>
                <w:rFonts w:eastAsia="新細明體"/>
                <w:bCs/>
                <w:spacing w:val="0"/>
                <w:kern w:val="1"/>
                <w:sz w:val="20"/>
                <w:lang w:val="en-GB" w:eastAsia="ar-SA"/>
              </w:rPr>
            </w:pPr>
          </w:p>
        </w:tc>
        <w:tc>
          <w:tcPr>
            <w:tcW w:w="804" w:type="dxa"/>
            <w:shd w:val="clear" w:color="auto" w:fill="auto"/>
          </w:tcPr>
          <w:p w14:paraId="40EA6BE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7C39BC2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(5.1)</w:t>
            </w:r>
          </w:p>
        </w:tc>
        <w:tc>
          <w:tcPr>
            <w:tcW w:w="804" w:type="dxa"/>
            <w:shd w:val="clear" w:color="auto" w:fill="auto"/>
          </w:tcPr>
          <w:p w14:paraId="4DF50CF2"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(4.7)</w:t>
            </w:r>
          </w:p>
        </w:tc>
        <w:tc>
          <w:tcPr>
            <w:tcW w:w="805" w:type="dxa"/>
            <w:shd w:val="clear" w:color="auto" w:fill="auto"/>
          </w:tcPr>
          <w:p w14:paraId="4CFE90D5"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(4.0)</w:t>
            </w:r>
          </w:p>
        </w:tc>
        <w:tc>
          <w:tcPr>
            <w:tcW w:w="805" w:type="dxa"/>
            <w:shd w:val="clear" w:color="auto" w:fill="auto"/>
          </w:tcPr>
          <w:p w14:paraId="5D070AF4"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(3.5)</w:t>
            </w:r>
          </w:p>
        </w:tc>
        <w:tc>
          <w:tcPr>
            <w:tcW w:w="804" w:type="dxa"/>
            <w:shd w:val="clear" w:color="auto" w:fill="auto"/>
          </w:tcPr>
          <w:p w14:paraId="723C08B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p>
        </w:tc>
        <w:tc>
          <w:tcPr>
            <w:tcW w:w="805" w:type="dxa"/>
            <w:shd w:val="clear" w:color="auto" w:fill="auto"/>
          </w:tcPr>
          <w:p w14:paraId="0427E2D3"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(3.1)</w:t>
            </w:r>
          </w:p>
        </w:tc>
        <w:tc>
          <w:tcPr>
            <w:tcW w:w="804" w:type="dxa"/>
            <w:shd w:val="clear" w:color="auto" w:fill="auto"/>
          </w:tcPr>
          <w:p w14:paraId="093579E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(2.9)</w:t>
            </w:r>
          </w:p>
        </w:tc>
        <w:tc>
          <w:tcPr>
            <w:tcW w:w="805" w:type="dxa"/>
            <w:shd w:val="clear" w:color="auto" w:fill="auto"/>
          </w:tcPr>
          <w:p w14:paraId="6392E7DD"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(2.8)</w:t>
            </w:r>
          </w:p>
        </w:tc>
        <w:tc>
          <w:tcPr>
            <w:tcW w:w="805" w:type="dxa"/>
            <w:shd w:val="clear" w:color="auto" w:fill="auto"/>
          </w:tcPr>
          <w:p w14:paraId="15D5EBAB" w14:textId="77777777" w:rsidR="00486D82" w:rsidRPr="002439E6" w:rsidRDefault="00486D82" w:rsidP="00EF153E">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left"/>
              <w:textAlignment w:val="auto"/>
              <w:rPr>
                <w:rFonts w:eastAsia="新細明體"/>
                <w:spacing w:val="0"/>
                <w:kern w:val="1"/>
                <w:sz w:val="20"/>
                <w:lang w:val="en-GB" w:eastAsia="ar-SA"/>
              </w:rPr>
            </w:pPr>
            <w:r w:rsidRPr="002439E6">
              <w:rPr>
                <w:rFonts w:eastAsia="新細明體"/>
                <w:spacing w:val="0"/>
                <w:kern w:val="1"/>
                <w:sz w:val="20"/>
                <w:lang w:val="en-GB" w:eastAsia="ar-SA"/>
              </w:rPr>
              <w:t>(2.9)</w:t>
            </w:r>
          </w:p>
        </w:tc>
      </w:tr>
    </w:tbl>
    <w:p w14:paraId="13ADA88A" w14:textId="77777777" w:rsidR="00486D82" w:rsidRPr="00465237" w:rsidRDefault="00486D82" w:rsidP="00EF153E">
      <w:pPr>
        <w:pStyle w:val="15"/>
        <w:keepNext/>
      </w:pPr>
    </w:p>
    <w:p w14:paraId="08276258" w14:textId="2B8DBCA8" w:rsidR="00486D82" w:rsidRPr="00465237" w:rsidRDefault="00486D82" w:rsidP="004040E2">
      <w:pPr>
        <w:pStyle w:val="15"/>
        <w:keepNext/>
        <w:tabs>
          <w:tab w:val="clear" w:pos="595"/>
          <w:tab w:val="clear" w:pos="936"/>
          <w:tab w:val="clear" w:pos="1559"/>
          <w:tab w:val="clear" w:pos="2183"/>
          <w:tab w:val="clear" w:pos="2807"/>
          <w:tab w:val="left" w:pos="1276"/>
        </w:tabs>
      </w:pPr>
      <w:proofErr w:type="gramStart"/>
      <w:r w:rsidRPr="00465237">
        <w:t>註</w:t>
      </w:r>
      <w:proofErr w:type="gramEnd"/>
      <w:r w:rsidRPr="00465237">
        <w:t>：</w:t>
      </w:r>
      <w:r w:rsidRPr="00465237">
        <w:tab/>
      </w:r>
      <w:r w:rsidRPr="00465237">
        <w:rPr>
          <w:rFonts w:hint="eastAsia"/>
        </w:rPr>
        <w:t>*</w:t>
      </w:r>
      <w:r w:rsidRPr="00465237">
        <w:tab/>
      </w:r>
      <w:r w:rsidRPr="00465237">
        <w:rPr>
          <w:rFonts w:hint="eastAsia"/>
        </w:rPr>
        <w:t>包括首次求職及重新加入勞動人口的失業人士。</w:t>
      </w:r>
    </w:p>
    <w:p w14:paraId="69F483E3" w14:textId="26957749" w:rsidR="00486D82" w:rsidRPr="00465237" w:rsidRDefault="00486D82" w:rsidP="004040E2">
      <w:pPr>
        <w:pStyle w:val="15"/>
        <w:keepNext/>
        <w:tabs>
          <w:tab w:val="clear" w:pos="595"/>
          <w:tab w:val="clear" w:pos="936"/>
          <w:tab w:val="clear" w:pos="1559"/>
          <w:tab w:val="clear" w:pos="2183"/>
          <w:tab w:val="clear" w:pos="2807"/>
          <w:tab w:val="left" w:pos="1276"/>
        </w:tabs>
      </w:pPr>
      <w:r w:rsidRPr="00465237">
        <w:rPr>
          <w:rFonts w:hint="eastAsia"/>
        </w:rPr>
        <w:tab/>
      </w:r>
      <w:r w:rsidRPr="00465237">
        <w:t>(  )</w:t>
      </w:r>
      <w:r w:rsidRPr="00465237">
        <w:tab/>
      </w:r>
      <w:r w:rsidRPr="00465237">
        <w:t>經季節性調整的失業</w:t>
      </w:r>
      <w:r w:rsidRPr="00465237">
        <w:rPr>
          <w:rFonts w:hint="eastAsia"/>
        </w:rPr>
        <w:t>率</w:t>
      </w:r>
      <w:r w:rsidRPr="00465237">
        <w:t>。</w:t>
      </w:r>
    </w:p>
    <w:p w14:paraId="647484F6" w14:textId="7BBCD8AB" w:rsidR="00486D82" w:rsidRDefault="00486D82" w:rsidP="004040E2">
      <w:pPr>
        <w:pStyle w:val="15"/>
        <w:keepNext/>
        <w:tabs>
          <w:tab w:val="clear" w:pos="595"/>
          <w:tab w:val="clear" w:pos="936"/>
          <w:tab w:val="clear" w:pos="1559"/>
          <w:tab w:val="clear" w:pos="2183"/>
          <w:tab w:val="clear" w:pos="2807"/>
          <w:tab w:val="left" w:pos="1276"/>
        </w:tabs>
      </w:pPr>
      <w:r w:rsidRPr="00465237">
        <w:rPr>
          <w:rFonts w:hint="eastAsia"/>
        </w:rPr>
        <w:tab/>
        <w:t>#</w:t>
      </w:r>
      <w:r w:rsidRPr="00465237">
        <w:rPr>
          <w:rFonts w:hint="eastAsia"/>
        </w:rPr>
        <w:tab/>
      </w:r>
      <w:r w:rsidRPr="00465237">
        <w:rPr>
          <w:rFonts w:hint="eastAsia"/>
        </w:rPr>
        <w:t>臨時數字。</w:t>
      </w:r>
    </w:p>
    <w:p w14:paraId="651DC7FA" w14:textId="77777777" w:rsidR="00486D82" w:rsidRPr="00465237" w:rsidRDefault="00486D82" w:rsidP="00EF153E">
      <w:pPr>
        <w:pStyle w:val="15"/>
        <w:keepNext/>
      </w:pPr>
    </w:p>
    <w:p w14:paraId="428DB044" w14:textId="027C46F8" w:rsidR="00486D82" w:rsidRDefault="00486D82" w:rsidP="00EF153E">
      <w:pPr>
        <w:pStyle w:val="afff"/>
      </w:pPr>
      <w:r w:rsidRPr="003B79DD">
        <w:t>資料來源：</w:t>
      </w:r>
      <w:r w:rsidR="004040E2">
        <w:tab/>
      </w:r>
      <w:r w:rsidRPr="003B79DD">
        <w:t>政府統計處綜合住戶統計調查。</w:t>
      </w:r>
    </w:p>
    <w:p w14:paraId="50AFF080" w14:textId="77777777" w:rsidR="00486D82" w:rsidRDefault="00486D82" w:rsidP="00EF153E"/>
    <w:p w14:paraId="310EEB67" w14:textId="77777777" w:rsidR="00494527" w:rsidRDefault="00494527">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6FE96BE" w14:textId="579812CA" w:rsidR="00BA5C5F" w:rsidRDefault="009272B3" w:rsidP="00BA5C5F">
      <w:pPr>
        <w:tabs>
          <w:tab w:val="clear" w:pos="936"/>
          <w:tab w:val="clear" w:pos="1560"/>
          <w:tab w:val="clear" w:pos="2184"/>
          <w:tab w:val="clear" w:pos="2808"/>
        </w:tabs>
        <w:overflowPunct/>
        <w:adjustRightInd/>
        <w:spacing w:after="0" w:line="240" w:lineRule="auto"/>
        <w:jc w:val="left"/>
        <w:textAlignment w:val="auto"/>
        <w:rPr>
          <w:lang w:val="en-GB"/>
        </w:rPr>
      </w:pPr>
      <w:r w:rsidRPr="009272B3">
        <w:rPr>
          <w:noProof/>
        </w:rPr>
        <w:drawing>
          <wp:inline distT="0" distB="0" distL="0" distR="0" wp14:anchorId="7B859750" wp14:editId="2F8CE85A">
            <wp:extent cx="5760085" cy="3528450"/>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8450"/>
                    </a:xfrm>
                    <a:prstGeom prst="rect">
                      <a:avLst/>
                    </a:prstGeom>
                    <a:noFill/>
                    <a:ln>
                      <a:noFill/>
                    </a:ln>
                  </pic:spPr>
                </pic:pic>
              </a:graphicData>
            </a:graphic>
          </wp:inline>
        </w:drawing>
      </w:r>
    </w:p>
    <w:p w14:paraId="3AE1B1B9" w14:textId="7D6C39C9" w:rsidR="00486D82" w:rsidRDefault="00486D82" w:rsidP="004040E2">
      <w:pPr>
        <w:pStyle w:val="afff3"/>
        <w:rPr>
          <w:noProof/>
        </w:rPr>
      </w:pPr>
      <w:r w:rsidRPr="00094E98">
        <w:rPr>
          <w:noProof/>
        </w:rPr>
        <w:t>表</w:t>
      </w:r>
      <w:r w:rsidRPr="00094E98">
        <w:rPr>
          <w:b/>
          <w:noProof/>
        </w:rPr>
        <w:t>6.5</w:t>
      </w:r>
      <w:r w:rsidRPr="00094E98">
        <w:rPr>
          <w:rFonts w:hint="eastAsia"/>
          <w:b/>
        </w:rPr>
        <w:t>：</w:t>
      </w:r>
      <w:r w:rsidRPr="00094E98">
        <w:rPr>
          <w:noProof/>
        </w:rPr>
        <w:t>按技術階層劃分的失業率</w:t>
      </w:r>
      <w:r w:rsidRPr="00094E98">
        <w:rPr>
          <w:noProof/>
        </w:rPr>
        <w:t>*</w:t>
      </w:r>
    </w:p>
    <w:tbl>
      <w:tblPr>
        <w:tblW w:w="5434" w:type="pct"/>
        <w:jc w:val="center"/>
        <w:tblCellMar>
          <w:left w:w="57" w:type="dxa"/>
          <w:right w:w="57" w:type="dxa"/>
        </w:tblCellMar>
        <w:tblLook w:val="0000" w:firstRow="0" w:lastRow="0" w:firstColumn="0" w:lastColumn="0" w:noHBand="0" w:noVBand="0"/>
      </w:tblPr>
      <w:tblGrid>
        <w:gridCol w:w="1908"/>
        <w:gridCol w:w="790"/>
        <w:gridCol w:w="792"/>
        <w:gridCol w:w="790"/>
        <w:gridCol w:w="793"/>
        <w:gridCol w:w="797"/>
        <w:gridCol w:w="791"/>
        <w:gridCol w:w="793"/>
        <w:gridCol w:w="791"/>
        <w:gridCol w:w="793"/>
        <w:gridCol w:w="820"/>
      </w:tblGrid>
      <w:tr w:rsidR="00486D82" w:rsidRPr="00B53F3E" w14:paraId="284391EB" w14:textId="77777777" w:rsidTr="00481349">
        <w:trPr>
          <w:jc w:val="center"/>
        </w:trPr>
        <w:tc>
          <w:tcPr>
            <w:tcW w:w="968" w:type="pct"/>
          </w:tcPr>
          <w:p w14:paraId="7F6BCAB0" w14:textId="77777777" w:rsidR="00486D82" w:rsidRPr="00B53F3E" w:rsidRDefault="00486D82" w:rsidP="00481349">
            <w:pPr>
              <w:pStyle w:val="aff7"/>
              <w:keepNext/>
              <w:ind w:right="0"/>
              <w:rPr>
                <w:noProof/>
              </w:rPr>
            </w:pPr>
          </w:p>
        </w:tc>
        <w:tc>
          <w:tcPr>
            <w:tcW w:w="2010" w:type="pct"/>
            <w:gridSpan w:val="5"/>
          </w:tcPr>
          <w:p w14:paraId="654BC2E3" w14:textId="77777777" w:rsidR="00486D82" w:rsidRPr="00B53F3E" w:rsidRDefault="00486D82" w:rsidP="00481349">
            <w:pPr>
              <w:pStyle w:val="aff7"/>
              <w:keepNext/>
              <w:ind w:right="0"/>
              <w:jc w:val="center"/>
              <w:rPr>
                <w:noProof/>
              </w:rPr>
            </w:pPr>
            <w:r w:rsidRPr="00B53F3E">
              <w:rPr>
                <w:noProof/>
                <w:u w:val="single"/>
              </w:rPr>
              <w:t>二</w:t>
            </w:r>
            <w:r w:rsidRPr="00B53F3E">
              <w:rPr>
                <w:rFonts w:hint="eastAsia"/>
                <w:u w:val="single"/>
              </w:rPr>
              <w:t>零</w:t>
            </w:r>
            <w:r w:rsidRPr="00B53F3E">
              <w:rPr>
                <w:noProof/>
                <w:u w:val="single"/>
              </w:rPr>
              <w:t>二</w:t>
            </w:r>
            <w:r w:rsidRPr="00B53F3E">
              <w:rPr>
                <w:rFonts w:hint="eastAsia"/>
                <w:noProof/>
                <w:u w:val="single"/>
                <w:lang w:eastAsia="zh-HK"/>
              </w:rPr>
              <w:t>二</w:t>
            </w:r>
            <w:r w:rsidRPr="00B53F3E">
              <w:rPr>
                <w:noProof/>
                <w:u w:val="single"/>
              </w:rPr>
              <w:t>年</w:t>
            </w:r>
          </w:p>
        </w:tc>
        <w:tc>
          <w:tcPr>
            <w:tcW w:w="2023" w:type="pct"/>
            <w:gridSpan w:val="5"/>
          </w:tcPr>
          <w:p w14:paraId="26806F89" w14:textId="77777777" w:rsidR="00486D82" w:rsidRPr="00B53F3E" w:rsidRDefault="00486D82" w:rsidP="00481349">
            <w:pPr>
              <w:pStyle w:val="aff7"/>
              <w:keepNext/>
              <w:ind w:right="0"/>
              <w:jc w:val="center"/>
              <w:rPr>
                <w:noProof/>
              </w:rPr>
            </w:pPr>
            <w:r w:rsidRPr="00B53F3E">
              <w:rPr>
                <w:noProof/>
                <w:u w:val="single"/>
              </w:rPr>
              <w:t>二</w:t>
            </w:r>
            <w:r w:rsidRPr="00B53F3E">
              <w:rPr>
                <w:rFonts w:hint="eastAsia"/>
                <w:u w:val="single"/>
              </w:rPr>
              <w:t>零</w:t>
            </w:r>
            <w:r w:rsidRPr="00B53F3E">
              <w:rPr>
                <w:rFonts w:hint="eastAsia"/>
                <w:u w:val="single"/>
                <w:lang w:eastAsia="zh-HK"/>
              </w:rPr>
              <w:t>二三</w:t>
            </w:r>
            <w:r w:rsidRPr="00B53F3E">
              <w:rPr>
                <w:noProof/>
                <w:u w:val="single"/>
              </w:rPr>
              <w:t>年</w:t>
            </w:r>
          </w:p>
        </w:tc>
      </w:tr>
      <w:tr w:rsidR="00486D82" w:rsidRPr="00B53F3E" w14:paraId="268D8A6F" w14:textId="77777777" w:rsidTr="00481349">
        <w:trPr>
          <w:jc w:val="center"/>
        </w:trPr>
        <w:tc>
          <w:tcPr>
            <w:tcW w:w="968" w:type="pct"/>
          </w:tcPr>
          <w:p w14:paraId="4341B239" w14:textId="77777777" w:rsidR="00486D82" w:rsidRPr="00B53F3E" w:rsidRDefault="00486D82" w:rsidP="00481349">
            <w:pPr>
              <w:pStyle w:val="aff7"/>
              <w:keepNext/>
              <w:ind w:right="0"/>
              <w:rPr>
                <w:noProof/>
              </w:rPr>
            </w:pPr>
          </w:p>
        </w:tc>
        <w:tc>
          <w:tcPr>
            <w:tcW w:w="401" w:type="pct"/>
          </w:tcPr>
          <w:p w14:paraId="4A5F03FB" w14:textId="77777777" w:rsidR="00486D82" w:rsidRPr="00B53F3E" w:rsidRDefault="00486D82" w:rsidP="00481349">
            <w:pPr>
              <w:pStyle w:val="aff7"/>
              <w:keepNext/>
              <w:ind w:right="0"/>
              <w:rPr>
                <w:noProof/>
              </w:rPr>
            </w:pPr>
          </w:p>
        </w:tc>
        <w:tc>
          <w:tcPr>
            <w:tcW w:w="402" w:type="pct"/>
          </w:tcPr>
          <w:p w14:paraId="3A2894C4" w14:textId="77777777" w:rsidR="00486D82" w:rsidRPr="00B53F3E" w:rsidRDefault="00486D82" w:rsidP="00481349">
            <w:pPr>
              <w:pStyle w:val="aff7"/>
              <w:keepNext/>
              <w:ind w:right="0"/>
              <w:rPr>
                <w:noProof/>
              </w:rPr>
            </w:pPr>
          </w:p>
        </w:tc>
        <w:tc>
          <w:tcPr>
            <w:tcW w:w="401" w:type="pct"/>
          </w:tcPr>
          <w:p w14:paraId="41E00236" w14:textId="77777777" w:rsidR="00486D82" w:rsidRPr="00B53F3E" w:rsidRDefault="00486D82" w:rsidP="00481349">
            <w:pPr>
              <w:pStyle w:val="aff7"/>
              <w:keepNext/>
              <w:ind w:right="0"/>
              <w:jc w:val="center"/>
              <w:rPr>
                <w:noProof/>
              </w:rPr>
            </w:pPr>
          </w:p>
        </w:tc>
        <w:tc>
          <w:tcPr>
            <w:tcW w:w="402" w:type="pct"/>
          </w:tcPr>
          <w:p w14:paraId="49C1B7BF" w14:textId="77777777" w:rsidR="00486D82" w:rsidRPr="00B53F3E" w:rsidRDefault="00486D82" w:rsidP="00481349">
            <w:pPr>
              <w:pStyle w:val="aff7"/>
              <w:keepNext/>
              <w:ind w:right="0"/>
              <w:rPr>
                <w:noProof/>
              </w:rPr>
            </w:pPr>
          </w:p>
        </w:tc>
        <w:tc>
          <w:tcPr>
            <w:tcW w:w="404" w:type="pct"/>
          </w:tcPr>
          <w:p w14:paraId="27B2E3F8" w14:textId="77777777" w:rsidR="00486D82" w:rsidRPr="00B53F3E" w:rsidRDefault="00486D82" w:rsidP="00481349">
            <w:pPr>
              <w:pStyle w:val="aff7"/>
              <w:keepNext/>
              <w:ind w:right="0"/>
              <w:rPr>
                <w:noProof/>
              </w:rPr>
            </w:pPr>
          </w:p>
        </w:tc>
        <w:tc>
          <w:tcPr>
            <w:tcW w:w="401" w:type="pct"/>
          </w:tcPr>
          <w:p w14:paraId="14E062CF" w14:textId="77777777" w:rsidR="00486D82" w:rsidRPr="00B53F3E" w:rsidRDefault="00486D82" w:rsidP="00481349">
            <w:pPr>
              <w:pStyle w:val="aff7"/>
              <w:keepNext/>
              <w:ind w:right="0"/>
              <w:rPr>
                <w:noProof/>
              </w:rPr>
            </w:pPr>
          </w:p>
        </w:tc>
        <w:tc>
          <w:tcPr>
            <w:tcW w:w="402" w:type="pct"/>
          </w:tcPr>
          <w:p w14:paraId="7F3B5E23" w14:textId="77777777" w:rsidR="00486D82" w:rsidRPr="00B53F3E" w:rsidRDefault="00486D82" w:rsidP="00481349">
            <w:pPr>
              <w:pStyle w:val="aff7"/>
              <w:keepNext/>
              <w:ind w:right="0"/>
              <w:jc w:val="center"/>
              <w:rPr>
                <w:noProof/>
              </w:rPr>
            </w:pPr>
          </w:p>
        </w:tc>
        <w:tc>
          <w:tcPr>
            <w:tcW w:w="401" w:type="pct"/>
          </w:tcPr>
          <w:p w14:paraId="239754BC" w14:textId="77777777" w:rsidR="00486D82" w:rsidRPr="00B53F3E" w:rsidRDefault="00486D82" w:rsidP="00481349">
            <w:pPr>
              <w:pStyle w:val="aff7"/>
              <w:keepNext/>
              <w:ind w:right="0"/>
              <w:jc w:val="center"/>
              <w:rPr>
                <w:noProof/>
              </w:rPr>
            </w:pPr>
          </w:p>
        </w:tc>
        <w:tc>
          <w:tcPr>
            <w:tcW w:w="402" w:type="pct"/>
          </w:tcPr>
          <w:p w14:paraId="7F9A790C" w14:textId="77777777" w:rsidR="00486D82" w:rsidRPr="00B53F3E" w:rsidRDefault="00486D82" w:rsidP="00481349">
            <w:pPr>
              <w:pStyle w:val="aff7"/>
              <w:keepNext/>
              <w:ind w:right="0"/>
              <w:jc w:val="center"/>
              <w:rPr>
                <w:noProof/>
              </w:rPr>
            </w:pPr>
          </w:p>
        </w:tc>
        <w:tc>
          <w:tcPr>
            <w:tcW w:w="416" w:type="pct"/>
          </w:tcPr>
          <w:p w14:paraId="6422CFDF" w14:textId="77777777" w:rsidR="00486D82" w:rsidRPr="00B53F3E" w:rsidRDefault="00486D82" w:rsidP="00481349">
            <w:pPr>
              <w:pStyle w:val="aff7"/>
              <w:keepNext/>
              <w:ind w:right="0"/>
              <w:rPr>
                <w:noProof/>
              </w:rPr>
            </w:pPr>
          </w:p>
        </w:tc>
      </w:tr>
      <w:tr w:rsidR="00486D82" w:rsidRPr="00B53F3E" w14:paraId="68A2ED73" w14:textId="77777777" w:rsidTr="00481349">
        <w:trPr>
          <w:jc w:val="center"/>
        </w:trPr>
        <w:tc>
          <w:tcPr>
            <w:tcW w:w="968" w:type="pct"/>
          </w:tcPr>
          <w:p w14:paraId="1F0497CC" w14:textId="77777777" w:rsidR="00486D82" w:rsidRPr="00B53F3E" w:rsidRDefault="00486D82" w:rsidP="00481349">
            <w:pPr>
              <w:pStyle w:val="aff7"/>
              <w:keepNext/>
              <w:ind w:right="0"/>
              <w:rPr>
                <w:noProof/>
              </w:rPr>
            </w:pPr>
          </w:p>
        </w:tc>
        <w:tc>
          <w:tcPr>
            <w:tcW w:w="401" w:type="pct"/>
          </w:tcPr>
          <w:p w14:paraId="0E402DED" w14:textId="77777777" w:rsidR="00486D82" w:rsidRPr="00B53F3E" w:rsidRDefault="00486D82" w:rsidP="00481349">
            <w:pPr>
              <w:pStyle w:val="aff7"/>
              <w:keepNext/>
              <w:ind w:right="0"/>
              <w:jc w:val="center"/>
              <w:rPr>
                <w:bCs w:val="0"/>
                <w:noProof/>
                <w:u w:val="single"/>
              </w:rPr>
            </w:pPr>
            <w:r w:rsidRPr="00B53F3E">
              <w:rPr>
                <w:rFonts w:hint="eastAsia"/>
                <w:noProof/>
                <w:u w:val="single"/>
              </w:rPr>
              <w:t>全年</w:t>
            </w:r>
          </w:p>
        </w:tc>
        <w:tc>
          <w:tcPr>
            <w:tcW w:w="402" w:type="pct"/>
          </w:tcPr>
          <w:p w14:paraId="4F2E9525" w14:textId="77777777" w:rsidR="00486D82" w:rsidRPr="00B53F3E" w:rsidRDefault="00486D82" w:rsidP="00481349">
            <w:pPr>
              <w:pStyle w:val="aff7"/>
              <w:keepNext/>
              <w:ind w:right="0"/>
              <w:jc w:val="center"/>
              <w:rPr>
                <w:bCs w:val="0"/>
                <w:noProof/>
                <w:u w:val="single"/>
              </w:rPr>
            </w:pPr>
            <w:r w:rsidRPr="00B53F3E">
              <w:rPr>
                <w:noProof/>
                <w:u w:val="single"/>
              </w:rPr>
              <w:t>第一季</w:t>
            </w:r>
          </w:p>
        </w:tc>
        <w:tc>
          <w:tcPr>
            <w:tcW w:w="401" w:type="pct"/>
          </w:tcPr>
          <w:p w14:paraId="491C812F" w14:textId="77777777" w:rsidR="00486D82" w:rsidRPr="00B53F3E" w:rsidRDefault="00486D82" w:rsidP="00481349">
            <w:pPr>
              <w:pStyle w:val="aff7"/>
              <w:keepNext/>
              <w:ind w:right="0"/>
              <w:jc w:val="center"/>
              <w:rPr>
                <w:bCs w:val="0"/>
                <w:noProof/>
                <w:u w:val="single"/>
              </w:rPr>
            </w:pPr>
            <w:r w:rsidRPr="00B53F3E">
              <w:rPr>
                <w:noProof/>
                <w:u w:val="single"/>
              </w:rPr>
              <w:t>第二季</w:t>
            </w:r>
          </w:p>
        </w:tc>
        <w:tc>
          <w:tcPr>
            <w:tcW w:w="402" w:type="pct"/>
          </w:tcPr>
          <w:p w14:paraId="6594D29F" w14:textId="77777777" w:rsidR="00486D82" w:rsidRPr="00B53F3E" w:rsidRDefault="00486D82" w:rsidP="00481349">
            <w:pPr>
              <w:pStyle w:val="aff7"/>
              <w:keepNext/>
              <w:ind w:right="0"/>
              <w:jc w:val="center"/>
              <w:rPr>
                <w:bCs w:val="0"/>
                <w:noProof/>
                <w:u w:val="single"/>
              </w:rPr>
            </w:pPr>
            <w:r w:rsidRPr="00B53F3E">
              <w:rPr>
                <w:noProof/>
                <w:u w:val="single"/>
              </w:rPr>
              <w:t>第三季</w:t>
            </w:r>
          </w:p>
        </w:tc>
        <w:tc>
          <w:tcPr>
            <w:tcW w:w="404" w:type="pct"/>
          </w:tcPr>
          <w:p w14:paraId="196102D8" w14:textId="77777777" w:rsidR="00486D82" w:rsidRPr="00B53F3E" w:rsidRDefault="00486D82" w:rsidP="00481349">
            <w:pPr>
              <w:pStyle w:val="aff7"/>
              <w:keepNext/>
              <w:ind w:right="0"/>
              <w:jc w:val="center"/>
              <w:rPr>
                <w:bCs w:val="0"/>
                <w:noProof/>
                <w:u w:val="single"/>
              </w:rPr>
            </w:pPr>
            <w:r w:rsidRPr="00B53F3E">
              <w:rPr>
                <w:noProof/>
                <w:u w:val="single"/>
              </w:rPr>
              <w:t>第四季</w:t>
            </w:r>
          </w:p>
        </w:tc>
        <w:tc>
          <w:tcPr>
            <w:tcW w:w="401" w:type="pct"/>
          </w:tcPr>
          <w:p w14:paraId="39B6CD38" w14:textId="77777777" w:rsidR="00486D82" w:rsidRPr="00B53F3E" w:rsidRDefault="00486D82" w:rsidP="00481349">
            <w:pPr>
              <w:pStyle w:val="aff7"/>
              <w:keepNext/>
              <w:ind w:right="0"/>
              <w:jc w:val="center"/>
              <w:rPr>
                <w:bCs w:val="0"/>
                <w:noProof/>
                <w:u w:val="single"/>
              </w:rPr>
            </w:pPr>
            <w:r w:rsidRPr="00B53F3E">
              <w:rPr>
                <w:rFonts w:hint="eastAsia"/>
                <w:noProof/>
                <w:u w:val="single"/>
              </w:rPr>
              <w:t>全年</w:t>
            </w:r>
            <w:r w:rsidRPr="00B53F3E">
              <w:rPr>
                <w:bCs w:val="0"/>
                <w:vertAlign w:val="superscript"/>
              </w:rPr>
              <w:t>#</w:t>
            </w:r>
          </w:p>
        </w:tc>
        <w:tc>
          <w:tcPr>
            <w:tcW w:w="402" w:type="pct"/>
          </w:tcPr>
          <w:p w14:paraId="34EBB263" w14:textId="77777777" w:rsidR="00486D82" w:rsidRPr="00B53F3E" w:rsidRDefault="00486D82" w:rsidP="00481349">
            <w:pPr>
              <w:pStyle w:val="aff7"/>
              <w:keepNext/>
              <w:ind w:right="0"/>
              <w:jc w:val="center"/>
              <w:rPr>
                <w:bCs w:val="0"/>
                <w:noProof/>
                <w:u w:val="single"/>
              </w:rPr>
            </w:pPr>
            <w:r w:rsidRPr="00B53F3E">
              <w:rPr>
                <w:noProof/>
                <w:u w:val="single"/>
              </w:rPr>
              <w:t>第一季</w:t>
            </w:r>
          </w:p>
        </w:tc>
        <w:tc>
          <w:tcPr>
            <w:tcW w:w="401" w:type="pct"/>
          </w:tcPr>
          <w:p w14:paraId="51276006" w14:textId="77777777" w:rsidR="00486D82" w:rsidRPr="00B53F3E" w:rsidRDefault="00486D82" w:rsidP="00481349">
            <w:pPr>
              <w:pStyle w:val="aff7"/>
              <w:keepNext/>
              <w:ind w:right="0"/>
              <w:jc w:val="center"/>
              <w:rPr>
                <w:bCs w:val="0"/>
                <w:noProof/>
                <w:u w:val="single"/>
              </w:rPr>
            </w:pPr>
            <w:r w:rsidRPr="00B53F3E">
              <w:rPr>
                <w:noProof/>
                <w:u w:val="single"/>
              </w:rPr>
              <w:t>第二季</w:t>
            </w:r>
          </w:p>
        </w:tc>
        <w:tc>
          <w:tcPr>
            <w:tcW w:w="402" w:type="pct"/>
          </w:tcPr>
          <w:p w14:paraId="6E9B9AC5" w14:textId="77777777" w:rsidR="00486D82" w:rsidRPr="00B53F3E" w:rsidRDefault="00486D82" w:rsidP="00481349">
            <w:pPr>
              <w:pStyle w:val="aff7"/>
              <w:keepNext/>
              <w:ind w:right="0"/>
              <w:jc w:val="center"/>
              <w:rPr>
                <w:noProof/>
                <w:u w:val="single"/>
              </w:rPr>
            </w:pPr>
            <w:r w:rsidRPr="00B53F3E">
              <w:rPr>
                <w:noProof/>
                <w:u w:val="single"/>
              </w:rPr>
              <w:t>第三季</w:t>
            </w:r>
          </w:p>
        </w:tc>
        <w:tc>
          <w:tcPr>
            <w:tcW w:w="416" w:type="pct"/>
          </w:tcPr>
          <w:p w14:paraId="628D7A8A" w14:textId="77777777" w:rsidR="00486D82" w:rsidRPr="00B53F3E" w:rsidRDefault="00486D82" w:rsidP="00481349">
            <w:pPr>
              <w:pStyle w:val="aff7"/>
              <w:keepNext/>
              <w:ind w:right="0"/>
              <w:jc w:val="center"/>
              <w:rPr>
                <w:bCs w:val="0"/>
                <w:noProof/>
                <w:u w:val="single"/>
              </w:rPr>
            </w:pPr>
            <w:r w:rsidRPr="00B53F3E">
              <w:rPr>
                <w:noProof/>
                <w:u w:val="single"/>
              </w:rPr>
              <w:t>第四季</w:t>
            </w:r>
          </w:p>
        </w:tc>
      </w:tr>
      <w:tr w:rsidR="00486D82" w:rsidRPr="00B53F3E" w14:paraId="4A0705D9" w14:textId="77777777" w:rsidTr="00481349">
        <w:trPr>
          <w:jc w:val="center"/>
        </w:trPr>
        <w:tc>
          <w:tcPr>
            <w:tcW w:w="968" w:type="pct"/>
          </w:tcPr>
          <w:p w14:paraId="4D7C5581" w14:textId="77777777" w:rsidR="00486D82" w:rsidRPr="00B53F3E" w:rsidRDefault="00486D82" w:rsidP="00481349">
            <w:pPr>
              <w:pStyle w:val="aff7"/>
              <w:keepNext/>
              <w:rPr>
                <w:noProof/>
              </w:rPr>
            </w:pPr>
          </w:p>
        </w:tc>
        <w:tc>
          <w:tcPr>
            <w:tcW w:w="401" w:type="pct"/>
          </w:tcPr>
          <w:p w14:paraId="35E911F3" w14:textId="77777777" w:rsidR="00486D82" w:rsidRPr="00B53F3E" w:rsidRDefault="00486D82" w:rsidP="00481349">
            <w:pPr>
              <w:pStyle w:val="aff7"/>
              <w:keepNext/>
              <w:rPr>
                <w:noProof/>
              </w:rPr>
            </w:pPr>
          </w:p>
        </w:tc>
        <w:tc>
          <w:tcPr>
            <w:tcW w:w="402" w:type="pct"/>
          </w:tcPr>
          <w:p w14:paraId="49627A2F" w14:textId="77777777" w:rsidR="00486D82" w:rsidRPr="00B53F3E" w:rsidRDefault="00486D82" w:rsidP="00481349">
            <w:pPr>
              <w:pStyle w:val="aff7"/>
              <w:keepNext/>
              <w:rPr>
                <w:noProof/>
              </w:rPr>
            </w:pPr>
          </w:p>
        </w:tc>
        <w:tc>
          <w:tcPr>
            <w:tcW w:w="401" w:type="pct"/>
          </w:tcPr>
          <w:p w14:paraId="61F62DEC" w14:textId="77777777" w:rsidR="00486D82" w:rsidRPr="00B53F3E" w:rsidRDefault="00486D82" w:rsidP="00481349">
            <w:pPr>
              <w:pStyle w:val="aff7"/>
              <w:keepNext/>
              <w:rPr>
                <w:noProof/>
              </w:rPr>
            </w:pPr>
          </w:p>
        </w:tc>
        <w:tc>
          <w:tcPr>
            <w:tcW w:w="402" w:type="pct"/>
          </w:tcPr>
          <w:p w14:paraId="3C4C9033" w14:textId="77777777" w:rsidR="00486D82" w:rsidRPr="00B53F3E" w:rsidRDefault="00486D82" w:rsidP="00481349">
            <w:pPr>
              <w:pStyle w:val="aff7"/>
              <w:keepNext/>
              <w:rPr>
                <w:noProof/>
              </w:rPr>
            </w:pPr>
          </w:p>
        </w:tc>
        <w:tc>
          <w:tcPr>
            <w:tcW w:w="404" w:type="pct"/>
          </w:tcPr>
          <w:p w14:paraId="6044C9B8" w14:textId="77777777" w:rsidR="00486D82" w:rsidRPr="00B53F3E" w:rsidRDefault="00486D82" w:rsidP="00481349">
            <w:pPr>
              <w:pStyle w:val="aff7"/>
              <w:keepNext/>
              <w:rPr>
                <w:noProof/>
              </w:rPr>
            </w:pPr>
          </w:p>
        </w:tc>
        <w:tc>
          <w:tcPr>
            <w:tcW w:w="401" w:type="pct"/>
          </w:tcPr>
          <w:p w14:paraId="49FB85D7" w14:textId="77777777" w:rsidR="00486D82" w:rsidRPr="00B53F3E" w:rsidRDefault="00486D82" w:rsidP="00481349">
            <w:pPr>
              <w:pStyle w:val="aff7"/>
              <w:keepNext/>
              <w:rPr>
                <w:noProof/>
              </w:rPr>
            </w:pPr>
          </w:p>
        </w:tc>
        <w:tc>
          <w:tcPr>
            <w:tcW w:w="402" w:type="pct"/>
          </w:tcPr>
          <w:p w14:paraId="514A5575" w14:textId="77777777" w:rsidR="00486D82" w:rsidRPr="00B53F3E" w:rsidRDefault="00486D82" w:rsidP="00481349">
            <w:pPr>
              <w:pStyle w:val="aff7"/>
              <w:keepNext/>
              <w:rPr>
                <w:noProof/>
              </w:rPr>
            </w:pPr>
          </w:p>
        </w:tc>
        <w:tc>
          <w:tcPr>
            <w:tcW w:w="401" w:type="pct"/>
          </w:tcPr>
          <w:p w14:paraId="2BBD46DE" w14:textId="77777777" w:rsidR="00486D82" w:rsidRPr="00B53F3E" w:rsidRDefault="00486D82" w:rsidP="00481349">
            <w:pPr>
              <w:pStyle w:val="aff7"/>
              <w:keepNext/>
              <w:rPr>
                <w:noProof/>
              </w:rPr>
            </w:pPr>
          </w:p>
        </w:tc>
        <w:tc>
          <w:tcPr>
            <w:tcW w:w="402" w:type="pct"/>
          </w:tcPr>
          <w:p w14:paraId="17547291" w14:textId="77777777" w:rsidR="00486D82" w:rsidRPr="00B53F3E" w:rsidRDefault="00486D82" w:rsidP="00481349">
            <w:pPr>
              <w:pStyle w:val="aff7"/>
              <w:keepNext/>
              <w:rPr>
                <w:noProof/>
              </w:rPr>
            </w:pPr>
          </w:p>
        </w:tc>
        <w:tc>
          <w:tcPr>
            <w:tcW w:w="416" w:type="pct"/>
          </w:tcPr>
          <w:p w14:paraId="1DBBD5D5" w14:textId="77777777" w:rsidR="00486D82" w:rsidRPr="00B53F3E" w:rsidRDefault="00486D82" w:rsidP="00481349">
            <w:pPr>
              <w:pStyle w:val="aff7"/>
              <w:keepNext/>
              <w:rPr>
                <w:noProof/>
              </w:rPr>
            </w:pPr>
          </w:p>
        </w:tc>
      </w:tr>
      <w:tr w:rsidR="00486D82" w:rsidRPr="00B53F3E" w14:paraId="7D57804F" w14:textId="77777777" w:rsidTr="00481349">
        <w:trPr>
          <w:jc w:val="center"/>
        </w:trPr>
        <w:tc>
          <w:tcPr>
            <w:tcW w:w="968" w:type="pct"/>
          </w:tcPr>
          <w:p w14:paraId="0A783BE3"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u w:val="single"/>
              </w:rPr>
              <w:t>較高技術階層</w:t>
            </w:r>
          </w:p>
        </w:tc>
        <w:tc>
          <w:tcPr>
            <w:tcW w:w="401" w:type="pct"/>
          </w:tcPr>
          <w:p w14:paraId="419E361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2.7</w:t>
            </w:r>
          </w:p>
        </w:tc>
        <w:tc>
          <w:tcPr>
            <w:tcW w:w="402" w:type="pct"/>
            <w:shd w:val="clear" w:color="auto" w:fill="auto"/>
          </w:tcPr>
          <w:p w14:paraId="6D8D631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3.2</w:t>
            </w:r>
          </w:p>
        </w:tc>
        <w:tc>
          <w:tcPr>
            <w:tcW w:w="401" w:type="pct"/>
            <w:shd w:val="clear" w:color="auto" w:fill="auto"/>
          </w:tcPr>
          <w:p w14:paraId="641F9B0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3.0</w:t>
            </w:r>
          </w:p>
        </w:tc>
        <w:tc>
          <w:tcPr>
            <w:tcW w:w="402" w:type="pct"/>
            <w:shd w:val="clear" w:color="auto" w:fill="auto"/>
          </w:tcPr>
          <w:p w14:paraId="2B8A8F5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2.6</w:t>
            </w:r>
          </w:p>
        </w:tc>
        <w:tc>
          <w:tcPr>
            <w:tcW w:w="404" w:type="pct"/>
            <w:shd w:val="clear" w:color="auto" w:fill="auto"/>
          </w:tcPr>
          <w:p w14:paraId="7DA9E0D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2.3</w:t>
            </w:r>
          </w:p>
        </w:tc>
        <w:tc>
          <w:tcPr>
            <w:tcW w:w="401" w:type="pct"/>
          </w:tcPr>
          <w:p w14:paraId="7924331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2.1</w:t>
            </w:r>
          </w:p>
        </w:tc>
        <w:tc>
          <w:tcPr>
            <w:tcW w:w="402" w:type="pct"/>
          </w:tcPr>
          <w:p w14:paraId="7CC9954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2.1</w:t>
            </w:r>
          </w:p>
        </w:tc>
        <w:tc>
          <w:tcPr>
            <w:tcW w:w="401" w:type="pct"/>
          </w:tcPr>
          <w:p w14:paraId="5C6FE7F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2.1</w:t>
            </w:r>
          </w:p>
        </w:tc>
        <w:tc>
          <w:tcPr>
            <w:tcW w:w="402" w:type="pct"/>
          </w:tcPr>
          <w:p w14:paraId="4C2279E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2.2</w:t>
            </w:r>
          </w:p>
        </w:tc>
        <w:tc>
          <w:tcPr>
            <w:tcW w:w="416" w:type="pct"/>
          </w:tcPr>
          <w:p w14:paraId="61AB228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2.0</w:t>
            </w:r>
          </w:p>
        </w:tc>
      </w:tr>
      <w:tr w:rsidR="00486D82" w:rsidRPr="00B53F3E" w14:paraId="49900254" w14:textId="77777777" w:rsidTr="00481349">
        <w:trPr>
          <w:jc w:val="center"/>
        </w:trPr>
        <w:tc>
          <w:tcPr>
            <w:tcW w:w="968" w:type="pct"/>
          </w:tcPr>
          <w:p w14:paraId="20E2418D" w14:textId="77777777" w:rsidR="00486D82" w:rsidRPr="00B53F3E" w:rsidRDefault="00486D82" w:rsidP="00EF153E">
            <w:pPr>
              <w:pStyle w:val="aff7"/>
              <w:keepNext/>
              <w:rPr>
                <w:noProof/>
              </w:rPr>
            </w:pPr>
          </w:p>
        </w:tc>
        <w:tc>
          <w:tcPr>
            <w:tcW w:w="401" w:type="pct"/>
          </w:tcPr>
          <w:p w14:paraId="22F9729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56AE302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7379F01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27FD0E8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32233F4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0D3ECE9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D88949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3BB8D92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D70139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0FABB6C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7F856C61" w14:textId="77777777" w:rsidTr="00481349">
        <w:trPr>
          <w:jc w:val="center"/>
        </w:trPr>
        <w:tc>
          <w:tcPr>
            <w:tcW w:w="968" w:type="pct"/>
          </w:tcPr>
          <w:p w14:paraId="34B62B08"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經理</w:t>
            </w:r>
          </w:p>
        </w:tc>
        <w:tc>
          <w:tcPr>
            <w:tcW w:w="401" w:type="pct"/>
          </w:tcPr>
          <w:p w14:paraId="4B9D959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2.2</w:t>
            </w:r>
          </w:p>
        </w:tc>
        <w:tc>
          <w:tcPr>
            <w:tcW w:w="402" w:type="pct"/>
            <w:shd w:val="clear" w:color="auto" w:fill="auto"/>
          </w:tcPr>
          <w:p w14:paraId="777FB65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2.7</w:t>
            </w:r>
          </w:p>
        </w:tc>
        <w:tc>
          <w:tcPr>
            <w:tcW w:w="401" w:type="pct"/>
            <w:shd w:val="clear" w:color="auto" w:fill="auto"/>
          </w:tcPr>
          <w:p w14:paraId="7982F93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2.4</w:t>
            </w:r>
          </w:p>
        </w:tc>
        <w:tc>
          <w:tcPr>
            <w:tcW w:w="402" w:type="pct"/>
            <w:shd w:val="clear" w:color="auto" w:fill="auto"/>
          </w:tcPr>
          <w:p w14:paraId="309F126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2.1</w:t>
            </w:r>
          </w:p>
        </w:tc>
        <w:tc>
          <w:tcPr>
            <w:tcW w:w="404" w:type="pct"/>
            <w:shd w:val="clear" w:color="auto" w:fill="auto"/>
          </w:tcPr>
          <w:p w14:paraId="6191395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1.7</w:t>
            </w:r>
          </w:p>
        </w:tc>
        <w:tc>
          <w:tcPr>
            <w:tcW w:w="401" w:type="pct"/>
          </w:tcPr>
          <w:p w14:paraId="1B52264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1.6</w:t>
            </w:r>
          </w:p>
        </w:tc>
        <w:tc>
          <w:tcPr>
            <w:tcW w:w="402" w:type="pct"/>
          </w:tcPr>
          <w:p w14:paraId="39938A4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1.4</w:t>
            </w:r>
          </w:p>
        </w:tc>
        <w:tc>
          <w:tcPr>
            <w:tcW w:w="401" w:type="pct"/>
          </w:tcPr>
          <w:p w14:paraId="6C2C6B6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1.5</w:t>
            </w:r>
          </w:p>
        </w:tc>
        <w:tc>
          <w:tcPr>
            <w:tcW w:w="402" w:type="pct"/>
          </w:tcPr>
          <w:p w14:paraId="7F2155A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1.7</w:t>
            </w:r>
          </w:p>
        </w:tc>
        <w:tc>
          <w:tcPr>
            <w:tcW w:w="416" w:type="pct"/>
          </w:tcPr>
          <w:p w14:paraId="3CE02F5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1.8</w:t>
            </w:r>
          </w:p>
        </w:tc>
      </w:tr>
      <w:tr w:rsidR="00486D82" w:rsidRPr="00B53F3E" w14:paraId="01531B3D" w14:textId="77777777" w:rsidTr="00481349">
        <w:trPr>
          <w:jc w:val="center"/>
        </w:trPr>
        <w:tc>
          <w:tcPr>
            <w:tcW w:w="968" w:type="pct"/>
          </w:tcPr>
          <w:p w14:paraId="3C9BB987" w14:textId="77777777" w:rsidR="00486D82" w:rsidRPr="00B53F3E" w:rsidRDefault="00486D82" w:rsidP="00EF153E">
            <w:pPr>
              <w:pStyle w:val="aff7"/>
              <w:keepNext/>
              <w:rPr>
                <w:noProof/>
              </w:rPr>
            </w:pPr>
          </w:p>
        </w:tc>
        <w:tc>
          <w:tcPr>
            <w:tcW w:w="401" w:type="pct"/>
          </w:tcPr>
          <w:p w14:paraId="3D29464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737A3AF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33358E9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28AB335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4ADE0C5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438D319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1AB5281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32D0660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7FE6182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393A015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2754C5BA" w14:textId="77777777" w:rsidTr="00481349">
        <w:trPr>
          <w:jc w:val="center"/>
        </w:trPr>
        <w:tc>
          <w:tcPr>
            <w:tcW w:w="968" w:type="pct"/>
          </w:tcPr>
          <w:p w14:paraId="6C48AD74"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專業人員</w:t>
            </w:r>
          </w:p>
        </w:tc>
        <w:tc>
          <w:tcPr>
            <w:tcW w:w="401" w:type="pct"/>
          </w:tcPr>
          <w:p w14:paraId="3B33211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1.9</w:t>
            </w:r>
          </w:p>
        </w:tc>
        <w:tc>
          <w:tcPr>
            <w:tcW w:w="402" w:type="pct"/>
            <w:shd w:val="clear" w:color="auto" w:fill="auto"/>
          </w:tcPr>
          <w:p w14:paraId="338A698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2.0</w:t>
            </w:r>
          </w:p>
        </w:tc>
        <w:tc>
          <w:tcPr>
            <w:tcW w:w="401" w:type="pct"/>
            <w:shd w:val="clear" w:color="auto" w:fill="auto"/>
          </w:tcPr>
          <w:p w14:paraId="5FFEE33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2.0</w:t>
            </w:r>
          </w:p>
        </w:tc>
        <w:tc>
          <w:tcPr>
            <w:tcW w:w="402" w:type="pct"/>
            <w:shd w:val="clear" w:color="auto" w:fill="auto"/>
          </w:tcPr>
          <w:p w14:paraId="505E9A6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1.9</w:t>
            </w:r>
          </w:p>
        </w:tc>
        <w:tc>
          <w:tcPr>
            <w:tcW w:w="404" w:type="pct"/>
            <w:shd w:val="clear" w:color="auto" w:fill="auto"/>
          </w:tcPr>
          <w:p w14:paraId="585645D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1.6</w:t>
            </w:r>
          </w:p>
        </w:tc>
        <w:tc>
          <w:tcPr>
            <w:tcW w:w="401" w:type="pct"/>
          </w:tcPr>
          <w:p w14:paraId="00C1726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w:t>
            </w:r>
            <w:r w:rsidRPr="00B53F3E">
              <w:rPr>
                <w:rFonts w:hint="eastAsia"/>
                <w:spacing w:val="0"/>
                <w:sz w:val="20"/>
              </w:rPr>
              <w:t>8</w:t>
            </w:r>
          </w:p>
        </w:tc>
        <w:tc>
          <w:tcPr>
            <w:tcW w:w="402" w:type="pct"/>
          </w:tcPr>
          <w:p w14:paraId="184F204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2.0</w:t>
            </w:r>
          </w:p>
        </w:tc>
        <w:tc>
          <w:tcPr>
            <w:tcW w:w="401" w:type="pct"/>
          </w:tcPr>
          <w:p w14:paraId="2E96207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1.6</w:t>
            </w:r>
          </w:p>
        </w:tc>
        <w:tc>
          <w:tcPr>
            <w:tcW w:w="402" w:type="pct"/>
          </w:tcPr>
          <w:p w14:paraId="5068E81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1.9</w:t>
            </w:r>
          </w:p>
        </w:tc>
        <w:tc>
          <w:tcPr>
            <w:tcW w:w="416" w:type="pct"/>
          </w:tcPr>
          <w:p w14:paraId="639D5F1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1.6</w:t>
            </w:r>
          </w:p>
        </w:tc>
      </w:tr>
      <w:tr w:rsidR="00486D82" w:rsidRPr="00B53F3E" w14:paraId="7F6EC9E7" w14:textId="77777777" w:rsidTr="00481349">
        <w:trPr>
          <w:jc w:val="center"/>
        </w:trPr>
        <w:tc>
          <w:tcPr>
            <w:tcW w:w="968" w:type="pct"/>
          </w:tcPr>
          <w:p w14:paraId="7A322D09" w14:textId="77777777" w:rsidR="00486D82" w:rsidRPr="00B53F3E" w:rsidRDefault="00486D82" w:rsidP="00EF153E">
            <w:pPr>
              <w:pStyle w:val="aff7"/>
              <w:keepNext/>
              <w:rPr>
                <w:noProof/>
              </w:rPr>
            </w:pPr>
          </w:p>
        </w:tc>
        <w:tc>
          <w:tcPr>
            <w:tcW w:w="401" w:type="pct"/>
          </w:tcPr>
          <w:p w14:paraId="71F6A28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1DC5595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3700A7F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2F39386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41368B2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64865EE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11F3425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3C450AE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FC1019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6A66A90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539E3AC5" w14:textId="77777777" w:rsidTr="00481349">
        <w:trPr>
          <w:jc w:val="center"/>
        </w:trPr>
        <w:tc>
          <w:tcPr>
            <w:tcW w:w="968" w:type="pct"/>
          </w:tcPr>
          <w:p w14:paraId="58449FBF"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輔助專業人員</w:t>
            </w:r>
          </w:p>
        </w:tc>
        <w:tc>
          <w:tcPr>
            <w:tcW w:w="401" w:type="pct"/>
          </w:tcPr>
          <w:p w14:paraId="5BB153E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3.6</w:t>
            </w:r>
          </w:p>
        </w:tc>
        <w:tc>
          <w:tcPr>
            <w:tcW w:w="402" w:type="pct"/>
            <w:shd w:val="clear" w:color="auto" w:fill="auto"/>
          </w:tcPr>
          <w:p w14:paraId="3CECA5E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4.1</w:t>
            </w:r>
          </w:p>
        </w:tc>
        <w:tc>
          <w:tcPr>
            <w:tcW w:w="401" w:type="pct"/>
            <w:shd w:val="clear" w:color="auto" w:fill="auto"/>
          </w:tcPr>
          <w:p w14:paraId="5DA45DD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4.1</w:t>
            </w:r>
          </w:p>
        </w:tc>
        <w:tc>
          <w:tcPr>
            <w:tcW w:w="402" w:type="pct"/>
            <w:shd w:val="clear" w:color="auto" w:fill="auto"/>
          </w:tcPr>
          <w:p w14:paraId="05B1B8D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3.3</w:t>
            </w:r>
          </w:p>
        </w:tc>
        <w:tc>
          <w:tcPr>
            <w:tcW w:w="404" w:type="pct"/>
            <w:shd w:val="clear" w:color="auto" w:fill="auto"/>
          </w:tcPr>
          <w:p w14:paraId="0E0BA8A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3.0</w:t>
            </w:r>
          </w:p>
        </w:tc>
        <w:tc>
          <w:tcPr>
            <w:tcW w:w="401" w:type="pct"/>
          </w:tcPr>
          <w:p w14:paraId="7051E52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2.7</w:t>
            </w:r>
          </w:p>
        </w:tc>
        <w:tc>
          <w:tcPr>
            <w:tcW w:w="402" w:type="pct"/>
          </w:tcPr>
          <w:p w14:paraId="10D03AB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2.7</w:t>
            </w:r>
          </w:p>
        </w:tc>
        <w:tc>
          <w:tcPr>
            <w:tcW w:w="401" w:type="pct"/>
          </w:tcPr>
          <w:p w14:paraId="1F6977F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2.9</w:t>
            </w:r>
          </w:p>
        </w:tc>
        <w:tc>
          <w:tcPr>
            <w:tcW w:w="402" w:type="pct"/>
          </w:tcPr>
          <w:p w14:paraId="2C2B1CE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2.8</w:t>
            </w:r>
          </w:p>
        </w:tc>
        <w:tc>
          <w:tcPr>
            <w:tcW w:w="416" w:type="pct"/>
          </w:tcPr>
          <w:p w14:paraId="0CFFFD1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2.5</w:t>
            </w:r>
          </w:p>
        </w:tc>
      </w:tr>
      <w:tr w:rsidR="00486D82" w:rsidRPr="00B53F3E" w14:paraId="089C3D4E" w14:textId="77777777" w:rsidTr="00481349">
        <w:trPr>
          <w:jc w:val="center"/>
        </w:trPr>
        <w:tc>
          <w:tcPr>
            <w:tcW w:w="968" w:type="pct"/>
          </w:tcPr>
          <w:p w14:paraId="78416D5B" w14:textId="77777777" w:rsidR="00486D82" w:rsidRPr="00B53F3E" w:rsidRDefault="00486D82" w:rsidP="00EF153E">
            <w:pPr>
              <w:pStyle w:val="aff7"/>
              <w:keepNext/>
              <w:rPr>
                <w:noProof/>
              </w:rPr>
            </w:pPr>
          </w:p>
        </w:tc>
        <w:tc>
          <w:tcPr>
            <w:tcW w:w="401" w:type="pct"/>
          </w:tcPr>
          <w:p w14:paraId="010D3B7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73AE096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76ACC7A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5D755A3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7A12E17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4161A61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5A2DC25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2885FC8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7353D8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10863B4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1798EFB5" w14:textId="77777777" w:rsidTr="00481349">
        <w:trPr>
          <w:jc w:val="center"/>
        </w:trPr>
        <w:tc>
          <w:tcPr>
            <w:tcW w:w="968" w:type="pct"/>
          </w:tcPr>
          <w:p w14:paraId="6CE88325"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u w:val="single"/>
              </w:rPr>
              <w:t>較低技術階層</w:t>
            </w:r>
            <w:r w:rsidRPr="00B53F3E">
              <w:rPr>
                <w:noProof/>
              </w:rPr>
              <w:t>^</w:t>
            </w:r>
          </w:p>
        </w:tc>
        <w:tc>
          <w:tcPr>
            <w:tcW w:w="401" w:type="pct"/>
          </w:tcPr>
          <w:p w14:paraId="2EFC09E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rFonts w:hint="eastAsia"/>
                <w:bCs/>
                <w:spacing w:val="0"/>
                <w:sz w:val="20"/>
                <w:lang w:val="en-HK"/>
              </w:rPr>
              <w:t>4.8</w:t>
            </w:r>
          </w:p>
        </w:tc>
        <w:tc>
          <w:tcPr>
            <w:tcW w:w="402" w:type="pct"/>
            <w:shd w:val="clear" w:color="auto" w:fill="auto"/>
          </w:tcPr>
          <w:p w14:paraId="1615505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5.7</w:t>
            </w:r>
          </w:p>
        </w:tc>
        <w:tc>
          <w:tcPr>
            <w:tcW w:w="401" w:type="pct"/>
            <w:shd w:val="clear" w:color="auto" w:fill="auto"/>
          </w:tcPr>
          <w:p w14:paraId="4AB8F16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5.5</w:t>
            </w:r>
          </w:p>
        </w:tc>
        <w:tc>
          <w:tcPr>
            <w:tcW w:w="402" w:type="pct"/>
            <w:shd w:val="clear" w:color="auto" w:fill="auto"/>
          </w:tcPr>
          <w:p w14:paraId="3410D7C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4.5</w:t>
            </w:r>
          </w:p>
        </w:tc>
        <w:tc>
          <w:tcPr>
            <w:tcW w:w="404" w:type="pct"/>
            <w:shd w:val="clear" w:color="auto" w:fill="auto"/>
          </w:tcPr>
          <w:p w14:paraId="0533AAD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3.5</w:t>
            </w:r>
          </w:p>
        </w:tc>
        <w:tc>
          <w:tcPr>
            <w:tcW w:w="401" w:type="pct"/>
          </w:tcPr>
          <w:p w14:paraId="2A2DCC0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rFonts w:hint="eastAsia"/>
                <w:spacing w:val="0"/>
                <w:sz w:val="20"/>
              </w:rPr>
              <w:t>3.0</w:t>
            </w:r>
          </w:p>
        </w:tc>
        <w:tc>
          <w:tcPr>
            <w:tcW w:w="402" w:type="pct"/>
          </w:tcPr>
          <w:p w14:paraId="39F80A4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3.2</w:t>
            </w:r>
          </w:p>
        </w:tc>
        <w:tc>
          <w:tcPr>
            <w:tcW w:w="401" w:type="pct"/>
          </w:tcPr>
          <w:p w14:paraId="7BAFC77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3.2</w:t>
            </w:r>
          </w:p>
        </w:tc>
        <w:tc>
          <w:tcPr>
            <w:tcW w:w="402" w:type="pct"/>
          </w:tcPr>
          <w:p w14:paraId="218439D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2.8</w:t>
            </w:r>
          </w:p>
        </w:tc>
        <w:tc>
          <w:tcPr>
            <w:tcW w:w="416" w:type="pct"/>
          </w:tcPr>
          <w:p w14:paraId="68AB884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2.8</w:t>
            </w:r>
          </w:p>
        </w:tc>
      </w:tr>
      <w:tr w:rsidR="00486D82" w:rsidRPr="00B53F3E" w14:paraId="40BD5F3F" w14:textId="77777777" w:rsidTr="00481349">
        <w:trPr>
          <w:jc w:val="center"/>
        </w:trPr>
        <w:tc>
          <w:tcPr>
            <w:tcW w:w="968" w:type="pct"/>
          </w:tcPr>
          <w:p w14:paraId="61309E49" w14:textId="77777777" w:rsidR="00486D82" w:rsidRPr="00B53F3E" w:rsidRDefault="00486D82" w:rsidP="00EF153E">
            <w:pPr>
              <w:pStyle w:val="aff7"/>
              <w:keepNext/>
              <w:rPr>
                <w:noProof/>
              </w:rPr>
            </w:pPr>
          </w:p>
        </w:tc>
        <w:tc>
          <w:tcPr>
            <w:tcW w:w="401" w:type="pct"/>
          </w:tcPr>
          <w:p w14:paraId="213544D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139DC7C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27065D4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3A3494C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0E3B798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1AB2A3A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523C6B6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72F0F0F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2058DD1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0C269F6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4725FC5F" w14:textId="77777777" w:rsidTr="00481349">
        <w:trPr>
          <w:jc w:val="center"/>
        </w:trPr>
        <w:tc>
          <w:tcPr>
            <w:tcW w:w="968" w:type="pct"/>
          </w:tcPr>
          <w:p w14:paraId="3BFBDC43"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文書支援人員</w:t>
            </w:r>
          </w:p>
        </w:tc>
        <w:tc>
          <w:tcPr>
            <w:tcW w:w="401" w:type="pct"/>
          </w:tcPr>
          <w:p w14:paraId="483DD12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4.2</w:t>
            </w:r>
          </w:p>
        </w:tc>
        <w:tc>
          <w:tcPr>
            <w:tcW w:w="402" w:type="pct"/>
            <w:shd w:val="clear" w:color="auto" w:fill="auto"/>
          </w:tcPr>
          <w:p w14:paraId="068DA4B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4.6</w:t>
            </w:r>
          </w:p>
        </w:tc>
        <w:tc>
          <w:tcPr>
            <w:tcW w:w="401" w:type="pct"/>
            <w:shd w:val="clear" w:color="auto" w:fill="auto"/>
          </w:tcPr>
          <w:p w14:paraId="02F4579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4.2</w:t>
            </w:r>
          </w:p>
        </w:tc>
        <w:tc>
          <w:tcPr>
            <w:tcW w:w="402" w:type="pct"/>
            <w:shd w:val="clear" w:color="auto" w:fill="auto"/>
          </w:tcPr>
          <w:p w14:paraId="72D04F2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4.8</w:t>
            </w:r>
          </w:p>
        </w:tc>
        <w:tc>
          <w:tcPr>
            <w:tcW w:w="404" w:type="pct"/>
            <w:shd w:val="clear" w:color="auto" w:fill="auto"/>
          </w:tcPr>
          <w:p w14:paraId="3C78B60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3.3</w:t>
            </w:r>
          </w:p>
        </w:tc>
        <w:tc>
          <w:tcPr>
            <w:tcW w:w="401" w:type="pct"/>
          </w:tcPr>
          <w:p w14:paraId="7DECF47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w:t>
            </w:r>
            <w:r w:rsidRPr="00B53F3E">
              <w:rPr>
                <w:rFonts w:hint="eastAsia"/>
                <w:spacing w:val="0"/>
                <w:sz w:val="20"/>
              </w:rPr>
              <w:t>2</w:t>
            </w:r>
          </w:p>
        </w:tc>
        <w:tc>
          <w:tcPr>
            <w:tcW w:w="402" w:type="pct"/>
          </w:tcPr>
          <w:p w14:paraId="066AD6E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3.3</w:t>
            </w:r>
          </w:p>
        </w:tc>
        <w:tc>
          <w:tcPr>
            <w:tcW w:w="401" w:type="pct"/>
          </w:tcPr>
          <w:p w14:paraId="4BC3A1A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3.1</w:t>
            </w:r>
          </w:p>
        </w:tc>
        <w:tc>
          <w:tcPr>
            <w:tcW w:w="402" w:type="pct"/>
          </w:tcPr>
          <w:p w14:paraId="2B1D6AE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3.0</w:t>
            </w:r>
          </w:p>
        </w:tc>
        <w:tc>
          <w:tcPr>
            <w:tcW w:w="416" w:type="pct"/>
          </w:tcPr>
          <w:p w14:paraId="229B9EC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3.3</w:t>
            </w:r>
          </w:p>
        </w:tc>
      </w:tr>
      <w:tr w:rsidR="00486D82" w:rsidRPr="00B53F3E" w14:paraId="2EC4CB22" w14:textId="77777777" w:rsidTr="00481349">
        <w:trPr>
          <w:jc w:val="center"/>
        </w:trPr>
        <w:tc>
          <w:tcPr>
            <w:tcW w:w="968" w:type="pct"/>
          </w:tcPr>
          <w:p w14:paraId="174FB370" w14:textId="77777777" w:rsidR="00486D82" w:rsidRPr="00B53F3E" w:rsidRDefault="00486D82" w:rsidP="00EF153E">
            <w:pPr>
              <w:pStyle w:val="aff7"/>
              <w:keepNext/>
              <w:rPr>
                <w:noProof/>
              </w:rPr>
            </w:pPr>
          </w:p>
        </w:tc>
        <w:tc>
          <w:tcPr>
            <w:tcW w:w="401" w:type="pct"/>
          </w:tcPr>
          <w:p w14:paraId="67A38AE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0813C69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79B7259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0229E04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1B8EF11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55C3061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5CEC82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58E1416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5497FAD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657E064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4C10148E" w14:textId="77777777" w:rsidTr="00481349">
        <w:trPr>
          <w:jc w:val="center"/>
        </w:trPr>
        <w:tc>
          <w:tcPr>
            <w:tcW w:w="968" w:type="pct"/>
          </w:tcPr>
          <w:p w14:paraId="4EB1A74D" w14:textId="77777777" w:rsidR="00486D82" w:rsidRPr="00B53F3E" w:rsidRDefault="00486D82" w:rsidP="00EF153E">
            <w:pPr>
              <w:pStyle w:val="aff7"/>
              <w:keepNext/>
              <w:tabs>
                <w:tab w:val="clear" w:pos="575"/>
              </w:tabs>
              <w:ind w:left="188" w:hangingChars="96" w:hanging="188"/>
              <w:rPr>
                <w:bCs w:val="0"/>
                <w:noProof/>
                <w:spacing w:val="-2"/>
                <w:u w:val="single"/>
              </w:rPr>
            </w:pPr>
            <w:r w:rsidRPr="00B53F3E">
              <w:rPr>
                <w:rFonts w:hint="eastAsia"/>
                <w:noProof/>
                <w:spacing w:val="-2"/>
              </w:rPr>
              <w:t>服務及銷售人員</w:t>
            </w:r>
          </w:p>
        </w:tc>
        <w:tc>
          <w:tcPr>
            <w:tcW w:w="401" w:type="pct"/>
          </w:tcPr>
          <w:p w14:paraId="106C078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5.8</w:t>
            </w:r>
          </w:p>
        </w:tc>
        <w:tc>
          <w:tcPr>
            <w:tcW w:w="402" w:type="pct"/>
            <w:shd w:val="clear" w:color="auto" w:fill="auto"/>
          </w:tcPr>
          <w:p w14:paraId="1B6A3FC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7.4</w:t>
            </w:r>
          </w:p>
        </w:tc>
        <w:tc>
          <w:tcPr>
            <w:tcW w:w="401" w:type="pct"/>
            <w:shd w:val="clear" w:color="auto" w:fill="auto"/>
          </w:tcPr>
          <w:p w14:paraId="561D9EC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6.7</w:t>
            </w:r>
          </w:p>
        </w:tc>
        <w:tc>
          <w:tcPr>
            <w:tcW w:w="402" w:type="pct"/>
            <w:shd w:val="clear" w:color="auto" w:fill="auto"/>
          </w:tcPr>
          <w:p w14:paraId="4961A1F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4.8</w:t>
            </w:r>
          </w:p>
        </w:tc>
        <w:tc>
          <w:tcPr>
            <w:tcW w:w="404" w:type="pct"/>
            <w:shd w:val="clear" w:color="auto" w:fill="auto"/>
          </w:tcPr>
          <w:p w14:paraId="41907BB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4.1</w:t>
            </w:r>
          </w:p>
        </w:tc>
        <w:tc>
          <w:tcPr>
            <w:tcW w:w="401" w:type="pct"/>
          </w:tcPr>
          <w:p w14:paraId="5EE711A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w:t>
            </w:r>
            <w:r w:rsidRPr="00B53F3E">
              <w:rPr>
                <w:rFonts w:hint="eastAsia"/>
                <w:spacing w:val="0"/>
                <w:sz w:val="20"/>
              </w:rPr>
              <w:t>4</w:t>
            </w:r>
          </w:p>
        </w:tc>
        <w:tc>
          <w:tcPr>
            <w:tcW w:w="402" w:type="pct"/>
          </w:tcPr>
          <w:p w14:paraId="619CAB9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3.8</w:t>
            </w:r>
          </w:p>
        </w:tc>
        <w:tc>
          <w:tcPr>
            <w:tcW w:w="401" w:type="pct"/>
          </w:tcPr>
          <w:p w14:paraId="526F0EE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3.6</w:t>
            </w:r>
          </w:p>
        </w:tc>
        <w:tc>
          <w:tcPr>
            <w:tcW w:w="402" w:type="pct"/>
          </w:tcPr>
          <w:p w14:paraId="099C82D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3.1</w:t>
            </w:r>
          </w:p>
        </w:tc>
        <w:tc>
          <w:tcPr>
            <w:tcW w:w="416" w:type="pct"/>
          </w:tcPr>
          <w:p w14:paraId="5454961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3.0</w:t>
            </w:r>
          </w:p>
        </w:tc>
      </w:tr>
      <w:tr w:rsidR="00486D82" w:rsidRPr="00B53F3E" w14:paraId="261850BB" w14:textId="77777777" w:rsidTr="00481349">
        <w:trPr>
          <w:jc w:val="center"/>
        </w:trPr>
        <w:tc>
          <w:tcPr>
            <w:tcW w:w="968" w:type="pct"/>
          </w:tcPr>
          <w:p w14:paraId="1FF157A4" w14:textId="77777777" w:rsidR="00486D82" w:rsidRPr="00B53F3E" w:rsidRDefault="00486D82" w:rsidP="00EF153E">
            <w:pPr>
              <w:pStyle w:val="aff7"/>
              <w:keepNext/>
              <w:rPr>
                <w:noProof/>
              </w:rPr>
            </w:pPr>
          </w:p>
        </w:tc>
        <w:tc>
          <w:tcPr>
            <w:tcW w:w="401" w:type="pct"/>
          </w:tcPr>
          <w:p w14:paraId="08BBF01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2CF58C9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631EB96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2CBC2BC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49E8D02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0385637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2F45D87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258F5B2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07A99B6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10BC626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739AD940" w14:textId="77777777" w:rsidTr="00481349">
        <w:trPr>
          <w:jc w:val="center"/>
        </w:trPr>
        <w:tc>
          <w:tcPr>
            <w:tcW w:w="968" w:type="pct"/>
          </w:tcPr>
          <w:p w14:paraId="0DDDCFB5"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工藝及有關人員</w:t>
            </w:r>
          </w:p>
        </w:tc>
        <w:tc>
          <w:tcPr>
            <w:tcW w:w="401" w:type="pct"/>
          </w:tcPr>
          <w:p w14:paraId="117607F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7.2</w:t>
            </w:r>
          </w:p>
        </w:tc>
        <w:tc>
          <w:tcPr>
            <w:tcW w:w="402" w:type="pct"/>
            <w:shd w:val="clear" w:color="auto" w:fill="auto"/>
          </w:tcPr>
          <w:p w14:paraId="781BF421"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8.8</w:t>
            </w:r>
          </w:p>
        </w:tc>
        <w:tc>
          <w:tcPr>
            <w:tcW w:w="401" w:type="pct"/>
            <w:shd w:val="clear" w:color="auto" w:fill="auto"/>
          </w:tcPr>
          <w:p w14:paraId="637183A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7.5</w:t>
            </w:r>
          </w:p>
        </w:tc>
        <w:tc>
          <w:tcPr>
            <w:tcW w:w="402" w:type="pct"/>
            <w:shd w:val="clear" w:color="auto" w:fill="auto"/>
          </w:tcPr>
          <w:p w14:paraId="14D5A76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6.9</w:t>
            </w:r>
          </w:p>
        </w:tc>
        <w:tc>
          <w:tcPr>
            <w:tcW w:w="404" w:type="pct"/>
            <w:shd w:val="clear" w:color="auto" w:fill="auto"/>
          </w:tcPr>
          <w:p w14:paraId="63847B5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4.9</w:t>
            </w:r>
          </w:p>
        </w:tc>
        <w:tc>
          <w:tcPr>
            <w:tcW w:w="401" w:type="pct"/>
          </w:tcPr>
          <w:p w14:paraId="6C7D107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rFonts w:hint="eastAsia"/>
                <w:spacing w:val="0"/>
                <w:sz w:val="20"/>
              </w:rPr>
              <w:t>4.</w:t>
            </w:r>
            <w:r w:rsidRPr="00B53F3E">
              <w:rPr>
                <w:spacing w:val="0"/>
                <w:sz w:val="20"/>
              </w:rPr>
              <w:t>0</w:t>
            </w:r>
          </w:p>
        </w:tc>
        <w:tc>
          <w:tcPr>
            <w:tcW w:w="402" w:type="pct"/>
          </w:tcPr>
          <w:p w14:paraId="14EDD79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4.3</w:t>
            </w:r>
          </w:p>
        </w:tc>
        <w:tc>
          <w:tcPr>
            <w:tcW w:w="401" w:type="pct"/>
          </w:tcPr>
          <w:p w14:paraId="03736E7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4.1</w:t>
            </w:r>
          </w:p>
        </w:tc>
        <w:tc>
          <w:tcPr>
            <w:tcW w:w="402" w:type="pct"/>
          </w:tcPr>
          <w:p w14:paraId="7E621CE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3.9</w:t>
            </w:r>
          </w:p>
        </w:tc>
        <w:tc>
          <w:tcPr>
            <w:tcW w:w="416" w:type="pct"/>
          </w:tcPr>
          <w:p w14:paraId="14FAC66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3.8</w:t>
            </w:r>
          </w:p>
        </w:tc>
      </w:tr>
      <w:tr w:rsidR="00486D82" w:rsidRPr="00B53F3E" w14:paraId="16AED6F2" w14:textId="77777777" w:rsidTr="00481349">
        <w:trPr>
          <w:jc w:val="center"/>
        </w:trPr>
        <w:tc>
          <w:tcPr>
            <w:tcW w:w="968" w:type="pct"/>
          </w:tcPr>
          <w:p w14:paraId="168D590C" w14:textId="77777777" w:rsidR="00486D82" w:rsidRPr="00B53F3E" w:rsidRDefault="00486D82" w:rsidP="00EF153E">
            <w:pPr>
              <w:pStyle w:val="aff7"/>
              <w:keepNext/>
              <w:rPr>
                <w:noProof/>
              </w:rPr>
            </w:pPr>
          </w:p>
        </w:tc>
        <w:tc>
          <w:tcPr>
            <w:tcW w:w="401" w:type="pct"/>
          </w:tcPr>
          <w:p w14:paraId="479DF14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113F364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4111D55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6432A0D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0550DBA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0A06779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525EBD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0AD55BB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362D4A3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0283D5D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46F6ACA8" w14:textId="77777777" w:rsidTr="00481349">
        <w:trPr>
          <w:jc w:val="center"/>
        </w:trPr>
        <w:tc>
          <w:tcPr>
            <w:tcW w:w="968" w:type="pct"/>
          </w:tcPr>
          <w:p w14:paraId="4C78CCD8"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機台及機器</w:t>
            </w:r>
          </w:p>
          <w:p w14:paraId="51575D86"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ab/>
            </w:r>
            <w:r w:rsidRPr="00B53F3E">
              <w:rPr>
                <w:noProof/>
              </w:rPr>
              <w:t>操作員及裝配員</w:t>
            </w:r>
          </w:p>
        </w:tc>
        <w:tc>
          <w:tcPr>
            <w:tcW w:w="401" w:type="pct"/>
          </w:tcPr>
          <w:p w14:paraId="1FABBC7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3.9</w:t>
            </w:r>
          </w:p>
        </w:tc>
        <w:tc>
          <w:tcPr>
            <w:tcW w:w="402" w:type="pct"/>
            <w:shd w:val="clear" w:color="auto" w:fill="auto"/>
          </w:tcPr>
          <w:p w14:paraId="1A69F27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4.2</w:t>
            </w:r>
          </w:p>
        </w:tc>
        <w:tc>
          <w:tcPr>
            <w:tcW w:w="401" w:type="pct"/>
            <w:shd w:val="clear" w:color="auto" w:fill="auto"/>
          </w:tcPr>
          <w:p w14:paraId="6D87221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4.6</w:t>
            </w:r>
          </w:p>
        </w:tc>
        <w:tc>
          <w:tcPr>
            <w:tcW w:w="402" w:type="pct"/>
            <w:shd w:val="clear" w:color="auto" w:fill="auto"/>
          </w:tcPr>
          <w:p w14:paraId="7433669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3.7</w:t>
            </w:r>
          </w:p>
        </w:tc>
        <w:tc>
          <w:tcPr>
            <w:tcW w:w="404" w:type="pct"/>
            <w:shd w:val="clear" w:color="auto" w:fill="auto"/>
          </w:tcPr>
          <w:p w14:paraId="72F32BC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2.7</w:t>
            </w:r>
          </w:p>
        </w:tc>
        <w:tc>
          <w:tcPr>
            <w:tcW w:w="401" w:type="pct"/>
          </w:tcPr>
          <w:p w14:paraId="75E386C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w:t>
            </w:r>
            <w:r w:rsidRPr="00B53F3E">
              <w:rPr>
                <w:rFonts w:hint="eastAsia"/>
                <w:spacing w:val="0"/>
                <w:sz w:val="20"/>
              </w:rPr>
              <w:t>2</w:t>
            </w:r>
          </w:p>
        </w:tc>
        <w:tc>
          <w:tcPr>
            <w:tcW w:w="402" w:type="pct"/>
          </w:tcPr>
          <w:p w14:paraId="34B6422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2.4</w:t>
            </w:r>
          </w:p>
        </w:tc>
        <w:tc>
          <w:tcPr>
            <w:tcW w:w="401" w:type="pct"/>
          </w:tcPr>
          <w:p w14:paraId="4F14C57B"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2.2</w:t>
            </w:r>
          </w:p>
        </w:tc>
        <w:tc>
          <w:tcPr>
            <w:tcW w:w="402" w:type="pct"/>
          </w:tcPr>
          <w:p w14:paraId="6AE8EE6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1.9</w:t>
            </w:r>
          </w:p>
        </w:tc>
        <w:tc>
          <w:tcPr>
            <w:tcW w:w="416" w:type="pct"/>
          </w:tcPr>
          <w:p w14:paraId="050FB74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2.3</w:t>
            </w:r>
          </w:p>
        </w:tc>
      </w:tr>
      <w:tr w:rsidR="00486D82" w:rsidRPr="00B53F3E" w14:paraId="64D3583A" w14:textId="77777777" w:rsidTr="00481349">
        <w:trPr>
          <w:jc w:val="center"/>
        </w:trPr>
        <w:tc>
          <w:tcPr>
            <w:tcW w:w="968" w:type="pct"/>
          </w:tcPr>
          <w:p w14:paraId="004A73AA" w14:textId="77777777" w:rsidR="00486D82" w:rsidRPr="00B53F3E" w:rsidRDefault="00486D82" w:rsidP="00EF153E">
            <w:pPr>
              <w:pStyle w:val="aff7"/>
              <w:keepNext/>
              <w:rPr>
                <w:noProof/>
              </w:rPr>
            </w:pPr>
          </w:p>
        </w:tc>
        <w:tc>
          <w:tcPr>
            <w:tcW w:w="401" w:type="pct"/>
          </w:tcPr>
          <w:p w14:paraId="4343F0F0"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207EF92A"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shd w:val="clear" w:color="auto" w:fill="auto"/>
          </w:tcPr>
          <w:p w14:paraId="4229772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shd w:val="clear" w:color="auto" w:fill="auto"/>
          </w:tcPr>
          <w:p w14:paraId="4BCDFF0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4" w:type="pct"/>
            <w:shd w:val="clear" w:color="auto" w:fill="auto"/>
          </w:tcPr>
          <w:p w14:paraId="38BD3E7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4F11C799"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78232227"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1" w:type="pct"/>
          </w:tcPr>
          <w:p w14:paraId="76E22FB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02" w:type="pct"/>
          </w:tcPr>
          <w:p w14:paraId="5E4E9CB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c>
          <w:tcPr>
            <w:tcW w:w="416" w:type="pct"/>
          </w:tcPr>
          <w:p w14:paraId="08DEC25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p>
        </w:tc>
      </w:tr>
      <w:tr w:rsidR="00486D82" w:rsidRPr="00B53F3E" w14:paraId="28296B59" w14:textId="77777777" w:rsidTr="00481349">
        <w:trPr>
          <w:jc w:val="center"/>
        </w:trPr>
        <w:tc>
          <w:tcPr>
            <w:tcW w:w="968" w:type="pct"/>
          </w:tcPr>
          <w:p w14:paraId="1AEC9F3C" w14:textId="77777777" w:rsidR="00486D82" w:rsidRPr="00B53F3E" w:rsidRDefault="00486D82" w:rsidP="00EF153E">
            <w:pPr>
              <w:pStyle w:val="aff7"/>
              <w:keepNext/>
              <w:tabs>
                <w:tab w:val="clear" w:pos="575"/>
              </w:tabs>
              <w:ind w:left="192" w:hangingChars="96" w:hanging="192"/>
              <w:rPr>
                <w:bCs w:val="0"/>
                <w:noProof/>
                <w:u w:val="single"/>
              </w:rPr>
            </w:pPr>
            <w:r w:rsidRPr="00B53F3E">
              <w:rPr>
                <w:noProof/>
              </w:rPr>
              <w:t>非技術工人</w:t>
            </w:r>
          </w:p>
        </w:tc>
        <w:tc>
          <w:tcPr>
            <w:tcW w:w="401" w:type="pct"/>
          </w:tcPr>
          <w:p w14:paraId="02A5856F"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3.6</w:t>
            </w:r>
          </w:p>
        </w:tc>
        <w:tc>
          <w:tcPr>
            <w:tcW w:w="402" w:type="pct"/>
            <w:shd w:val="clear" w:color="auto" w:fill="auto"/>
          </w:tcPr>
          <w:p w14:paraId="22FCB57D"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4.1</w:t>
            </w:r>
          </w:p>
        </w:tc>
        <w:tc>
          <w:tcPr>
            <w:tcW w:w="401" w:type="pct"/>
            <w:shd w:val="clear" w:color="auto" w:fill="auto"/>
          </w:tcPr>
          <w:p w14:paraId="53CB3ECC"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4.5</w:t>
            </w:r>
          </w:p>
        </w:tc>
        <w:tc>
          <w:tcPr>
            <w:tcW w:w="402" w:type="pct"/>
            <w:shd w:val="clear" w:color="auto" w:fill="auto"/>
          </w:tcPr>
          <w:p w14:paraId="37350668"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bCs/>
                <w:spacing w:val="0"/>
                <w:sz w:val="20"/>
                <w:lang w:val="en-HK"/>
              </w:rPr>
              <w:t>3.2</w:t>
            </w:r>
          </w:p>
        </w:tc>
        <w:tc>
          <w:tcPr>
            <w:tcW w:w="404" w:type="pct"/>
            <w:shd w:val="clear" w:color="auto" w:fill="auto"/>
          </w:tcPr>
          <w:p w14:paraId="084385A6"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2.7</w:t>
            </w:r>
          </w:p>
        </w:tc>
        <w:tc>
          <w:tcPr>
            <w:tcW w:w="401" w:type="pct"/>
          </w:tcPr>
          <w:p w14:paraId="216AD7D2"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2.3</w:t>
            </w:r>
          </w:p>
        </w:tc>
        <w:tc>
          <w:tcPr>
            <w:tcW w:w="402" w:type="pct"/>
          </w:tcPr>
          <w:p w14:paraId="1AE654B4"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2.5</w:t>
            </w:r>
          </w:p>
        </w:tc>
        <w:tc>
          <w:tcPr>
            <w:tcW w:w="401" w:type="pct"/>
          </w:tcPr>
          <w:p w14:paraId="114C46D3"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2.6</w:t>
            </w:r>
          </w:p>
        </w:tc>
        <w:tc>
          <w:tcPr>
            <w:tcW w:w="402" w:type="pct"/>
          </w:tcPr>
          <w:p w14:paraId="3645C06E"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2.3</w:t>
            </w:r>
          </w:p>
        </w:tc>
        <w:tc>
          <w:tcPr>
            <w:tcW w:w="416" w:type="pct"/>
          </w:tcPr>
          <w:p w14:paraId="2CF40325" w14:textId="77777777" w:rsidR="00486D82" w:rsidRPr="00B53F3E" w:rsidRDefault="00486D82" w:rsidP="00EF153E">
            <w:pPr>
              <w:tabs>
                <w:tab w:val="clear" w:pos="936"/>
                <w:tab w:val="clear" w:pos="1560"/>
                <w:tab w:val="clear" w:pos="2184"/>
                <w:tab w:val="clear" w:pos="2808"/>
                <w:tab w:val="decimal" w:pos="312"/>
              </w:tabs>
              <w:snapToGrid w:val="0"/>
              <w:spacing w:after="0" w:line="240" w:lineRule="auto"/>
              <w:rPr>
                <w:bCs/>
                <w:spacing w:val="0"/>
                <w:sz w:val="20"/>
                <w:highlight w:val="yellow"/>
              </w:rPr>
            </w:pPr>
            <w:r w:rsidRPr="00B53F3E">
              <w:rPr>
                <w:spacing w:val="0"/>
                <w:sz w:val="20"/>
              </w:rPr>
              <w:t>1.9</w:t>
            </w:r>
          </w:p>
        </w:tc>
      </w:tr>
      <w:tr w:rsidR="00486D82" w:rsidRPr="00B53F3E" w14:paraId="37A293CE" w14:textId="77777777" w:rsidTr="00481349">
        <w:trPr>
          <w:jc w:val="center"/>
        </w:trPr>
        <w:tc>
          <w:tcPr>
            <w:tcW w:w="968" w:type="pct"/>
          </w:tcPr>
          <w:p w14:paraId="5808050E" w14:textId="77777777" w:rsidR="00486D82" w:rsidRPr="00B53F3E" w:rsidRDefault="00486D82" w:rsidP="00481349">
            <w:pPr>
              <w:pStyle w:val="aff7"/>
              <w:keepNext/>
              <w:tabs>
                <w:tab w:val="clear" w:pos="575"/>
              </w:tabs>
              <w:ind w:left="192" w:hangingChars="96" w:hanging="192"/>
              <w:rPr>
                <w:noProof/>
              </w:rPr>
            </w:pPr>
          </w:p>
        </w:tc>
        <w:tc>
          <w:tcPr>
            <w:tcW w:w="401" w:type="pct"/>
          </w:tcPr>
          <w:p w14:paraId="46B6CE1D"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6E0E1B2E"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1" w:type="pct"/>
          </w:tcPr>
          <w:p w14:paraId="2E359C16"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59B1D2E1"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4" w:type="pct"/>
          </w:tcPr>
          <w:p w14:paraId="15F3E83E"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1" w:type="pct"/>
          </w:tcPr>
          <w:p w14:paraId="49215895"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1F501F9A"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1" w:type="pct"/>
          </w:tcPr>
          <w:p w14:paraId="5FD917C2"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02" w:type="pct"/>
          </w:tcPr>
          <w:p w14:paraId="26714BE3"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c>
          <w:tcPr>
            <w:tcW w:w="416" w:type="pct"/>
          </w:tcPr>
          <w:p w14:paraId="63791835" w14:textId="77777777" w:rsidR="00486D82" w:rsidRPr="00B53F3E" w:rsidRDefault="00486D82" w:rsidP="00481349">
            <w:pPr>
              <w:tabs>
                <w:tab w:val="clear" w:pos="936"/>
                <w:tab w:val="clear" w:pos="1560"/>
                <w:tab w:val="clear" w:pos="2184"/>
                <w:tab w:val="clear" w:pos="2808"/>
                <w:tab w:val="decimal" w:pos="322"/>
              </w:tabs>
              <w:snapToGrid w:val="0"/>
              <w:spacing w:after="0" w:line="240" w:lineRule="auto"/>
              <w:ind w:left="-38" w:right="-58"/>
              <w:rPr>
                <w:bCs/>
                <w:spacing w:val="0"/>
                <w:sz w:val="20"/>
              </w:rPr>
            </w:pPr>
          </w:p>
        </w:tc>
      </w:tr>
    </w:tbl>
    <w:p w14:paraId="730D048C" w14:textId="21E8A8AE" w:rsidR="00486D82" w:rsidRPr="00094E98" w:rsidRDefault="00486D82" w:rsidP="004040E2">
      <w:pPr>
        <w:pStyle w:val="15"/>
        <w:keepNext/>
        <w:tabs>
          <w:tab w:val="clear" w:pos="595"/>
          <w:tab w:val="clear" w:pos="936"/>
          <w:tab w:val="clear" w:pos="1559"/>
          <w:tab w:val="clear" w:pos="2183"/>
          <w:tab w:val="clear" w:pos="2807"/>
          <w:tab w:val="left" w:pos="1276"/>
        </w:tabs>
      </w:pPr>
      <w:proofErr w:type="gramStart"/>
      <w:r w:rsidRPr="00094E98">
        <w:t>註</w:t>
      </w:r>
      <w:proofErr w:type="gramEnd"/>
      <w:r w:rsidRPr="00094E98">
        <w:t>：</w:t>
      </w:r>
      <w:r w:rsidRPr="00094E98">
        <w:tab/>
        <w:t>*</w:t>
      </w:r>
      <w:r w:rsidRPr="00094E98">
        <w:tab/>
      </w:r>
      <w:r w:rsidRPr="00094E98">
        <w:t>未經季節性調整，以及不包括首次求職及重新加入勞動人口的失業人士。</w:t>
      </w:r>
    </w:p>
    <w:p w14:paraId="55747056" w14:textId="77993AD1" w:rsidR="00486D82" w:rsidRPr="00094E98" w:rsidRDefault="00486D82" w:rsidP="004040E2">
      <w:pPr>
        <w:pStyle w:val="15"/>
        <w:keepNext/>
        <w:tabs>
          <w:tab w:val="clear" w:pos="595"/>
          <w:tab w:val="clear" w:pos="936"/>
          <w:tab w:val="clear" w:pos="1559"/>
          <w:tab w:val="clear" w:pos="2183"/>
          <w:tab w:val="clear" w:pos="2807"/>
          <w:tab w:val="left" w:pos="1276"/>
        </w:tabs>
      </w:pPr>
      <w:r w:rsidRPr="00094E98">
        <w:tab/>
        <w:t>^</w:t>
      </w:r>
      <w:r w:rsidRPr="00094E98">
        <w:tab/>
      </w:r>
      <w:r w:rsidRPr="00094E98">
        <w:t>包括其他職業。</w:t>
      </w:r>
    </w:p>
    <w:p w14:paraId="6F066849" w14:textId="5DDD17E2" w:rsidR="00486D82" w:rsidRPr="00094E98" w:rsidRDefault="00486D82" w:rsidP="004040E2">
      <w:pPr>
        <w:pStyle w:val="15"/>
        <w:keepNext/>
        <w:tabs>
          <w:tab w:val="clear" w:pos="595"/>
          <w:tab w:val="clear" w:pos="936"/>
          <w:tab w:val="clear" w:pos="1559"/>
          <w:tab w:val="clear" w:pos="2183"/>
          <w:tab w:val="clear" w:pos="2807"/>
          <w:tab w:val="left" w:pos="1276"/>
        </w:tabs>
      </w:pPr>
      <w:r w:rsidRPr="00094E98">
        <w:rPr>
          <w:rFonts w:hint="eastAsia"/>
        </w:rPr>
        <w:tab/>
        <w:t>#</w:t>
      </w:r>
      <w:r w:rsidRPr="00094E98">
        <w:rPr>
          <w:rFonts w:hint="eastAsia"/>
        </w:rPr>
        <w:tab/>
      </w:r>
      <w:r w:rsidRPr="00094E98">
        <w:rPr>
          <w:rFonts w:hint="eastAsia"/>
        </w:rPr>
        <w:t>臨時數字。</w:t>
      </w:r>
    </w:p>
    <w:p w14:paraId="63DB9893" w14:textId="77777777" w:rsidR="00486D82" w:rsidRDefault="00486D82" w:rsidP="00465237">
      <w:pPr>
        <w:pStyle w:val="15"/>
        <w:keepNext/>
      </w:pPr>
    </w:p>
    <w:p w14:paraId="7A793A82" w14:textId="77777777" w:rsidR="00486D82" w:rsidRPr="00094E98" w:rsidRDefault="00486D82" w:rsidP="00465237">
      <w:pPr>
        <w:pStyle w:val="afff"/>
      </w:pPr>
      <w:r w:rsidRPr="00094E98">
        <w:t>資料來源：</w:t>
      </w:r>
      <w:r w:rsidRPr="00094E98">
        <w:rPr>
          <w:rFonts w:hint="eastAsia"/>
        </w:rPr>
        <w:tab/>
      </w:r>
      <w:r w:rsidRPr="00094E98">
        <w:t>政府統計處綜合住戶統計調查。</w:t>
      </w:r>
    </w:p>
    <w:p w14:paraId="17C677C7" w14:textId="77777777" w:rsidR="00486D82" w:rsidRPr="00094E98" w:rsidRDefault="00486D82" w:rsidP="00465237">
      <w:pPr>
        <w:pStyle w:val="afff"/>
        <w:rPr>
          <w:noProof/>
        </w:rPr>
      </w:pPr>
    </w:p>
    <w:p w14:paraId="33EDCC29" w14:textId="77777777" w:rsidR="00486D82" w:rsidRDefault="00486D82" w:rsidP="004040E2">
      <w:pPr>
        <w:pStyle w:val="afff3"/>
        <w:rPr>
          <w:noProof/>
        </w:rPr>
      </w:pPr>
      <w:r w:rsidRPr="00094E98">
        <w:rPr>
          <w:noProof/>
        </w:rPr>
        <w:t>表</w:t>
      </w:r>
      <w:r w:rsidRPr="00094E98">
        <w:rPr>
          <w:rFonts w:hint="eastAsia"/>
          <w:b/>
          <w:noProof/>
        </w:rPr>
        <w:t>6</w:t>
      </w:r>
      <w:r w:rsidRPr="00094E98">
        <w:rPr>
          <w:b/>
          <w:noProof/>
        </w:rPr>
        <w:t>.6</w:t>
      </w:r>
      <w:r w:rsidRPr="00094E98">
        <w:rPr>
          <w:rFonts w:hint="eastAsia"/>
          <w:b/>
        </w:rPr>
        <w:t>：</w:t>
      </w:r>
      <w:r w:rsidRPr="00094E98">
        <w:rPr>
          <w:noProof/>
        </w:rPr>
        <w:t>按年齡及教育程度劃分的失業率</w:t>
      </w:r>
      <w:r w:rsidRPr="00094E98">
        <w:rPr>
          <w:noProof/>
        </w:rPr>
        <w:t>*</w:t>
      </w:r>
    </w:p>
    <w:tbl>
      <w:tblPr>
        <w:tblW w:w="5265" w:type="pct"/>
        <w:jc w:val="center"/>
        <w:tblCellMar>
          <w:left w:w="57" w:type="dxa"/>
          <w:right w:w="57" w:type="dxa"/>
        </w:tblCellMar>
        <w:tblLook w:val="0000" w:firstRow="0" w:lastRow="0" w:firstColumn="0" w:lastColumn="0" w:noHBand="0" w:noVBand="0"/>
      </w:tblPr>
      <w:tblGrid>
        <w:gridCol w:w="1791"/>
        <w:gridCol w:w="777"/>
        <w:gridCol w:w="777"/>
        <w:gridCol w:w="777"/>
        <w:gridCol w:w="778"/>
        <w:gridCol w:w="778"/>
        <w:gridCol w:w="778"/>
        <w:gridCol w:w="778"/>
        <w:gridCol w:w="778"/>
        <w:gridCol w:w="778"/>
        <w:gridCol w:w="762"/>
      </w:tblGrid>
      <w:tr w:rsidR="00486D82" w:rsidRPr="00094E98" w14:paraId="109DD29F" w14:textId="77777777" w:rsidTr="00481349">
        <w:trPr>
          <w:jc w:val="center"/>
        </w:trPr>
        <w:tc>
          <w:tcPr>
            <w:tcW w:w="938" w:type="pct"/>
          </w:tcPr>
          <w:p w14:paraId="44BE0395" w14:textId="77777777" w:rsidR="00486D82" w:rsidRPr="00094E98" w:rsidRDefault="00486D82" w:rsidP="00481349">
            <w:pPr>
              <w:pStyle w:val="aff7"/>
              <w:keepNext/>
              <w:jc w:val="center"/>
              <w:rPr>
                <w:noProof/>
              </w:rPr>
            </w:pPr>
          </w:p>
        </w:tc>
        <w:tc>
          <w:tcPr>
            <w:tcW w:w="2035" w:type="pct"/>
            <w:gridSpan w:val="5"/>
          </w:tcPr>
          <w:p w14:paraId="489C37EE" w14:textId="77777777" w:rsidR="00486D82" w:rsidRPr="00094E98" w:rsidRDefault="00486D82" w:rsidP="00481349">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二</w:t>
            </w:r>
            <w:r w:rsidRPr="00094E98">
              <w:rPr>
                <w:noProof/>
                <w:u w:val="single"/>
              </w:rPr>
              <w:t>年</w:t>
            </w:r>
          </w:p>
        </w:tc>
        <w:tc>
          <w:tcPr>
            <w:tcW w:w="2028" w:type="pct"/>
            <w:gridSpan w:val="5"/>
          </w:tcPr>
          <w:p w14:paraId="2C1A8645" w14:textId="77777777" w:rsidR="00486D82" w:rsidRPr="00094E98" w:rsidRDefault="00486D82" w:rsidP="00481349">
            <w:pPr>
              <w:pStyle w:val="aff7"/>
              <w:keepNext/>
              <w:jc w:val="center"/>
              <w:rPr>
                <w:noProof/>
                <w:u w:val="single"/>
              </w:rPr>
            </w:pPr>
            <w:r w:rsidRPr="00094E98">
              <w:rPr>
                <w:noProof/>
                <w:u w:val="single"/>
              </w:rPr>
              <w:t>二</w:t>
            </w:r>
            <w:r w:rsidRPr="00094E98">
              <w:rPr>
                <w:rFonts w:hint="eastAsia"/>
                <w:noProof/>
                <w:u w:val="single"/>
              </w:rPr>
              <w:t>零</w:t>
            </w:r>
            <w:r w:rsidRPr="00094E98">
              <w:rPr>
                <w:rFonts w:hint="eastAsia"/>
                <w:noProof/>
                <w:u w:val="single"/>
                <w:lang w:eastAsia="zh-HK"/>
              </w:rPr>
              <w:t>二</w:t>
            </w:r>
            <w:r>
              <w:rPr>
                <w:rFonts w:hint="eastAsia"/>
                <w:noProof/>
                <w:u w:val="single"/>
                <w:lang w:eastAsia="zh-HK"/>
              </w:rPr>
              <w:t>三</w:t>
            </w:r>
            <w:r w:rsidRPr="00094E98">
              <w:rPr>
                <w:noProof/>
                <w:u w:val="single"/>
              </w:rPr>
              <w:t>年</w:t>
            </w:r>
          </w:p>
        </w:tc>
      </w:tr>
      <w:tr w:rsidR="00486D82" w:rsidRPr="00094E98" w14:paraId="3687A384" w14:textId="77777777" w:rsidTr="00481349">
        <w:trPr>
          <w:jc w:val="center"/>
        </w:trPr>
        <w:tc>
          <w:tcPr>
            <w:tcW w:w="938" w:type="pct"/>
          </w:tcPr>
          <w:p w14:paraId="11A5D12A" w14:textId="77777777" w:rsidR="00486D82" w:rsidRPr="00094E98" w:rsidRDefault="00486D82" w:rsidP="00481349">
            <w:pPr>
              <w:pStyle w:val="aff7"/>
              <w:keepNext/>
              <w:spacing w:line="180" w:lineRule="exact"/>
              <w:rPr>
                <w:noProof/>
                <w:sz w:val="18"/>
                <w:szCs w:val="18"/>
              </w:rPr>
            </w:pPr>
          </w:p>
        </w:tc>
        <w:tc>
          <w:tcPr>
            <w:tcW w:w="407" w:type="pct"/>
          </w:tcPr>
          <w:p w14:paraId="215602F7"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7BBC74E0"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07DCA998"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3762D535"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659A1371"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62E8B0F0"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13D8CDB1"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7F57C55B" w14:textId="77777777" w:rsidR="00486D82" w:rsidRPr="00094E98" w:rsidRDefault="00486D82" w:rsidP="00481349">
            <w:pPr>
              <w:pStyle w:val="aff7"/>
              <w:keepNext/>
              <w:spacing w:line="180" w:lineRule="exact"/>
              <w:jc w:val="center"/>
              <w:rPr>
                <w:noProof/>
                <w:sz w:val="18"/>
                <w:szCs w:val="18"/>
                <w:u w:val="single"/>
              </w:rPr>
            </w:pPr>
          </w:p>
        </w:tc>
        <w:tc>
          <w:tcPr>
            <w:tcW w:w="407" w:type="pct"/>
          </w:tcPr>
          <w:p w14:paraId="653B2DE4" w14:textId="77777777" w:rsidR="00486D82" w:rsidRPr="00094E98" w:rsidRDefault="00486D82" w:rsidP="00481349">
            <w:pPr>
              <w:pStyle w:val="aff7"/>
              <w:keepNext/>
              <w:spacing w:line="180" w:lineRule="exact"/>
              <w:jc w:val="center"/>
              <w:rPr>
                <w:noProof/>
                <w:sz w:val="18"/>
                <w:szCs w:val="18"/>
                <w:u w:val="single"/>
              </w:rPr>
            </w:pPr>
          </w:p>
        </w:tc>
        <w:tc>
          <w:tcPr>
            <w:tcW w:w="399" w:type="pct"/>
          </w:tcPr>
          <w:p w14:paraId="2A5C6B28" w14:textId="77777777" w:rsidR="00486D82" w:rsidRPr="00094E98" w:rsidRDefault="00486D82" w:rsidP="00481349">
            <w:pPr>
              <w:pStyle w:val="aff7"/>
              <w:keepNext/>
              <w:spacing w:line="180" w:lineRule="exact"/>
              <w:jc w:val="center"/>
              <w:rPr>
                <w:noProof/>
                <w:sz w:val="18"/>
                <w:szCs w:val="18"/>
                <w:u w:val="single"/>
              </w:rPr>
            </w:pPr>
          </w:p>
        </w:tc>
      </w:tr>
      <w:tr w:rsidR="00486D82" w:rsidRPr="00094E98" w14:paraId="29337F38" w14:textId="77777777" w:rsidTr="00481349">
        <w:trPr>
          <w:jc w:val="center"/>
        </w:trPr>
        <w:tc>
          <w:tcPr>
            <w:tcW w:w="938" w:type="pct"/>
          </w:tcPr>
          <w:p w14:paraId="0C98CB75" w14:textId="77777777" w:rsidR="00486D82" w:rsidRPr="00094E98" w:rsidRDefault="00486D82" w:rsidP="00481349">
            <w:pPr>
              <w:pStyle w:val="aff7"/>
              <w:keepNext/>
              <w:rPr>
                <w:noProof/>
              </w:rPr>
            </w:pPr>
          </w:p>
        </w:tc>
        <w:tc>
          <w:tcPr>
            <w:tcW w:w="407" w:type="pct"/>
          </w:tcPr>
          <w:p w14:paraId="5CC20C70" w14:textId="77777777" w:rsidR="00486D82" w:rsidRPr="00094E98" w:rsidRDefault="00486D82" w:rsidP="00481349">
            <w:pPr>
              <w:pStyle w:val="aff7"/>
              <w:keepNext/>
              <w:jc w:val="center"/>
              <w:rPr>
                <w:bCs w:val="0"/>
                <w:noProof/>
                <w:u w:val="single"/>
              </w:rPr>
            </w:pPr>
            <w:r w:rsidRPr="00094E98">
              <w:rPr>
                <w:rFonts w:hint="eastAsia"/>
                <w:noProof/>
                <w:u w:val="single"/>
              </w:rPr>
              <w:t>全年</w:t>
            </w:r>
          </w:p>
        </w:tc>
        <w:tc>
          <w:tcPr>
            <w:tcW w:w="407" w:type="pct"/>
          </w:tcPr>
          <w:p w14:paraId="1B6402BA" w14:textId="77777777" w:rsidR="00486D82" w:rsidRPr="00094E98" w:rsidRDefault="00486D82" w:rsidP="00481349">
            <w:pPr>
              <w:pStyle w:val="aff7"/>
              <w:keepNext/>
              <w:jc w:val="center"/>
              <w:rPr>
                <w:bCs w:val="0"/>
                <w:noProof/>
                <w:u w:val="single"/>
              </w:rPr>
            </w:pPr>
            <w:r w:rsidRPr="00094E98">
              <w:rPr>
                <w:noProof/>
                <w:u w:val="single"/>
              </w:rPr>
              <w:t>第一季</w:t>
            </w:r>
          </w:p>
        </w:tc>
        <w:tc>
          <w:tcPr>
            <w:tcW w:w="407" w:type="pct"/>
          </w:tcPr>
          <w:p w14:paraId="66C94B78" w14:textId="77777777" w:rsidR="00486D82" w:rsidRPr="00094E98" w:rsidRDefault="00486D82" w:rsidP="00481349">
            <w:pPr>
              <w:pStyle w:val="aff7"/>
              <w:keepNext/>
              <w:jc w:val="center"/>
              <w:rPr>
                <w:bCs w:val="0"/>
                <w:noProof/>
                <w:u w:val="single"/>
              </w:rPr>
            </w:pPr>
            <w:r w:rsidRPr="00094E98">
              <w:rPr>
                <w:noProof/>
                <w:u w:val="single"/>
              </w:rPr>
              <w:t>第二季</w:t>
            </w:r>
          </w:p>
        </w:tc>
        <w:tc>
          <w:tcPr>
            <w:tcW w:w="407" w:type="pct"/>
          </w:tcPr>
          <w:p w14:paraId="536139BF" w14:textId="77777777" w:rsidR="00486D82" w:rsidRPr="00094E98" w:rsidRDefault="00486D82" w:rsidP="00481349">
            <w:pPr>
              <w:pStyle w:val="aff7"/>
              <w:keepNext/>
              <w:jc w:val="center"/>
              <w:rPr>
                <w:bCs w:val="0"/>
                <w:noProof/>
                <w:u w:val="single"/>
              </w:rPr>
            </w:pPr>
            <w:r w:rsidRPr="00094E98">
              <w:rPr>
                <w:noProof/>
                <w:u w:val="single"/>
              </w:rPr>
              <w:t>第三季</w:t>
            </w:r>
          </w:p>
        </w:tc>
        <w:tc>
          <w:tcPr>
            <w:tcW w:w="407" w:type="pct"/>
          </w:tcPr>
          <w:p w14:paraId="53F13797" w14:textId="77777777" w:rsidR="00486D82" w:rsidRPr="00094E98" w:rsidRDefault="00486D82" w:rsidP="00481349">
            <w:pPr>
              <w:pStyle w:val="aff7"/>
              <w:keepNext/>
              <w:jc w:val="center"/>
              <w:rPr>
                <w:bCs w:val="0"/>
                <w:noProof/>
                <w:u w:val="single"/>
              </w:rPr>
            </w:pPr>
            <w:r w:rsidRPr="00094E98">
              <w:rPr>
                <w:noProof/>
                <w:u w:val="single"/>
              </w:rPr>
              <w:t>第四季</w:t>
            </w:r>
          </w:p>
        </w:tc>
        <w:tc>
          <w:tcPr>
            <w:tcW w:w="407" w:type="pct"/>
          </w:tcPr>
          <w:p w14:paraId="67EE8893" w14:textId="77777777" w:rsidR="00486D82" w:rsidRPr="00094E98" w:rsidRDefault="00486D82" w:rsidP="00481349">
            <w:pPr>
              <w:pStyle w:val="aff7"/>
              <w:keepNext/>
              <w:jc w:val="center"/>
              <w:rPr>
                <w:bCs w:val="0"/>
                <w:noProof/>
                <w:u w:val="single"/>
              </w:rPr>
            </w:pPr>
            <w:r w:rsidRPr="00094E98">
              <w:rPr>
                <w:rFonts w:hint="eastAsia"/>
                <w:noProof/>
                <w:u w:val="single"/>
              </w:rPr>
              <w:t>全年</w:t>
            </w:r>
            <w:r w:rsidRPr="00094E98">
              <w:rPr>
                <w:bCs w:val="0"/>
                <w:sz w:val="22"/>
                <w:vertAlign w:val="superscript"/>
              </w:rPr>
              <w:t>#</w:t>
            </w:r>
          </w:p>
        </w:tc>
        <w:tc>
          <w:tcPr>
            <w:tcW w:w="407" w:type="pct"/>
          </w:tcPr>
          <w:p w14:paraId="44FA5EBF" w14:textId="77777777" w:rsidR="00486D82" w:rsidRPr="00094E98" w:rsidRDefault="00486D82" w:rsidP="00481349">
            <w:pPr>
              <w:pStyle w:val="aff7"/>
              <w:keepNext/>
              <w:jc w:val="center"/>
              <w:rPr>
                <w:bCs w:val="0"/>
                <w:noProof/>
                <w:u w:val="single"/>
              </w:rPr>
            </w:pPr>
            <w:r w:rsidRPr="00094E98">
              <w:rPr>
                <w:noProof/>
                <w:u w:val="single"/>
              </w:rPr>
              <w:t>第一季</w:t>
            </w:r>
          </w:p>
        </w:tc>
        <w:tc>
          <w:tcPr>
            <w:tcW w:w="407" w:type="pct"/>
          </w:tcPr>
          <w:p w14:paraId="54119C14" w14:textId="77777777" w:rsidR="00486D82" w:rsidRPr="00094E98" w:rsidRDefault="00486D82" w:rsidP="00481349">
            <w:pPr>
              <w:pStyle w:val="aff7"/>
              <w:keepNext/>
              <w:jc w:val="center"/>
              <w:rPr>
                <w:bCs w:val="0"/>
                <w:noProof/>
                <w:u w:val="single"/>
              </w:rPr>
            </w:pPr>
            <w:r w:rsidRPr="00094E98">
              <w:rPr>
                <w:noProof/>
                <w:u w:val="single"/>
              </w:rPr>
              <w:t>第二季</w:t>
            </w:r>
          </w:p>
        </w:tc>
        <w:tc>
          <w:tcPr>
            <w:tcW w:w="407" w:type="pct"/>
          </w:tcPr>
          <w:p w14:paraId="429D8B2D" w14:textId="77777777" w:rsidR="00486D82" w:rsidRPr="00094E98" w:rsidRDefault="00486D82" w:rsidP="00481349">
            <w:pPr>
              <w:pStyle w:val="aff7"/>
              <w:keepNext/>
              <w:jc w:val="center"/>
              <w:rPr>
                <w:noProof/>
                <w:u w:val="single"/>
              </w:rPr>
            </w:pPr>
            <w:r w:rsidRPr="00094E98">
              <w:rPr>
                <w:noProof/>
                <w:u w:val="single"/>
              </w:rPr>
              <w:t>第三季</w:t>
            </w:r>
          </w:p>
        </w:tc>
        <w:tc>
          <w:tcPr>
            <w:tcW w:w="399" w:type="pct"/>
          </w:tcPr>
          <w:p w14:paraId="30F10402" w14:textId="77777777" w:rsidR="00486D82" w:rsidRPr="00094E98" w:rsidRDefault="00486D82" w:rsidP="00481349">
            <w:pPr>
              <w:pStyle w:val="aff7"/>
              <w:keepNext/>
              <w:jc w:val="center"/>
              <w:rPr>
                <w:bCs w:val="0"/>
                <w:noProof/>
                <w:u w:val="single"/>
              </w:rPr>
            </w:pPr>
            <w:r w:rsidRPr="00094E98">
              <w:rPr>
                <w:noProof/>
                <w:u w:val="single"/>
              </w:rPr>
              <w:t>第四季</w:t>
            </w:r>
          </w:p>
        </w:tc>
      </w:tr>
      <w:tr w:rsidR="00486D82" w:rsidRPr="00094E98" w14:paraId="2C679766" w14:textId="77777777" w:rsidTr="00481349">
        <w:trPr>
          <w:jc w:val="center"/>
        </w:trPr>
        <w:tc>
          <w:tcPr>
            <w:tcW w:w="938" w:type="pct"/>
          </w:tcPr>
          <w:p w14:paraId="37A44D8D" w14:textId="77777777" w:rsidR="00486D82" w:rsidRPr="00094E98" w:rsidRDefault="00486D82" w:rsidP="00481349">
            <w:pPr>
              <w:pStyle w:val="aff7"/>
              <w:keepNext/>
              <w:ind w:left="192" w:hangingChars="96" w:hanging="192"/>
              <w:rPr>
                <w:bCs w:val="0"/>
                <w:noProof/>
                <w:u w:val="single"/>
              </w:rPr>
            </w:pPr>
            <w:r w:rsidRPr="00094E98">
              <w:rPr>
                <w:noProof/>
                <w:u w:val="single"/>
              </w:rPr>
              <w:t>年齡</w:t>
            </w:r>
          </w:p>
        </w:tc>
        <w:tc>
          <w:tcPr>
            <w:tcW w:w="407" w:type="pct"/>
          </w:tcPr>
          <w:p w14:paraId="353FFBA1"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2A52E6B"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5F2C465"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0D65248C"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C37B7C4"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0091E127"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77774DE3"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36F3EA90"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407" w:type="pct"/>
          </w:tcPr>
          <w:p w14:paraId="467A674F"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399" w:type="pct"/>
          </w:tcPr>
          <w:p w14:paraId="60DA2919" w14:textId="77777777" w:rsidR="00486D82" w:rsidRPr="00094E98" w:rsidRDefault="00486D82" w:rsidP="00481349">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486D82" w:rsidRPr="00094E98" w14:paraId="6FCCF186" w14:textId="77777777" w:rsidTr="00481349">
        <w:trPr>
          <w:jc w:val="center"/>
        </w:trPr>
        <w:tc>
          <w:tcPr>
            <w:tcW w:w="938" w:type="pct"/>
          </w:tcPr>
          <w:p w14:paraId="1D27EC70"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15</w:t>
            </w:r>
            <w:r w:rsidRPr="00094E98">
              <w:rPr>
                <w:noProof/>
              </w:rPr>
              <w:t>至</w:t>
            </w:r>
            <w:r w:rsidRPr="00094E98">
              <w:rPr>
                <w:noProof/>
              </w:rPr>
              <w:t>24</w:t>
            </w:r>
            <w:r w:rsidRPr="00094E98">
              <w:rPr>
                <w:noProof/>
              </w:rPr>
              <w:t>歲</w:t>
            </w:r>
          </w:p>
        </w:tc>
        <w:tc>
          <w:tcPr>
            <w:tcW w:w="407" w:type="pct"/>
          </w:tcPr>
          <w:p w14:paraId="1FA64A0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11.0</w:t>
            </w:r>
          </w:p>
        </w:tc>
        <w:tc>
          <w:tcPr>
            <w:tcW w:w="407" w:type="pct"/>
            <w:shd w:val="clear" w:color="auto" w:fill="auto"/>
          </w:tcPr>
          <w:p w14:paraId="4971962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10.6</w:t>
            </w:r>
          </w:p>
        </w:tc>
        <w:tc>
          <w:tcPr>
            <w:tcW w:w="407" w:type="pct"/>
            <w:shd w:val="clear" w:color="auto" w:fill="auto"/>
          </w:tcPr>
          <w:p w14:paraId="259A19D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11.9</w:t>
            </w:r>
          </w:p>
        </w:tc>
        <w:tc>
          <w:tcPr>
            <w:tcW w:w="407" w:type="pct"/>
            <w:shd w:val="clear" w:color="auto" w:fill="auto"/>
          </w:tcPr>
          <w:p w14:paraId="23DDB4A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12.2</w:t>
            </w:r>
          </w:p>
        </w:tc>
        <w:tc>
          <w:tcPr>
            <w:tcW w:w="407" w:type="pct"/>
            <w:shd w:val="clear" w:color="auto" w:fill="auto"/>
          </w:tcPr>
          <w:p w14:paraId="0B6948D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9.1</w:t>
            </w:r>
          </w:p>
        </w:tc>
        <w:tc>
          <w:tcPr>
            <w:tcW w:w="407" w:type="pct"/>
          </w:tcPr>
          <w:p w14:paraId="611AFF9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9.0</w:t>
            </w:r>
          </w:p>
        </w:tc>
        <w:tc>
          <w:tcPr>
            <w:tcW w:w="407" w:type="pct"/>
          </w:tcPr>
          <w:p w14:paraId="63CD491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7.9</w:t>
            </w:r>
          </w:p>
        </w:tc>
        <w:tc>
          <w:tcPr>
            <w:tcW w:w="407" w:type="pct"/>
          </w:tcPr>
          <w:p w14:paraId="557A828C" w14:textId="77777777" w:rsidR="00486D82" w:rsidRPr="002B033E" w:rsidRDefault="00486D82" w:rsidP="00D041F6">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9.3</w:t>
            </w:r>
            <w:bookmarkStart w:id="0" w:name="_GoBack"/>
            <w:bookmarkEnd w:id="0"/>
          </w:p>
        </w:tc>
        <w:tc>
          <w:tcPr>
            <w:tcW w:w="407" w:type="pct"/>
          </w:tcPr>
          <w:p w14:paraId="57EF2AB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10.2</w:t>
            </w:r>
          </w:p>
        </w:tc>
        <w:tc>
          <w:tcPr>
            <w:tcW w:w="399" w:type="pct"/>
          </w:tcPr>
          <w:p w14:paraId="0D46CA5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8.4</w:t>
            </w:r>
          </w:p>
        </w:tc>
      </w:tr>
      <w:tr w:rsidR="00486D82" w:rsidRPr="00094E98" w14:paraId="6DCE8A86" w14:textId="77777777" w:rsidTr="00481349">
        <w:trPr>
          <w:jc w:val="center"/>
        </w:trPr>
        <w:tc>
          <w:tcPr>
            <w:tcW w:w="938" w:type="pct"/>
          </w:tcPr>
          <w:p w14:paraId="245A88EF" w14:textId="77777777" w:rsidR="00486D82" w:rsidRPr="00094E98" w:rsidRDefault="00486D82" w:rsidP="00EF153E">
            <w:pPr>
              <w:pStyle w:val="aff7"/>
              <w:keepNext/>
              <w:spacing w:line="240" w:lineRule="exact"/>
              <w:ind w:left="192" w:hangingChars="96" w:hanging="192"/>
              <w:rPr>
                <w:noProof/>
              </w:rPr>
            </w:pPr>
            <w:r w:rsidRPr="00094E98">
              <w:rPr>
                <w:i/>
                <w:noProof/>
              </w:rPr>
              <w:t>其中：</w:t>
            </w:r>
          </w:p>
        </w:tc>
        <w:tc>
          <w:tcPr>
            <w:tcW w:w="407" w:type="pct"/>
          </w:tcPr>
          <w:p w14:paraId="4043F7F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A8D837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71F9754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A14E0B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5DFE721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56D09B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4319C3D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4E7BB2B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7A84614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4396087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23371A51" w14:textId="77777777" w:rsidTr="00481349">
        <w:trPr>
          <w:jc w:val="center"/>
        </w:trPr>
        <w:tc>
          <w:tcPr>
            <w:tcW w:w="938" w:type="pct"/>
          </w:tcPr>
          <w:p w14:paraId="27A52EB7" w14:textId="77777777" w:rsidR="00486D82" w:rsidRPr="00094E98" w:rsidRDefault="00486D82" w:rsidP="00EF153E">
            <w:pPr>
              <w:pStyle w:val="aff7"/>
              <w:keepNext/>
              <w:spacing w:line="240" w:lineRule="exact"/>
              <w:ind w:leftChars="119" w:left="357" w:firstLineChars="1" w:firstLine="2"/>
              <w:rPr>
                <w:i/>
                <w:noProof/>
              </w:rPr>
            </w:pPr>
            <w:r w:rsidRPr="00094E98">
              <w:rPr>
                <w:i/>
                <w:noProof/>
              </w:rPr>
              <w:t>15</w:t>
            </w:r>
            <w:r w:rsidRPr="00094E98">
              <w:rPr>
                <w:i/>
                <w:noProof/>
              </w:rPr>
              <w:t>至</w:t>
            </w:r>
            <w:r w:rsidRPr="00094E98">
              <w:rPr>
                <w:i/>
                <w:noProof/>
              </w:rPr>
              <w:t>19</w:t>
            </w:r>
            <w:r w:rsidRPr="00094E98">
              <w:rPr>
                <w:i/>
                <w:noProof/>
              </w:rPr>
              <w:t>歲</w:t>
            </w:r>
          </w:p>
        </w:tc>
        <w:tc>
          <w:tcPr>
            <w:tcW w:w="407" w:type="pct"/>
          </w:tcPr>
          <w:p w14:paraId="06FDFC0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15.7</w:t>
            </w:r>
          </w:p>
        </w:tc>
        <w:tc>
          <w:tcPr>
            <w:tcW w:w="407" w:type="pct"/>
            <w:shd w:val="clear" w:color="auto" w:fill="auto"/>
          </w:tcPr>
          <w:p w14:paraId="58BA27F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14.4</w:t>
            </w:r>
          </w:p>
        </w:tc>
        <w:tc>
          <w:tcPr>
            <w:tcW w:w="407" w:type="pct"/>
            <w:shd w:val="clear" w:color="auto" w:fill="auto"/>
          </w:tcPr>
          <w:p w14:paraId="789C8BB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18.5</w:t>
            </w:r>
          </w:p>
        </w:tc>
        <w:tc>
          <w:tcPr>
            <w:tcW w:w="407" w:type="pct"/>
            <w:shd w:val="clear" w:color="auto" w:fill="auto"/>
          </w:tcPr>
          <w:p w14:paraId="28A7F86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16.4</w:t>
            </w:r>
          </w:p>
        </w:tc>
        <w:tc>
          <w:tcPr>
            <w:tcW w:w="407" w:type="pct"/>
            <w:shd w:val="clear" w:color="auto" w:fill="auto"/>
          </w:tcPr>
          <w:p w14:paraId="4EF0EE2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11.7</w:t>
            </w:r>
          </w:p>
        </w:tc>
        <w:tc>
          <w:tcPr>
            <w:tcW w:w="407" w:type="pct"/>
          </w:tcPr>
          <w:p w14:paraId="0BEDB94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10.5</w:t>
            </w:r>
          </w:p>
        </w:tc>
        <w:tc>
          <w:tcPr>
            <w:tcW w:w="407" w:type="pct"/>
          </w:tcPr>
          <w:p w14:paraId="39EA4BA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9.8</w:t>
            </w:r>
          </w:p>
        </w:tc>
        <w:tc>
          <w:tcPr>
            <w:tcW w:w="407" w:type="pct"/>
          </w:tcPr>
          <w:p w14:paraId="6C647A70" w14:textId="77777777" w:rsidR="00486D82" w:rsidRPr="00D041F6" w:rsidRDefault="00486D82" w:rsidP="00EF153E">
            <w:pPr>
              <w:tabs>
                <w:tab w:val="clear" w:pos="936"/>
                <w:tab w:val="clear" w:pos="1560"/>
                <w:tab w:val="clear" w:pos="2184"/>
                <w:tab w:val="clear" w:pos="2808"/>
                <w:tab w:val="decimal" w:pos="350"/>
              </w:tabs>
              <w:snapToGrid w:val="0"/>
              <w:spacing w:after="0" w:line="240" w:lineRule="auto"/>
              <w:rPr>
                <w:bCs/>
                <w:i/>
                <w:spacing w:val="0"/>
                <w:sz w:val="20"/>
                <w:lang w:val="en-HK"/>
              </w:rPr>
            </w:pPr>
            <w:r w:rsidRPr="002B033E">
              <w:rPr>
                <w:bCs/>
                <w:i/>
                <w:spacing w:val="0"/>
                <w:sz w:val="20"/>
                <w:lang w:val="en-HK"/>
              </w:rPr>
              <w:t>11.2</w:t>
            </w:r>
          </w:p>
        </w:tc>
        <w:tc>
          <w:tcPr>
            <w:tcW w:w="407" w:type="pct"/>
          </w:tcPr>
          <w:p w14:paraId="65BA0CCD" w14:textId="77777777" w:rsidR="00486D82" w:rsidRPr="002B033E" w:rsidRDefault="00486D82" w:rsidP="00D041F6">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11.4</w:t>
            </w:r>
          </w:p>
        </w:tc>
        <w:tc>
          <w:tcPr>
            <w:tcW w:w="399" w:type="pct"/>
          </w:tcPr>
          <w:p w14:paraId="2D8A06E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9.3</w:t>
            </w:r>
          </w:p>
        </w:tc>
      </w:tr>
      <w:tr w:rsidR="00486D82" w:rsidRPr="00094E98" w14:paraId="0F102E35" w14:textId="77777777" w:rsidTr="00481349">
        <w:trPr>
          <w:jc w:val="center"/>
        </w:trPr>
        <w:tc>
          <w:tcPr>
            <w:tcW w:w="938" w:type="pct"/>
          </w:tcPr>
          <w:p w14:paraId="13F965D4" w14:textId="77777777" w:rsidR="00486D82" w:rsidRPr="00094E98" w:rsidRDefault="00486D82" w:rsidP="00EF153E">
            <w:pPr>
              <w:pStyle w:val="aff7"/>
              <w:keepNext/>
              <w:spacing w:line="180" w:lineRule="exact"/>
              <w:rPr>
                <w:i/>
                <w:noProof/>
                <w:sz w:val="18"/>
                <w:szCs w:val="18"/>
              </w:rPr>
            </w:pPr>
          </w:p>
        </w:tc>
        <w:tc>
          <w:tcPr>
            <w:tcW w:w="407" w:type="pct"/>
          </w:tcPr>
          <w:p w14:paraId="61C425A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shd w:val="clear" w:color="auto" w:fill="auto"/>
          </w:tcPr>
          <w:p w14:paraId="3CE5FF0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shd w:val="clear" w:color="auto" w:fill="auto"/>
          </w:tcPr>
          <w:p w14:paraId="5E760E6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shd w:val="clear" w:color="auto" w:fill="auto"/>
          </w:tcPr>
          <w:p w14:paraId="721280B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shd w:val="clear" w:color="auto" w:fill="auto"/>
          </w:tcPr>
          <w:p w14:paraId="4AE0F8B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tcPr>
          <w:p w14:paraId="33B3926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tcPr>
          <w:p w14:paraId="0B052DA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tcPr>
          <w:p w14:paraId="60B603A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c>
          <w:tcPr>
            <w:tcW w:w="407" w:type="pct"/>
          </w:tcPr>
          <w:p w14:paraId="41B764F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ind w:hanging="425"/>
              <w:rPr>
                <w:bCs/>
                <w:i/>
                <w:spacing w:val="0"/>
                <w:sz w:val="20"/>
                <w:highlight w:val="yellow"/>
              </w:rPr>
            </w:pPr>
          </w:p>
        </w:tc>
        <w:tc>
          <w:tcPr>
            <w:tcW w:w="399" w:type="pct"/>
          </w:tcPr>
          <w:p w14:paraId="33A9AAF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p>
        </w:tc>
      </w:tr>
      <w:tr w:rsidR="00486D82" w:rsidRPr="00094E98" w14:paraId="47D71AE2" w14:textId="77777777" w:rsidTr="00481349">
        <w:trPr>
          <w:jc w:val="center"/>
        </w:trPr>
        <w:tc>
          <w:tcPr>
            <w:tcW w:w="938" w:type="pct"/>
          </w:tcPr>
          <w:p w14:paraId="7AC95961" w14:textId="77777777" w:rsidR="00486D82" w:rsidRPr="00094E98" w:rsidRDefault="00486D82" w:rsidP="00EF153E">
            <w:pPr>
              <w:pStyle w:val="aff7"/>
              <w:keepNext/>
              <w:spacing w:line="240" w:lineRule="exact"/>
              <w:ind w:leftChars="119" w:left="357" w:firstLineChars="1" w:firstLine="2"/>
              <w:rPr>
                <w:i/>
                <w:noProof/>
              </w:rPr>
            </w:pPr>
            <w:r w:rsidRPr="00094E98">
              <w:rPr>
                <w:i/>
                <w:noProof/>
              </w:rPr>
              <w:t>20</w:t>
            </w:r>
            <w:r w:rsidRPr="00094E98">
              <w:rPr>
                <w:i/>
                <w:noProof/>
              </w:rPr>
              <w:t>至</w:t>
            </w:r>
            <w:r w:rsidRPr="00094E98">
              <w:rPr>
                <w:i/>
                <w:noProof/>
              </w:rPr>
              <w:t>24</w:t>
            </w:r>
            <w:r w:rsidRPr="00094E98">
              <w:rPr>
                <w:i/>
                <w:noProof/>
              </w:rPr>
              <w:t>歲</w:t>
            </w:r>
          </w:p>
        </w:tc>
        <w:tc>
          <w:tcPr>
            <w:tcW w:w="407" w:type="pct"/>
          </w:tcPr>
          <w:p w14:paraId="1976CBF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10.5</w:t>
            </w:r>
          </w:p>
        </w:tc>
        <w:tc>
          <w:tcPr>
            <w:tcW w:w="407" w:type="pct"/>
            <w:shd w:val="clear" w:color="auto" w:fill="auto"/>
          </w:tcPr>
          <w:p w14:paraId="7D7A66A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10.2</w:t>
            </w:r>
          </w:p>
        </w:tc>
        <w:tc>
          <w:tcPr>
            <w:tcW w:w="407" w:type="pct"/>
            <w:shd w:val="clear" w:color="auto" w:fill="auto"/>
          </w:tcPr>
          <w:p w14:paraId="5BC1759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11.2</w:t>
            </w:r>
          </w:p>
        </w:tc>
        <w:tc>
          <w:tcPr>
            <w:tcW w:w="407" w:type="pct"/>
            <w:shd w:val="clear" w:color="auto" w:fill="auto"/>
          </w:tcPr>
          <w:p w14:paraId="27C979E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11.6</w:t>
            </w:r>
          </w:p>
        </w:tc>
        <w:tc>
          <w:tcPr>
            <w:tcW w:w="407" w:type="pct"/>
            <w:shd w:val="clear" w:color="auto" w:fill="auto"/>
          </w:tcPr>
          <w:p w14:paraId="7755538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8.8</w:t>
            </w:r>
          </w:p>
        </w:tc>
        <w:tc>
          <w:tcPr>
            <w:tcW w:w="407" w:type="pct"/>
          </w:tcPr>
          <w:p w14:paraId="1F73258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8.8</w:t>
            </w:r>
          </w:p>
        </w:tc>
        <w:tc>
          <w:tcPr>
            <w:tcW w:w="407" w:type="pct"/>
          </w:tcPr>
          <w:p w14:paraId="1F72CB9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7.7</w:t>
            </w:r>
          </w:p>
        </w:tc>
        <w:tc>
          <w:tcPr>
            <w:tcW w:w="407" w:type="pct"/>
          </w:tcPr>
          <w:p w14:paraId="11FA024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9.1</w:t>
            </w:r>
          </w:p>
        </w:tc>
        <w:tc>
          <w:tcPr>
            <w:tcW w:w="407" w:type="pct"/>
          </w:tcPr>
          <w:p w14:paraId="3F363922" w14:textId="77777777" w:rsidR="00486D82" w:rsidRPr="002B033E" w:rsidRDefault="00486D82" w:rsidP="00D041F6">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10.0</w:t>
            </w:r>
          </w:p>
        </w:tc>
        <w:tc>
          <w:tcPr>
            <w:tcW w:w="399" w:type="pct"/>
          </w:tcPr>
          <w:p w14:paraId="1E3A90F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i/>
                <w:spacing w:val="0"/>
                <w:sz w:val="20"/>
                <w:highlight w:val="yellow"/>
              </w:rPr>
            </w:pPr>
            <w:r w:rsidRPr="002B033E">
              <w:rPr>
                <w:bCs/>
                <w:i/>
                <w:spacing w:val="0"/>
                <w:sz w:val="20"/>
                <w:lang w:val="en-HK"/>
              </w:rPr>
              <w:t>8.3</w:t>
            </w:r>
          </w:p>
        </w:tc>
      </w:tr>
      <w:tr w:rsidR="00486D82" w:rsidRPr="00094E98" w14:paraId="0C6979C1" w14:textId="77777777" w:rsidTr="00481349">
        <w:trPr>
          <w:jc w:val="center"/>
        </w:trPr>
        <w:tc>
          <w:tcPr>
            <w:tcW w:w="938" w:type="pct"/>
          </w:tcPr>
          <w:p w14:paraId="222F25D2" w14:textId="77777777" w:rsidR="00486D82" w:rsidRPr="00094E98" w:rsidRDefault="00486D82" w:rsidP="00EF153E">
            <w:pPr>
              <w:pStyle w:val="aff7"/>
              <w:keepNext/>
              <w:spacing w:line="180" w:lineRule="exact"/>
              <w:rPr>
                <w:i/>
                <w:noProof/>
                <w:sz w:val="18"/>
                <w:szCs w:val="18"/>
              </w:rPr>
            </w:pPr>
          </w:p>
        </w:tc>
        <w:tc>
          <w:tcPr>
            <w:tcW w:w="407" w:type="pct"/>
          </w:tcPr>
          <w:p w14:paraId="05CABB5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4D81A81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21B1A2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64C73E2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4AA8654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941BF4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2A544EB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7F5C1A8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B73277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ind w:hanging="378"/>
              <w:rPr>
                <w:bCs/>
                <w:spacing w:val="0"/>
                <w:sz w:val="20"/>
                <w:highlight w:val="yellow"/>
              </w:rPr>
            </w:pPr>
          </w:p>
        </w:tc>
        <w:tc>
          <w:tcPr>
            <w:tcW w:w="399" w:type="pct"/>
          </w:tcPr>
          <w:p w14:paraId="5BBD68C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033D46CE" w14:textId="77777777" w:rsidTr="00481349">
        <w:trPr>
          <w:jc w:val="center"/>
        </w:trPr>
        <w:tc>
          <w:tcPr>
            <w:tcW w:w="938" w:type="pct"/>
          </w:tcPr>
          <w:p w14:paraId="4570A453"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25</w:t>
            </w:r>
            <w:r w:rsidRPr="00094E98">
              <w:rPr>
                <w:noProof/>
              </w:rPr>
              <w:t>至</w:t>
            </w:r>
            <w:r w:rsidRPr="00094E98">
              <w:rPr>
                <w:noProof/>
              </w:rPr>
              <w:t>29</w:t>
            </w:r>
            <w:r w:rsidRPr="00094E98">
              <w:rPr>
                <w:noProof/>
              </w:rPr>
              <w:t>歲</w:t>
            </w:r>
          </w:p>
        </w:tc>
        <w:tc>
          <w:tcPr>
            <w:tcW w:w="407" w:type="pct"/>
          </w:tcPr>
          <w:p w14:paraId="0D5CDB5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5.7</w:t>
            </w:r>
          </w:p>
        </w:tc>
        <w:tc>
          <w:tcPr>
            <w:tcW w:w="407" w:type="pct"/>
            <w:shd w:val="clear" w:color="auto" w:fill="auto"/>
          </w:tcPr>
          <w:p w14:paraId="3E588F7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6.0</w:t>
            </w:r>
          </w:p>
        </w:tc>
        <w:tc>
          <w:tcPr>
            <w:tcW w:w="407" w:type="pct"/>
            <w:shd w:val="clear" w:color="auto" w:fill="auto"/>
          </w:tcPr>
          <w:p w14:paraId="6684E52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5.7</w:t>
            </w:r>
          </w:p>
        </w:tc>
        <w:tc>
          <w:tcPr>
            <w:tcW w:w="407" w:type="pct"/>
            <w:shd w:val="clear" w:color="auto" w:fill="auto"/>
          </w:tcPr>
          <w:p w14:paraId="13570A7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6.1</w:t>
            </w:r>
          </w:p>
        </w:tc>
        <w:tc>
          <w:tcPr>
            <w:tcW w:w="407" w:type="pct"/>
            <w:shd w:val="clear" w:color="auto" w:fill="auto"/>
          </w:tcPr>
          <w:p w14:paraId="0D394B2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5.2</w:t>
            </w:r>
          </w:p>
        </w:tc>
        <w:tc>
          <w:tcPr>
            <w:tcW w:w="407" w:type="pct"/>
          </w:tcPr>
          <w:p w14:paraId="6A04DB6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4.4</w:t>
            </w:r>
          </w:p>
        </w:tc>
        <w:tc>
          <w:tcPr>
            <w:tcW w:w="407" w:type="pct"/>
          </w:tcPr>
          <w:p w14:paraId="5762D0A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4.5</w:t>
            </w:r>
          </w:p>
        </w:tc>
        <w:tc>
          <w:tcPr>
            <w:tcW w:w="407" w:type="pct"/>
          </w:tcPr>
          <w:p w14:paraId="04EB20F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4.0</w:t>
            </w:r>
          </w:p>
        </w:tc>
        <w:tc>
          <w:tcPr>
            <w:tcW w:w="407" w:type="pct"/>
          </w:tcPr>
          <w:p w14:paraId="4B5B463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4.4</w:t>
            </w:r>
          </w:p>
        </w:tc>
        <w:tc>
          <w:tcPr>
            <w:tcW w:w="399" w:type="pct"/>
          </w:tcPr>
          <w:p w14:paraId="07A2951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4.5</w:t>
            </w:r>
          </w:p>
        </w:tc>
      </w:tr>
      <w:tr w:rsidR="00486D82" w:rsidRPr="00094E98" w14:paraId="3DBB5255" w14:textId="77777777" w:rsidTr="00481349">
        <w:trPr>
          <w:jc w:val="center"/>
        </w:trPr>
        <w:tc>
          <w:tcPr>
            <w:tcW w:w="938" w:type="pct"/>
          </w:tcPr>
          <w:p w14:paraId="60D204F5" w14:textId="77777777" w:rsidR="00486D82" w:rsidRPr="00094E98" w:rsidRDefault="00486D82" w:rsidP="00EF153E">
            <w:pPr>
              <w:pStyle w:val="aff7"/>
              <w:keepNext/>
              <w:spacing w:line="180" w:lineRule="exact"/>
              <w:rPr>
                <w:noProof/>
              </w:rPr>
            </w:pPr>
          </w:p>
        </w:tc>
        <w:tc>
          <w:tcPr>
            <w:tcW w:w="407" w:type="pct"/>
          </w:tcPr>
          <w:p w14:paraId="741506B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65AF97E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1C63A22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3551A51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1836354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72A7805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1EF2B03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5F5F138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5D7C40C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02CE41B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0D838599" w14:textId="77777777" w:rsidTr="00481349">
        <w:trPr>
          <w:jc w:val="center"/>
        </w:trPr>
        <w:tc>
          <w:tcPr>
            <w:tcW w:w="938" w:type="pct"/>
          </w:tcPr>
          <w:p w14:paraId="56526CB5"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30</w:t>
            </w:r>
            <w:r w:rsidRPr="00094E98">
              <w:rPr>
                <w:noProof/>
              </w:rPr>
              <w:t>至</w:t>
            </w:r>
            <w:r w:rsidRPr="00094E98">
              <w:rPr>
                <w:noProof/>
              </w:rPr>
              <w:t>39</w:t>
            </w:r>
            <w:r w:rsidRPr="00094E98">
              <w:rPr>
                <w:noProof/>
              </w:rPr>
              <w:t>歲</w:t>
            </w:r>
          </w:p>
        </w:tc>
        <w:tc>
          <w:tcPr>
            <w:tcW w:w="407" w:type="pct"/>
          </w:tcPr>
          <w:p w14:paraId="332146D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3.3</w:t>
            </w:r>
          </w:p>
        </w:tc>
        <w:tc>
          <w:tcPr>
            <w:tcW w:w="407" w:type="pct"/>
            <w:shd w:val="clear" w:color="auto" w:fill="auto"/>
          </w:tcPr>
          <w:p w14:paraId="1EA6FC2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3.7</w:t>
            </w:r>
          </w:p>
        </w:tc>
        <w:tc>
          <w:tcPr>
            <w:tcW w:w="407" w:type="pct"/>
            <w:shd w:val="clear" w:color="auto" w:fill="auto"/>
          </w:tcPr>
          <w:p w14:paraId="0723FC1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3.7</w:t>
            </w:r>
          </w:p>
        </w:tc>
        <w:tc>
          <w:tcPr>
            <w:tcW w:w="407" w:type="pct"/>
            <w:shd w:val="clear" w:color="auto" w:fill="auto"/>
          </w:tcPr>
          <w:p w14:paraId="0A8A163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3.3</w:t>
            </w:r>
          </w:p>
        </w:tc>
        <w:tc>
          <w:tcPr>
            <w:tcW w:w="407" w:type="pct"/>
            <w:shd w:val="clear" w:color="auto" w:fill="auto"/>
          </w:tcPr>
          <w:p w14:paraId="6E82B6A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2.4</w:t>
            </w:r>
          </w:p>
        </w:tc>
        <w:tc>
          <w:tcPr>
            <w:tcW w:w="407" w:type="pct"/>
          </w:tcPr>
          <w:p w14:paraId="27A64F3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2.3</w:t>
            </w:r>
          </w:p>
        </w:tc>
        <w:tc>
          <w:tcPr>
            <w:tcW w:w="407" w:type="pct"/>
          </w:tcPr>
          <w:p w14:paraId="3239679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2.5</w:t>
            </w:r>
          </w:p>
        </w:tc>
        <w:tc>
          <w:tcPr>
            <w:tcW w:w="407" w:type="pct"/>
          </w:tcPr>
          <w:p w14:paraId="5F48D73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2.3</w:t>
            </w:r>
          </w:p>
        </w:tc>
        <w:tc>
          <w:tcPr>
            <w:tcW w:w="407" w:type="pct"/>
          </w:tcPr>
          <w:p w14:paraId="08742E8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c>
          <w:tcPr>
            <w:tcW w:w="399" w:type="pct"/>
          </w:tcPr>
          <w:p w14:paraId="6C29753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2.1</w:t>
            </w:r>
          </w:p>
        </w:tc>
      </w:tr>
      <w:tr w:rsidR="00486D82" w:rsidRPr="00094E98" w14:paraId="13C9E376" w14:textId="77777777" w:rsidTr="00481349">
        <w:trPr>
          <w:jc w:val="center"/>
        </w:trPr>
        <w:tc>
          <w:tcPr>
            <w:tcW w:w="938" w:type="pct"/>
          </w:tcPr>
          <w:p w14:paraId="09A8E95F" w14:textId="77777777" w:rsidR="00486D82" w:rsidRPr="00094E98" w:rsidRDefault="00486D82" w:rsidP="00EF153E">
            <w:pPr>
              <w:pStyle w:val="aff7"/>
              <w:keepNext/>
              <w:spacing w:line="180" w:lineRule="exact"/>
              <w:rPr>
                <w:noProof/>
              </w:rPr>
            </w:pPr>
          </w:p>
        </w:tc>
        <w:tc>
          <w:tcPr>
            <w:tcW w:w="407" w:type="pct"/>
          </w:tcPr>
          <w:p w14:paraId="300D8A2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1278B25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3B5E565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2D245F2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6762BFB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5262C9C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2E44E8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7BA6874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EA1C6D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5F567B6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7ECC69EF" w14:textId="77777777" w:rsidTr="00481349">
        <w:trPr>
          <w:jc w:val="center"/>
        </w:trPr>
        <w:tc>
          <w:tcPr>
            <w:tcW w:w="938" w:type="pct"/>
          </w:tcPr>
          <w:p w14:paraId="4327D7B2"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40</w:t>
            </w:r>
            <w:r w:rsidRPr="00094E98">
              <w:rPr>
                <w:noProof/>
              </w:rPr>
              <w:t>至</w:t>
            </w:r>
            <w:r w:rsidRPr="00094E98">
              <w:rPr>
                <w:noProof/>
              </w:rPr>
              <w:t>49</w:t>
            </w:r>
            <w:r w:rsidRPr="00094E98">
              <w:rPr>
                <w:noProof/>
              </w:rPr>
              <w:t>歲</w:t>
            </w:r>
          </w:p>
        </w:tc>
        <w:tc>
          <w:tcPr>
            <w:tcW w:w="407" w:type="pct"/>
          </w:tcPr>
          <w:p w14:paraId="6A8A997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3.5</w:t>
            </w:r>
          </w:p>
        </w:tc>
        <w:tc>
          <w:tcPr>
            <w:tcW w:w="407" w:type="pct"/>
            <w:shd w:val="clear" w:color="auto" w:fill="auto"/>
          </w:tcPr>
          <w:p w14:paraId="622F115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4.2</w:t>
            </w:r>
          </w:p>
        </w:tc>
        <w:tc>
          <w:tcPr>
            <w:tcW w:w="407" w:type="pct"/>
            <w:shd w:val="clear" w:color="auto" w:fill="auto"/>
          </w:tcPr>
          <w:p w14:paraId="42BA55D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4.2</w:t>
            </w:r>
          </w:p>
        </w:tc>
        <w:tc>
          <w:tcPr>
            <w:tcW w:w="407" w:type="pct"/>
            <w:shd w:val="clear" w:color="auto" w:fill="auto"/>
          </w:tcPr>
          <w:p w14:paraId="017CA56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2.9</w:t>
            </w:r>
          </w:p>
        </w:tc>
        <w:tc>
          <w:tcPr>
            <w:tcW w:w="407" w:type="pct"/>
            <w:shd w:val="clear" w:color="auto" w:fill="auto"/>
          </w:tcPr>
          <w:p w14:paraId="25E30B8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2.6</w:t>
            </w:r>
          </w:p>
        </w:tc>
        <w:tc>
          <w:tcPr>
            <w:tcW w:w="407" w:type="pct"/>
          </w:tcPr>
          <w:p w14:paraId="123E3E7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2.3</w:t>
            </w:r>
          </w:p>
        </w:tc>
        <w:tc>
          <w:tcPr>
            <w:tcW w:w="407" w:type="pct"/>
          </w:tcPr>
          <w:p w14:paraId="78EE58D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2.4</w:t>
            </w:r>
          </w:p>
        </w:tc>
        <w:tc>
          <w:tcPr>
            <w:tcW w:w="407" w:type="pct"/>
          </w:tcPr>
          <w:p w14:paraId="6AD2315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2.5</w:t>
            </w:r>
          </w:p>
        </w:tc>
        <w:tc>
          <w:tcPr>
            <w:tcW w:w="407" w:type="pct"/>
          </w:tcPr>
          <w:p w14:paraId="1CBCA08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2.3</w:t>
            </w:r>
          </w:p>
        </w:tc>
        <w:tc>
          <w:tcPr>
            <w:tcW w:w="399" w:type="pct"/>
          </w:tcPr>
          <w:p w14:paraId="0B66B8C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r>
      <w:tr w:rsidR="00486D82" w:rsidRPr="00094E98" w14:paraId="1A746037" w14:textId="77777777" w:rsidTr="00481349">
        <w:trPr>
          <w:jc w:val="center"/>
        </w:trPr>
        <w:tc>
          <w:tcPr>
            <w:tcW w:w="938" w:type="pct"/>
          </w:tcPr>
          <w:p w14:paraId="0308F163" w14:textId="77777777" w:rsidR="00486D82" w:rsidRPr="00094E98" w:rsidRDefault="00486D82" w:rsidP="00EF153E">
            <w:pPr>
              <w:pStyle w:val="aff7"/>
              <w:keepNext/>
              <w:spacing w:line="180" w:lineRule="exact"/>
              <w:rPr>
                <w:noProof/>
              </w:rPr>
            </w:pPr>
          </w:p>
        </w:tc>
        <w:tc>
          <w:tcPr>
            <w:tcW w:w="407" w:type="pct"/>
          </w:tcPr>
          <w:p w14:paraId="0921045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52AF1E0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231F960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DCC3F0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6F9A9BE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195BB4C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6E32F14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35E6F4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48E0E6C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7701C87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4D4DB603" w14:textId="77777777" w:rsidTr="00481349">
        <w:trPr>
          <w:jc w:val="center"/>
        </w:trPr>
        <w:tc>
          <w:tcPr>
            <w:tcW w:w="938" w:type="pct"/>
          </w:tcPr>
          <w:p w14:paraId="7D9BCF81"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50</w:t>
            </w:r>
            <w:r w:rsidRPr="00094E98">
              <w:rPr>
                <w:noProof/>
              </w:rPr>
              <w:t>至</w:t>
            </w:r>
            <w:r w:rsidRPr="00094E98">
              <w:rPr>
                <w:noProof/>
              </w:rPr>
              <w:t>59</w:t>
            </w:r>
            <w:r w:rsidRPr="00094E98">
              <w:rPr>
                <w:noProof/>
              </w:rPr>
              <w:t>歲</w:t>
            </w:r>
          </w:p>
        </w:tc>
        <w:tc>
          <w:tcPr>
            <w:tcW w:w="407" w:type="pct"/>
          </w:tcPr>
          <w:p w14:paraId="5D748A8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4.5</w:t>
            </w:r>
          </w:p>
        </w:tc>
        <w:tc>
          <w:tcPr>
            <w:tcW w:w="407" w:type="pct"/>
            <w:shd w:val="clear" w:color="auto" w:fill="auto"/>
          </w:tcPr>
          <w:p w14:paraId="5AF3A19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5.6</w:t>
            </w:r>
          </w:p>
        </w:tc>
        <w:tc>
          <w:tcPr>
            <w:tcW w:w="407" w:type="pct"/>
            <w:shd w:val="clear" w:color="auto" w:fill="auto"/>
          </w:tcPr>
          <w:p w14:paraId="4F8A959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4.9</w:t>
            </w:r>
          </w:p>
        </w:tc>
        <w:tc>
          <w:tcPr>
            <w:tcW w:w="407" w:type="pct"/>
            <w:shd w:val="clear" w:color="auto" w:fill="auto"/>
          </w:tcPr>
          <w:p w14:paraId="129A82A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4.0</w:t>
            </w:r>
          </w:p>
        </w:tc>
        <w:tc>
          <w:tcPr>
            <w:tcW w:w="407" w:type="pct"/>
            <w:shd w:val="clear" w:color="auto" w:fill="auto"/>
          </w:tcPr>
          <w:p w14:paraId="4C91FEC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3.3</w:t>
            </w:r>
          </w:p>
        </w:tc>
        <w:tc>
          <w:tcPr>
            <w:tcW w:w="407" w:type="pct"/>
          </w:tcPr>
          <w:p w14:paraId="17E708A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2.9</w:t>
            </w:r>
          </w:p>
        </w:tc>
        <w:tc>
          <w:tcPr>
            <w:tcW w:w="407" w:type="pct"/>
          </w:tcPr>
          <w:p w14:paraId="1543E70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3.2</w:t>
            </w:r>
          </w:p>
        </w:tc>
        <w:tc>
          <w:tcPr>
            <w:tcW w:w="407" w:type="pct"/>
          </w:tcPr>
          <w:p w14:paraId="6901E04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2.9</w:t>
            </w:r>
          </w:p>
        </w:tc>
        <w:tc>
          <w:tcPr>
            <w:tcW w:w="407" w:type="pct"/>
          </w:tcPr>
          <w:p w14:paraId="08054E7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2.8</w:t>
            </w:r>
          </w:p>
        </w:tc>
        <w:tc>
          <w:tcPr>
            <w:tcW w:w="399" w:type="pct"/>
          </w:tcPr>
          <w:p w14:paraId="4E9F38A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2.6</w:t>
            </w:r>
          </w:p>
        </w:tc>
      </w:tr>
      <w:tr w:rsidR="00486D82" w:rsidRPr="00094E98" w14:paraId="77F6A34E" w14:textId="77777777" w:rsidTr="00481349">
        <w:trPr>
          <w:jc w:val="center"/>
        </w:trPr>
        <w:tc>
          <w:tcPr>
            <w:tcW w:w="938" w:type="pct"/>
          </w:tcPr>
          <w:p w14:paraId="394C6C47" w14:textId="77777777" w:rsidR="00486D82" w:rsidRPr="00094E98" w:rsidRDefault="00486D82" w:rsidP="00EF153E">
            <w:pPr>
              <w:pStyle w:val="aff7"/>
              <w:keepNext/>
              <w:spacing w:line="180" w:lineRule="exact"/>
              <w:rPr>
                <w:noProof/>
              </w:rPr>
            </w:pPr>
          </w:p>
        </w:tc>
        <w:tc>
          <w:tcPr>
            <w:tcW w:w="407" w:type="pct"/>
          </w:tcPr>
          <w:p w14:paraId="43E2BBC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6C4BA9C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2DBCE5E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42CC81C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3A9C2F6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14D3300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4E72DF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3DAAB3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66E6C14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3D90D2E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598337E2" w14:textId="77777777" w:rsidTr="00481349">
        <w:trPr>
          <w:jc w:val="center"/>
        </w:trPr>
        <w:tc>
          <w:tcPr>
            <w:tcW w:w="938" w:type="pct"/>
          </w:tcPr>
          <w:p w14:paraId="4BE3CF90"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60</w:t>
            </w:r>
            <w:r w:rsidRPr="00094E98">
              <w:rPr>
                <w:noProof/>
              </w:rPr>
              <w:t>歲及以上</w:t>
            </w:r>
          </w:p>
        </w:tc>
        <w:tc>
          <w:tcPr>
            <w:tcW w:w="407" w:type="pct"/>
          </w:tcPr>
          <w:p w14:paraId="7D9E944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3.9</w:t>
            </w:r>
          </w:p>
        </w:tc>
        <w:tc>
          <w:tcPr>
            <w:tcW w:w="407" w:type="pct"/>
            <w:shd w:val="clear" w:color="auto" w:fill="auto"/>
          </w:tcPr>
          <w:p w14:paraId="47AABD1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4.9</w:t>
            </w:r>
          </w:p>
        </w:tc>
        <w:tc>
          <w:tcPr>
            <w:tcW w:w="407" w:type="pct"/>
            <w:shd w:val="clear" w:color="auto" w:fill="auto"/>
          </w:tcPr>
          <w:p w14:paraId="7C24BA7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4.5</w:t>
            </w:r>
          </w:p>
        </w:tc>
        <w:tc>
          <w:tcPr>
            <w:tcW w:w="407" w:type="pct"/>
            <w:shd w:val="clear" w:color="auto" w:fill="auto"/>
          </w:tcPr>
          <w:p w14:paraId="2811B63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3.6</w:t>
            </w:r>
          </w:p>
        </w:tc>
        <w:tc>
          <w:tcPr>
            <w:tcW w:w="407" w:type="pct"/>
            <w:shd w:val="clear" w:color="auto" w:fill="auto"/>
          </w:tcPr>
          <w:p w14:paraId="4A88B10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2.8</w:t>
            </w:r>
          </w:p>
        </w:tc>
        <w:tc>
          <w:tcPr>
            <w:tcW w:w="407" w:type="pct"/>
          </w:tcPr>
          <w:p w14:paraId="78FB365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c>
          <w:tcPr>
            <w:tcW w:w="407" w:type="pct"/>
          </w:tcPr>
          <w:p w14:paraId="5860DD0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c>
          <w:tcPr>
            <w:tcW w:w="407" w:type="pct"/>
          </w:tcPr>
          <w:p w14:paraId="170B662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2.4</w:t>
            </w:r>
          </w:p>
        </w:tc>
        <w:tc>
          <w:tcPr>
            <w:tcW w:w="407" w:type="pct"/>
          </w:tcPr>
          <w:p w14:paraId="2B59AFA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c>
          <w:tcPr>
            <w:tcW w:w="399" w:type="pct"/>
          </w:tcPr>
          <w:p w14:paraId="2AB4148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2.1</w:t>
            </w:r>
          </w:p>
        </w:tc>
      </w:tr>
      <w:tr w:rsidR="00486D82" w:rsidRPr="00094E98" w14:paraId="11AE5693" w14:textId="77777777" w:rsidTr="00481349">
        <w:trPr>
          <w:jc w:val="center"/>
        </w:trPr>
        <w:tc>
          <w:tcPr>
            <w:tcW w:w="938" w:type="pct"/>
          </w:tcPr>
          <w:p w14:paraId="1A03BA96" w14:textId="77777777" w:rsidR="00486D82" w:rsidRPr="00094E98" w:rsidRDefault="00486D82" w:rsidP="00EF153E">
            <w:pPr>
              <w:pStyle w:val="aff7"/>
              <w:keepNext/>
              <w:spacing w:line="200" w:lineRule="exact"/>
              <w:ind w:left="192" w:hangingChars="96" w:hanging="192"/>
              <w:rPr>
                <w:noProof/>
                <w:u w:val="single"/>
              </w:rPr>
            </w:pPr>
          </w:p>
          <w:p w14:paraId="1C19CC09" w14:textId="77777777" w:rsidR="00486D82" w:rsidRPr="00094E98" w:rsidRDefault="00486D82" w:rsidP="00EF153E">
            <w:pPr>
              <w:pStyle w:val="aff7"/>
              <w:keepNext/>
              <w:spacing w:line="240" w:lineRule="exact"/>
              <w:ind w:left="192" w:hangingChars="96" w:hanging="192"/>
              <w:rPr>
                <w:noProof/>
                <w:u w:val="single"/>
              </w:rPr>
            </w:pPr>
            <w:r w:rsidRPr="00094E98">
              <w:rPr>
                <w:noProof/>
                <w:u w:val="single"/>
              </w:rPr>
              <w:t>教育程度</w:t>
            </w:r>
          </w:p>
        </w:tc>
        <w:tc>
          <w:tcPr>
            <w:tcW w:w="407" w:type="pct"/>
          </w:tcPr>
          <w:p w14:paraId="24B529F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5516F6F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6D0E2C1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53BE429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450CE18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1A35205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326356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6BDA44D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2F8FE95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3EF6808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67E9CC2B" w14:textId="77777777" w:rsidTr="00481349">
        <w:trPr>
          <w:jc w:val="center"/>
        </w:trPr>
        <w:tc>
          <w:tcPr>
            <w:tcW w:w="938" w:type="pct"/>
          </w:tcPr>
          <w:p w14:paraId="683C0577"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小學及以下</w:t>
            </w:r>
          </w:p>
        </w:tc>
        <w:tc>
          <w:tcPr>
            <w:tcW w:w="407" w:type="pct"/>
          </w:tcPr>
          <w:p w14:paraId="61AA8BA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4.2</w:t>
            </w:r>
          </w:p>
        </w:tc>
        <w:tc>
          <w:tcPr>
            <w:tcW w:w="407" w:type="pct"/>
            <w:shd w:val="clear" w:color="auto" w:fill="auto"/>
          </w:tcPr>
          <w:p w14:paraId="66BD902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5.8</w:t>
            </w:r>
          </w:p>
        </w:tc>
        <w:tc>
          <w:tcPr>
            <w:tcW w:w="407" w:type="pct"/>
            <w:shd w:val="clear" w:color="auto" w:fill="auto"/>
          </w:tcPr>
          <w:p w14:paraId="1150821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5.0</w:t>
            </w:r>
          </w:p>
        </w:tc>
        <w:tc>
          <w:tcPr>
            <w:tcW w:w="407" w:type="pct"/>
            <w:shd w:val="clear" w:color="auto" w:fill="auto"/>
          </w:tcPr>
          <w:p w14:paraId="589A5B6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2.7</w:t>
            </w:r>
          </w:p>
        </w:tc>
        <w:tc>
          <w:tcPr>
            <w:tcW w:w="407" w:type="pct"/>
            <w:shd w:val="clear" w:color="auto" w:fill="auto"/>
          </w:tcPr>
          <w:p w14:paraId="34B0819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2.8</w:t>
            </w:r>
          </w:p>
        </w:tc>
        <w:tc>
          <w:tcPr>
            <w:tcW w:w="407" w:type="pct"/>
          </w:tcPr>
          <w:p w14:paraId="7268402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c>
          <w:tcPr>
            <w:tcW w:w="407" w:type="pct"/>
          </w:tcPr>
          <w:p w14:paraId="247281F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2.4</w:t>
            </w:r>
          </w:p>
        </w:tc>
        <w:tc>
          <w:tcPr>
            <w:tcW w:w="407" w:type="pct"/>
          </w:tcPr>
          <w:p w14:paraId="57EFEFF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2.3</w:t>
            </w:r>
          </w:p>
        </w:tc>
        <w:tc>
          <w:tcPr>
            <w:tcW w:w="407" w:type="pct"/>
          </w:tcPr>
          <w:p w14:paraId="2AD5A26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1.9</w:t>
            </w:r>
          </w:p>
        </w:tc>
        <w:tc>
          <w:tcPr>
            <w:tcW w:w="399" w:type="pct"/>
          </w:tcPr>
          <w:p w14:paraId="60C45B2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2.2</w:t>
            </w:r>
          </w:p>
        </w:tc>
      </w:tr>
      <w:tr w:rsidR="00486D82" w:rsidRPr="00094E98" w14:paraId="31D9A7BC" w14:textId="77777777" w:rsidTr="00481349">
        <w:trPr>
          <w:jc w:val="center"/>
        </w:trPr>
        <w:tc>
          <w:tcPr>
            <w:tcW w:w="938" w:type="pct"/>
          </w:tcPr>
          <w:p w14:paraId="0F4A8822" w14:textId="77777777" w:rsidR="00486D82" w:rsidRPr="00094E98" w:rsidRDefault="00486D82" w:rsidP="00EF153E">
            <w:pPr>
              <w:pStyle w:val="aff7"/>
              <w:keepNext/>
              <w:spacing w:line="180" w:lineRule="exact"/>
              <w:rPr>
                <w:noProof/>
              </w:rPr>
            </w:pPr>
          </w:p>
        </w:tc>
        <w:tc>
          <w:tcPr>
            <w:tcW w:w="407" w:type="pct"/>
          </w:tcPr>
          <w:p w14:paraId="3955332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14983ED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2FB0095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F620CEB"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3F96587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5CC461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8AA969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135EC57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5CB289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4DE052E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2DF71C2B" w14:textId="77777777" w:rsidTr="00481349">
        <w:trPr>
          <w:jc w:val="center"/>
        </w:trPr>
        <w:tc>
          <w:tcPr>
            <w:tcW w:w="938" w:type="pct"/>
          </w:tcPr>
          <w:p w14:paraId="0604B124"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初中</w:t>
            </w:r>
          </w:p>
        </w:tc>
        <w:tc>
          <w:tcPr>
            <w:tcW w:w="407" w:type="pct"/>
          </w:tcPr>
          <w:p w14:paraId="7D0C5D6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5.8</w:t>
            </w:r>
          </w:p>
        </w:tc>
        <w:tc>
          <w:tcPr>
            <w:tcW w:w="407" w:type="pct"/>
            <w:shd w:val="clear" w:color="auto" w:fill="auto"/>
          </w:tcPr>
          <w:p w14:paraId="5E67785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7.2</w:t>
            </w:r>
          </w:p>
        </w:tc>
        <w:tc>
          <w:tcPr>
            <w:tcW w:w="407" w:type="pct"/>
            <w:shd w:val="clear" w:color="auto" w:fill="auto"/>
          </w:tcPr>
          <w:p w14:paraId="4281095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6.5</w:t>
            </w:r>
          </w:p>
        </w:tc>
        <w:tc>
          <w:tcPr>
            <w:tcW w:w="407" w:type="pct"/>
            <w:shd w:val="clear" w:color="auto" w:fill="auto"/>
          </w:tcPr>
          <w:p w14:paraId="6B50E12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5.2</w:t>
            </w:r>
          </w:p>
        </w:tc>
        <w:tc>
          <w:tcPr>
            <w:tcW w:w="407" w:type="pct"/>
            <w:shd w:val="clear" w:color="auto" w:fill="auto"/>
          </w:tcPr>
          <w:p w14:paraId="18DA104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4.1</w:t>
            </w:r>
          </w:p>
        </w:tc>
        <w:tc>
          <w:tcPr>
            <w:tcW w:w="407" w:type="pct"/>
          </w:tcPr>
          <w:p w14:paraId="00B014F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3.7</w:t>
            </w:r>
          </w:p>
        </w:tc>
        <w:tc>
          <w:tcPr>
            <w:tcW w:w="407" w:type="pct"/>
          </w:tcPr>
          <w:p w14:paraId="7E20398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4.2</w:t>
            </w:r>
          </w:p>
        </w:tc>
        <w:tc>
          <w:tcPr>
            <w:tcW w:w="407" w:type="pct"/>
          </w:tcPr>
          <w:p w14:paraId="354B603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3.9</w:t>
            </w:r>
          </w:p>
        </w:tc>
        <w:tc>
          <w:tcPr>
            <w:tcW w:w="407" w:type="pct"/>
          </w:tcPr>
          <w:p w14:paraId="27B7B6B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3.3</w:t>
            </w:r>
          </w:p>
        </w:tc>
        <w:tc>
          <w:tcPr>
            <w:tcW w:w="399" w:type="pct"/>
          </w:tcPr>
          <w:p w14:paraId="4DEA3B7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3.6</w:t>
            </w:r>
          </w:p>
        </w:tc>
      </w:tr>
      <w:tr w:rsidR="00486D82" w:rsidRPr="00094E98" w14:paraId="26C53AAC" w14:textId="77777777" w:rsidTr="00481349">
        <w:trPr>
          <w:jc w:val="center"/>
        </w:trPr>
        <w:tc>
          <w:tcPr>
            <w:tcW w:w="938" w:type="pct"/>
          </w:tcPr>
          <w:p w14:paraId="7C006759" w14:textId="77777777" w:rsidR="00486D82" w:rsidRPr="00094E98" w:rsidRDefault="00486D82" w:rsidP="00EF153E">
            <w:pPr>
              <w:pStyle w:val="aff7"/>
              <w:keepNext/>
              <w:spacing w:line="180" w:lineRule="exact"/>
              <w:rPr>
                <w:noProof/>
              </w:rPr>
            </w:pPr>
          </w:p>
        </w:tc>
        <w:tc>
          <w:tcPr>
            <w:tcW w:w="407" w:type="pct"/>
          </w:tcPr>
          <w:p w14:paraId="3689B75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5C4B881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58B1452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23B7D99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5F23549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697008ED"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0A136C8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2637374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2F4FAC0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1E8671B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63D5721E" w14:textId="77777777" w:rsidTr="00481349">
        <w:trPr>
          <w:jc w:val="center"/>
        </w:trPr>
        <w:tc>
          <w:tcPr>
            <w:tcW w:w="938" w:type="pct"/>
          </w:tcPr>
          <w:p w14:paraId="77688D02"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高中</w:t>
            </w:r>
            <w:r w:rsidRPr="00094E98">
              <w:rPr>
                <w:noProof/>
              </w:rPr>
              <w:t>^</w:t>
            </w:r>
          </w:p>
        </w:tc>
        <w:tc>
          <w:tcPr>
            <w:tcW w:w="407" w:type="pct"/>
          </w:tcPr>
          <w:p w14:paraId="00F66C3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4.5</w:t>
            </w:r>
          </w:p>
        </w:tc>
        <w:tc>
          <w:tcPr>
            <w:tcW w:w="407" w:type="pct"/>
            <w:shd w:val="clear" w:color="auto" w:fill="auto"/>
          </w:tcPr>
          <w:p w14:paraId="08A2D97F"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5.5</w:t>
            </w:r>
          </w:p>
        </w:tc>
        <w:tc>
          <w:tcPr>
            <w:tcW w:w="407" w:type="pct"/>
            <w:shd w:val="clear" w:color="auto" w:fill="auto"/>
          </w:tcPr>
          <w:p w14:paraId="6A7E8A3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5.2</w:t>
            </w:r>
          </w:p>
        </w:tc>
        <w:tc>
          <w:tcPr>
            <w:tcW w:w="407" w:type="pct"/>
            <w:shd w:val="clear" w:color="auto" w:fill="auto"/>
          </w:tcPr>
          <w:p w14:paraId="138A5F3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4.2</w:t>
            </w:r>
          </w:p>
        </w:tc>
        <w:tc>
          <w:tcPr>
            <w:tcW w:w="407" w:type="pct"/>
            <w:shd w:val="clear" w:color="auto" w:fill="auto"/>
          </w:tcPr>
          <w:p w14:paraId="3E7314A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3.1</w:t>
            </w:r>
          </w:p>
        </w:tc>
        <w:tc>
          <w:tcPr>
            <w:tcW w:w="407" w:type="pct"/>
          </w:tcPr>
          <w:p w14:paraId="5FEB0395"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2.8</w:t>
            </w:r>
          </w:p>
        </w:tc>
        <w:tc>
          <w:tcPr>
            <w:tcW w:w="407" w:type="pct"/>
          </w:tcPr>
          <w:p w14:paraId="55F5539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3.0</w:t>
            </w:r>
          </w:p>
        </w:tc>
        <w:tc>
          <w:tcPr>
            <w:tcW w:w="407" w:type="pct"/>
          </w:tcPr>
          <w:p w14:paraId="3F94368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3.1</w:t>
            </w:r>
          </w:p>
        </w:tc>
        <w:tc>
          <w:tcPr>
            <w:tcW w:w="407" w:type="pct"/>
          </w:tcPr>
          <w:p w14:paraId="33FD744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2.6</w:t>
            </w:r>
          </w:p>
        </w:tc>
        <w:tc>
          <w:tcPr>
            <w:tcW w:w="399" w:type="pct"/>
          </w:tcPr>
          <w:p w14:paraId="1D626BF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2.5</w:t>
            </w:r>
          </w:p>
        </w:tc>
      </w:tr>
      <w:tr w:rsidR="00486D82" w:rsidRPr="00094E98" w14:paraId="1AA132D9" w14:textId="77777777" w:rsidTr="00481349">
        <w:trPr>
          <w:jc w:val="center"/>
        </w:trPr>
        <w:tc>
          <w:tcPr>
            <w:tcW w:w="938" w:type="pct"/>
          </w:tcPr>
          <w:p w14:paraId="0E87E55C" w14:textId="77777777" w:rsidR="00486D82" w:rsidRPr="00094E98" w:rsidRDefault="00486D82" w:rsidP="00EF153E">
            <w:pPr>
              <w:pStyle w:val="aff7"/>
              <w:keepNext/>
              <w:spacing w:line="180" w:lineRule="exact"/>
              <w:rPr>
                <w:noProof/>
              </w:rPr>
            </w:pPr>
          </w:p>
        </w:tc>
        <w:tc>
          <w:tcPr>
            <w:tcW w:w="407" w:type="pct"/>
          </w:tcPr>
          <w:p w14:paraId="0E76A29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784815C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0776EF9"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0E902A1"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shd w:val="clear" w:color="auto" w:fill="auto"/>
          </w:tcPr>
          <w:p w14:paraId="0616888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297F435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124751F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551F7C8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407" w:type="pct"/>
          </w:tcPr>
          <w:p w14:paraId="33F8B85C"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c>
          <w:tcPr>
            <w:tcW w:w="399" w:type="pct"/>
          </w:tcPr>
          <w:p w14:paraId="67C5642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p>
        </w:tc>
      </w:tr>
      <w:tr w:rsidR="00486D82" w:rsidRPr="00094E98" w14:paraId="4BE2284E" w14:textId="77777777" w:rsidTr="00481349">
        <w:trPr>
          <w:jc w:val="center"/>
        </w:trPr>
        <w:tc>
          <w:tcPr>
            <w:tcW w:w="938" w:type="pct"/>
          </w:tcPr>
          <w:p w14:paraId="35286528" w14:textId="77777777" w:rsidR="00486D82" w:rsidRPr="00094E98" w:rsidRDefault="00486D82" w:rsidP="00EF153E">
            <w:pPr>
              <w:pStyle w:val="aff7"/>
              <w:keepNext/>
              <w:spacing w:line="240" w:lineRule="exact"/>
              <w:ind w:left="192" w:hangingChars="96" w:hanging="192"/>
              <w:rPr>
                <w:bCs w:val="0"/>
                <w:noProof/>
                <w:u w:val="single"/>
              </w:rPr>
            </w:pPr>
            <w:r w:rsidRPr="00094E98">
              <w:rPr>
                <w:noProof/>
              </w:rPr>
              <w:t>專上</w:t>
            </w:r>
          </w:p>
        </w:tc>
        <w:tc>
          <w:tcPr>
            <w:tcW w:w="407" w:type="pct"/>
          </w:tcPr>
          <w:p w14:paraId="69BD7D7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3.7</w:t>
            </w:r>
          </w:p>
        </w:tc>
        <w:tc>
          <w:tcPr>
            <w:tcW w:w="407" w:type="pct"/>
            <w:shd w:val="clear" w:color="auto" w:fill="auto"/>
          </w:tcPr>
          <w:p w14:paraId="2582C7C0"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3.8</w:t>
            </w:r>
          </w:p>
        </w:tc>
        <w:tc>
          <w:tcPr>
            <w:tcW w:w="407" w:type="pct"/>
            <w:shd w:val="clear" w:color="auto" w:fill="auto"/>
          </w:tcPr>
          <w:p w14:paraId="2535C6DA"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3.9</w:t>
            </w:r>
          </w:p>
        </w:tc>
        <w:tc>
          <w:tcPr>
            <w:tcW w:w="407" w:type="pct"/>
            <w:shd w:val="clear" w:color="auto" w:fill="auto"/>
          </w:tcPr>
          <w:p w14:paraId="1B1A5238"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bCs/>
                <w:spacing w:val="0"/>
                <w:sz w:val="20"/>
                <w:lang w:val="en-HK"/>
              </w:rPr>
              <w:t>4.0</w:t>
            </w:r>
          </w:p>
        </w:tc>
        <w:tc>
          <w:tcPr>
            <w:tcW w:w="407" w:type="pct"/>
            <w:shd w:val="clear" w:color="auto" w:fill="auto"/>
          </w:tcPr>
          <w:p w14:paraId="5BD0EA96"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3.3</w:t>
            </w:r>
          </w:p>
        </w:tc>
        <w:tc>
          <w:tcPr>
            <w:tcW w:w="407" w:type="pct"/>
          </w:tcPr>
          <w:p w14:paraId="78C457D4"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2.9</w:t>
            </w:r>
          </w:p>
        </w:tc>
        <w:tc>
          <w:tcPr>
            <w:tcW w:w="407" w:type="pct"/>
          </w:tcPr>
          <w:p w14:paraId="1F6A49F7"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2.9</w:t>
            </w:r>
          </w:p>
        </w:tc>
        <w:tc>
          <w:tcPr>
            <w:tcW w:w="407" w:type="pct"/>
          </w:tcPr>
          <w:p w14:paraId="4BA45C93"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2.7</w:t>
            </w:r>
          </w:p>
        </w:tc>
        <w:tc>
          <w:tcPr>
            <w:tcW w:w="407" w:type="pct"/>
          </w:tcPr>
          <w:p w14:paraId="7B80570E"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3.3</w:t>
            </w:r>
          </w:p>
        </w:tc>
        <w:tc>
          <w:tcPr>
            <w:tcW w:w="399" w:type="pct"/>
          </w:tcPr>
          <w:p w14:paraId="0598A442" w14:textId="77777777" w:rsidR="00486D82" w:rsidRPr="002B033E" w:rsidRDefault="00486D82" w:rsidP="00EF153E">
            <w:pPr>
              <w:tabs>
                <w:tab w:val="clear" w:pos="936"/>
                <w:tab w:val="clear" w:pos="1560"/>
                <w:tab w:val="clear" w:pos="2184"/>
                <w:tab w:val="clear" w:pos="2808"/>
                <w:tab w:val="decimal" w:pos="350"/>
              </w:tabs>
              <w:snapToGrid w:val="0"/>
              <w:spacing w:after="0" w:line="240" w:lineRule="auto"/>
              <w:rPr>
                <w:bCs/>
                <w:spacing w:val="0"/>
                <w:sz w:val="20"/>
                <w:highlight w:val="yellow"/>
              </w:rPr>
            </w:pPr>
            <w:r w:rsidRPr="002B033E">
              <w:rPr>
                <w:spacing w:val="0"/>
                <w:sz w:val="20"/>
              </w:rPr>
              <w:t>2.8</w:t>
            </w:r>
          </w:p>
        </w:tc>
      </w:tr>
      <w:tr w:rsidR="00486D82" w:rsidRPr="00094E98" w14:paraId="33EAA118" w14:textId="77777777" w:rsidTr="00481349">
        <w:trPr>
          <w:jc w:val="center"/>
        </w:trPr>
        <w:tc>
          <w:tcPr>
            <w:tcW w:w="938" w:type="pct"/>
          </w:tcPr>
          <w:p w14:paraId="3E31183F" w14:textId="77777777" w:rsidR="00486D82" w:rsidRPr="00094E98" w:rsidRDefault="00486D82" w:rsidP="00481349">
            <w:pPr>
              <w:pStyle w:val="aff7"/>
              <w:keepNext/>
              <w:spacing w:line="240" w:lineRule="exact"/>
              <w:ind w:left="192" w:hangingChars="96" w:hanging="192"/>
              <w:rPr>
                <w:noProof/>
              </w:rPr>
            </w:pPr>
          </w:p>
        </w:tc>
        <w:tc>
          <w:tcPr>
            <w:tcW w:w="407" w:type="pct"/>
          </w:tcPr>
          <w:p w14:paraId="7C7BEF8A"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39A18C5A"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05921F0F"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51BE2511"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06A0D3DF"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62ECCB8E"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3149F39C"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7D136629"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407" w:type="pct"/>
          </w:tcPr>
          <w:p w14:paraId="6C431F77"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399" w:type="pct"/>
          </w:tcPr>
          <w:p w14:paraId="661AF9B6" w14:textId="77777777" w:rsidR="00486D82" w:rsidRPr="00094E98" w:rsidRDefault="00486D82" w:rsidP="00481349">
            <w:pPr>
              <w:tabs>
                <w:tab w:val="clear" w:pos="936"/>
                <w:tab w:val="clear" w:pos="1560"/>
                <w:tab w:val="clear" w:pos="2184"/>
                <w:tab w:val="clear" w:pos="2808"/>
                <w:tab w:val="decimal" w:pos="612"/>
              </w:tabs>
              <w:snapToGrid w:val="0"/>
              <w:spacing w:after="0" w:line="240" w:lineRule="exact"/>
              <w:rPr>
                <w:bCs/>
                <w:spacing w:val="0"/>
                <w:sz w:val="20"/>
                <w:szCs w:val="22"/>
              </w:rPr>
            </w:pPr>
          </w:p>
        </w:tc>
      </w:tr>
    </w:tbl>
    <w:p w14:paraId="4B32F7B9" w14:textId="0B52E8EF" w:rsidR="00486D82" w:rsidRPr="00094E98" w:rsidRDefault="00486D82" w:rsidP="004040E2">
      <w:pPr>
        <w:pStyle w:val="15"/>
        <w:keepNext/>
        <w:tabs>
          <w:tab w:val="clear" w:pos="595"/>
          <w:tab w:val="clear" w:pos="936"/>
          <w:tab w:val="clear" w:pos="1559"/>
          <w:tab w:val="clear" w:pos="2183"/>
          <w:tab w:val="clear" w:pos="2807"/>
          <w:tab w:val="left" w:pos="1276"/>
        </w:tabs>
      </w:pPr>
      <w:proofErr w:type="gramStart"/>
      <w:r w:rsidRPr="00094E98">
        <w:t>註</w:t>
      </w:r>
      <w:proofErr w:type="gramEnd"/>
      <w:r w:rsidRPr="00094E98">
        <w:t>：</w:t>
      </w:r>
      <w:r w:rsidRPr="00094E98">
        <w:tab/>
        <w:t>*</w:t>
      </w:r>
      <w:r w:rsidRPr="00094E98">
        <w:tab/>
      </w:r>
      <w:r w:rsidRPr="00094E98">
        <w:t>未經季節性調整，但包括首次求職及重新加入勞動人口的失業人士。</w:t>
      </w:r>
    </w:p>
    <w:p w14:paraId="7D566485" w14:textId="4D971BC1" w:rsidR="00486D82" w:rsidRPr="00094E98" w:rsidRDefault="00486D82" w:rsidP="004040E2">
      <w:pPr>
        <w:pStyle w:val="15"/>
        <w:keepNext/>
        <w:tabs>
          <w:tab w:val="clear" w:pos="595"/>
          <w:tab w:val="clear" w:pos="936"/>
          <w:tab w:val="clear" w:pos="1559"/>
          <w:tab w:val="clear" w:pos="2183"/>
          <w:tab w:val="clear" w:pos="2807"/>
          <w:tab w:val="left" w:pos="1276"/>
        </w:tabs>
      </w:pPr>
      <w:r w:rsidRPr="00094E98">
        <w:tab/>
        <w:t>^</w:t>
      </w:r>
      <w:r w:rsidRPr="00094E98">
        <w:tab/>
      </w:r>
      <w:r w:rsidRPr="00094E98">
        <w:t>包括工藝課程。</w:t>
      </w:r>
    </w:p>
    <w:p w14:paraId="765B4D3B" w14:textId="0C0CF9AE" w:rsidR="00486D82" w:rsidRPr="00094E98" w:rsidRDefault="00486D82" w:rsidP="004040E2">
      <w:pPr>
        <w:pStyle w:val="15"/>
        <w:keepNext/>
        <w:tabs>
          <w:tab w:val="clear" w:pos="595"/>
          <w:tab w:val="clear" w:pos="936"/>
          <w:tab w:val="clear" w:pos="1559"/>
          <w:tab w:val="clear" w:pos="2183"/>
          <w:tab w:val="clear" w:pos="2807"/>
          <w:tab w:val="left" w:pos="1276"/>
        </w:tabs>
      </w:pPr>
      <w:r w:rsidRPr="00094E98">
        <w:rPr>
          <w:rFonts w:hint="eastAsia"/>
        </w:rPr>
        <w:tab/>
        <w:t>#</w:t>
      </w:r>
      <w:r w:rsidRPr="00094E98">
        <w:rPr>
          <w:rFonts w:hint="eastAsia"/>
        </w:rPr>
        <w:tab/>
      </w:r>
      <w:r w:rsidRPr="00094E98">
        <w:rPr>
          <w:rFonts w:hint="eastAsia"/>
        </w:rPr>
        <w:t>臨時數字</w:t>
      </w:r>
      <w:r w:rsidRPr="00094E98">
        <w:t>。</w:t>
      </w:r>
    </w:p>
    <w:p w14:paraId="27AEC7A5" w14:textId="77777777" w:rsidR="00486D82" w:rsidRDefault="00486D82" w:rsidP="00465237">
      <w:pPr>
        <w:pStyle w:val="15"/>
        <w:keepNext/>
      </w:pPr>
    </w:p>
    <w:p w14:paraId="772DDE7A" w14:textId="77777777" w:rsidR="00486D82" w:rsidRPr="00094E98" w:rsidRDefault="00486D82" w:rsidP="00465237">
      <w:pPr>
        <w:pStyle w:val="afff"/>
      </w:pPr>
      <w:r w:rsidRPr="00094E98">
        <w:t>資料來源：</w:t>
      </w:r>
      <w:r w:rsidRPr="00094E98">
        <w:tab/>
      </w:r>
      <w:r w:rsidRPr="00094E98">
        <w:t>政府統計處綜合住戶統計調查。</w:t>
      </w:r>
    </w:p>
    <w:p w14:paraId="35BCF0D9" w14:textId="77777777" w:rsidR="00486D82" w:rsidRDefault="00486D82" w:rsidP="00465237">
      <w:pPr>
        <w:pStyle w:val="afff"/>
        <w:rPr>
          <w:lang w:val="en-HK"/>
        </w:rPr>
      </w:pPr>
    </w:p>
    <w:p w14:paraId="2C70787E" w14:textId="77777777" w:rsidR="00486D82" w:rsidRPr="00BC74A6" w:rsidRDefault="00486D82" w:rsidP="00465237"/>
    <w:p w14:paraId="71CB546F" w14:textId="77777777" w:rsidR="00486D82" w:rsidRDefault="00486D82">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20731E49" w14:textId="198A62B9" w:rsidR="00486D82" w:rsidRPr="00682379" w:rsidRDefault="00486D82" w:rsidP="00B26098">
      <w:r>
        <w:rPr>
          <w:rFonts w:hint="eastAsia"/>
          <w:b/>
        </w:rPr>
        <w:t>6</w:t>
      </w:r>
      <w:r w:rsidRPr="0068424F">
        <w:rPr>
          <w:b/>
        </w:rPr>
        <w:t>.8</w:t>
      </w:r>
      <w:r w:rsidRPr="0068424F">
        <w:tab/>
      </w:r>
      <w:r w:rsidRPr="0068424F">
        <w:rPr>
          <w:rFonts w:hint="eastAsia"/>
        </w:rPr>
        <w:t>持續失業</w:t>
      </w:r>
      <w:r w:rsidRPr="0068424F">
        <w:rPr>
          <w:rFonts w:hint="eastAsia"/>
          <w:spacing w:val="26"/>
        </w:rPr>
        <w:t>的</w:t>
      </w:r>
      <w:r>
        <w:rPr>
          <w:rFonts w:hint="eastAsia"/>
          <w:spacing w:val="26"/>
          <w:lang w:eastAsia="zh-HK"/>
        </w:rPr>
        <w:t>情況</w:t>
      </w:r>
      <w:r>
        <w:rPr>
          <w:rFonts w:hint="eastAsia"/>
          <w:lang w:eastAsia="zh-HK"/>
        </w:rPr>
        <w:t>在二零二三年</w:t>
      </w:r>
      <w:r w:rsidR="00601996">
        <w:rPr>
          <w:rFonts w:hint="eastAsia"/>
          <w:lang w:eastAsia="zh-HK"/>
        </w:rPr>
        <w:t>大致</w:t>
      </w:r>
      <w:r>
        <w:rPr>
          <w:rFonts w:hint="eastAsia"/>
          <w:lang w:eastAsia="zh-HK"/>
        </w:rPr>
        <w:t>改善</w:t>
      </w:r>
      <w:r w:rsidRPr="0068424F">
        <w:rPr>
          <w:rFonts w:hint="eastAsia"/>
          <w:spacing w:val="24"/>
        </w:rPr>
        <w:t>。</w:t>
      </w:r>
      <w:r>
        <w:rPr>
          <w:rFonts w:hint="eastAsia"/>
          <w:lang w:eastAsia="zh-HK"/>
        </w:rPr>
        <w:t>二零二三年</w:t>
      </w:r>
      <w:r>
        <w:rPr>
          <w:rFonts w:hint="eastAsia"/>
        </w:rPr>
        <w:t>第四季</w:t>
      </w:r>
      <w:r w:rsidRPr="0068424F">
        <w:rPr>
          <w:rFonts w:hint="eastAsia"/>
          <w:spacing w:val="24"/>
        </w:rPr>
        <w:t>長期失業率</w:t>
      </w:r>
      <w:r w:rsidRPr="0068424F">
        <w:rPr>
          <w:spacing w:val="24"/>
        </w:rPr>
        <w:t>(</w:t>
      </w:r>
      <w:r w:rsidRPr="0068424F">
        <w:rPr>
          <w:rFonts w:hint="eastAsia"/>
          <w:spacing w:val="24"/>
        </w:rPr>
        <w:t>即</w:t>
      </w:r>
      <w:r w:rsidRPr="0068424F">
        <w:rPr>
          <w:rFonts w:hint="eastAsia"/>
        </w:rPr>
        <w:t>失業</w:t>
      </w:r>
      <w:r w:rsidRPr="0068424F">
        <w:rPr>
          <w:rFonts w:hint="eastAsia"/>
          <w:spacing w:val="24"/>
        </w:rPr>
        <w:t>達六</w:t>
      </w:r>
      <w:r w:rsidRPr="0068424F">
        <w:rPr>
          <w:rFonts w:hint="eastAsia"/>
        </w:rPr>
        <w:t>個月或以上</w:t>
      </w:r>
      <w:r w:rsidRPr="0068424F">
        <w:rPr>
          <w:rFonts w:hint="eastAsia"/>
          <w:spacing w:val="28"/>
        </w:rPr>
        <w:t>人</w:t>
      </w:r>
      <w:r w:rsidRPr="0068424F">
        <w:rPr>
          <w:rFonts w:hint="eastAsia"/>
          <w:spacing w:val="28"/>
          <w:lang w:eastAsia="zh-HK"/>
        </w:rPr>
        <w:t>士</w:t>
      </w:r>
      <w:r w:rsidRPr="0068424F">
        <w:rPr>
          <w:rFonts w:hint="eastAsia"/>
        </w:rPr>
        <w:t>在勞動人口中所</w:t>
      </w:r>
      <w:proofErr w:type="gramStart"/>
      <w:r w:rsidRPr="0068424F">
        <w:rPr>
          <w:rFonts w:hint="eastAsia"/>
        </w:rPr>
        <w:t>佔</w:t>
      </w:r>
      <w:proofErr w:type="gramEnd"/>
      <w:r w:rsidRPr="0068424F">
        <w:rPr>
          <w:rFonts w:hint="eastAsia"/>
        </w:rPr>
        <w:t>的比例</w:t>
      </w:r>
      <w:r w:rsidRPr="0068424F">
        <w:t>)</w:t>
      </w:r>
      <w:r>
        <w:rPr>
          <w:rFonts w:hint="eastAsia"/>
        </w:rPr>
        <w:t>較</w:t>
      </w:r>
      <w:proofErr w:type="gramStart"/>
      <w:r>
        <w:rPr>
          <w:rFonts w:hint="eastAsia"/>
          <w:lang w:eastAsia="zh-HK"/>
        </w:rPr>
        <w:t>一</w:t>
      </w:r>
      <w:proofErr w:type="gramEnd"/>
      <w:r>
        <w:rPr>
          <w:rFonts w:hint="eastAsia"/>
          <w:lang w:eastAsia="zh-HK"/>
        </w:rPr>
        <w:t>年前</w:t>
      </w:r>
      <w:r w:rsidRPr="0068424F">
        <w:rPr>
          <w:rFonts w:hint="eastAsia"/>
        </w:rPr>
        <w:t>下跌</w:t>
      </w:r>
      <w:r w:rsidR="003A1ECE">
        <w:rPr>
          <w:rFonts w:hint="eastAsia"/>
        </w:rPr>
        <w:t> </w:t>
      </w:r>
      <w:r>
        <w:rPr>
          <w:rFonts w:hint="eastAsia"/>
        </w:rPr>
        <w:t>0.4</w:t>
      </w:r>
      <w:r>
        <w:t> </w:t>
      </w:r>
      <w:r>
        <w:rPr>
          <w:rFonts w:hint="eastAsia"/>
        </w:rPr>
        <w:t>個百分點至</w:t>
      </w:r>
      <w:r w:rsidR="00920F8F">
        <w:t> </w:t>
      </w:r>
      <w:r>
        <w:rPr>
          <w:rFonts w:hint="eastAsia"/>
        </w:rPr>
        <w:t>0.7</w:t>
      </w:r>
      <w:r w:rsidRPr="0068424F">
        <w:rPr>
          <w:lang w:eastAsia="zh-HK"/>
        </w:rPr>
        <w:t>%</w:t>
      </w:r>
      <w:r>
        <w:rPr>
          <w:rFonts w:hint="eastAsia"/>
          <w:spacing w:val="28"/>
        </w:rPr>
        <w:t>，</w:t>
      </w:r>
      <w:r w:rsidRPr="0068424F">
        <w:rPr>
          <w:rFonts w:hint="eastAsia"/>
          <w:spacing w:val="24"/>
        </w:rPr>
        <w:t>長期失業</w:t>
      </w:r>
      <w:r>
        <w:rPr>
          <w:rFonts w:hint="eastAsia"/>
          <w:spacing w:val="24"/>
        </w:rPr>
        <w:t>人數</w:t>
      </w:r>
      <w:r w:rsidR="00920F8F">
        <w:rPr>
          <w:rFonts w:hint="eastAsia"/>
          <w:lang w:eastAsia="zh-HK"/>
        </w:rPr>
        <w:t>減少</w:t>
      </w:r>
      <w:r w:rsidR="003A1ECE">
        <w:rPr>
          <w:rFonts w:hint="eastAsia"/>
          <w:lang w:eastAsia="zh-HK"/>
        </w:rPr>
        <w:t> </w:t>
      </w:r>
      <w:r>
        <w:rPr>
          <w:rFonts w:hint="eastAsia"/>
        </w:rPr>
        <w:t>32.0</w:t>
      </w:r>
      <w:r w:rsidRPr="0068424F">
        <w:rPr>
          <w:lang w:eastAsia="zh-HK"/>
        </w:rPr>
        <w:t>%</w:t>
      </w:r>
      <w:r>
        <w:rPr>
          <w:rFonts w:hint="eastAsia"/>
        </w:rPr>
        <w:t>或</w:t>
      </w:r>
      <w:r>
        <w:rPr>
          <w:rFonts w:hint="eastAsia"/>
        </w:rPr>
        <w:t>13</w:t>
      </w:r>
      <w:r>
        <w:rPr>
          <w:rFonts w:ascii="Cambria Math" w:hAnsi="Cambria Math"/>
        </w:rPr>
        <w:t> </w:t>
      </w:r>
      <w:r>
        <w:rPr>
          <w:rFonts w:hint="eastAsia"/>
        </w:rPr>
        <w:t>400</w:t>
      </w:r>
      <w:r>
        <w:t> </w:t>
      </w:r>
      <w:r>
        <w:rPr>
          <w:rFonts w:hint="eastAsia"/>
        </w:rPr>
        <w:t>人</w:t>
      </w:r>
      <w:r w:rsidRPr="0068424F">
        <w:rPr>
          <w:rFonts w:hint="eastAsia"/>
          <w:spacing w:val="28"/>
          <w:lang w:eastAsia="zh-HK"/>
        </w:rPr>
        <w:t>至</w:t>
      </w:r>
      <w:r w:rsidR="003A1ECE">
        <w:rPr>
          <w:rFonts w:hint="eastAsia"/>
          <w:spacing w:val="28"/>
          <w:lang w:eastAsia="zh-HK"/>
        </w:rPr>
        <w:t> </w:t>
      </w:r>
      <w:r>
        <w:rPr>
          <w:rFonts w:hint="eastAsia"/>
          <w:spacing w:val="28"/>
        </w:rPr>
        <w:t>28 400</w:t>
      </w:r>
      <w:r>
        <w:rPr>
          <w:spacing w:val="28"/>
        </w:rPr>
        <w:t> </w:t>
      </w:r>
      <w:r w:rsidRPr="0068424F">
        <w:rPr>
          <w:rFonts w:hint="eastAsia"/>
          <w:spacing w:val="28"/>
        </w:rPr>
        <w:t>人</w:t>
      </w:r>
      <w:r>
        <w:rPr>
          <w:rFonts w:hint="eastAsia"/>
          <w:spacing w:val="28"/>
        </w:rPr>
        <w:t>。</w:t>
      </w:r>
      <w:r w:rsidRPr="0068424F">
        <w:rPr>
          <w:rFonts w:hint="eastAsia"/>
        </w:rPr>
        <w:t>持續失業時間中位數</w:t>
      </w:r>
      <w:r>
        <w:rPr>
          <w:rFonts w:hint="eastAsia"/>
          <w:lang w:eastAsia="zh-HK"/>
        </w:rPr>
        <w:t>縮短</w:t>
      </w:r>
      <w:r>
        <w:t> </w:t>
      </w:r>
      <w:r>
        <w:rPr>
          <w:rFonts w:hint="eastAsia"/>
        </w:rPr>
        <w:t>4</w:t>
      </w:r>
      <w:r w:rsidR="003A1ECE">
        <w:t> </w:t>
      </w:r>
      <w:r>
        <w:rPr>
          <w:rFonts w:hint="eastAsia"/>
        </w:rPr>
        <w:t>日</w:t>
      </w:r>
      <w:r w:rsidRPr="0068424F">
        <w:rPr>
          <w:rFonts w:hint="eastAsia"/>
          <w:lang w:eastAsia="zh-HK"/>
        </w:rPr>
        <w:t>至</w:t>
      </w:r>
      <w:r>
        <w:rPr>
          <w:rFonts w:hint="eastAsia"/>
        </w:rPr>
        <w:t>82</w:t>
      </w:r>
      <w:r w:rsidRPr="0068424F">
        <w:t> </w:t>
      </w:r>
      <w:r w:rsidRPr="0068424F">
        <w:rPr>
          <w:rFonts w:hint="eastAsia"/>
          <w:lang w:eastAsia="zh-HK"/>
        </w:rPr>
        <w:t>日</w:t>
      </w:r>
      <w:r w:rsidRPr="0068424F">
        <w:rPr>
          <w:rFonts w:hint="eastAsia"/>
        </w:rPr>
        <w:t>。</w:t>
      </w:r>
    </w:p>
    <w:p w14:paraId="3A4CDC05" w14:textId="489DD27D" w:rsidR="00486D82" w:rsidRPr="0068424F" w:rsidRDefault="00486D82" w:rsidP="004040E2">
      <w:pPr>
        <w:pStyle w:val="120"/>
        <w:rPr>
          <w:sz w:val="28"/>
          <w:szCs w:val="28"/>
          <w:lang w:val="en-HK"/>
        </w:rPr>
      </w:pPr>
      <w:r w:rsidRPr="0068424F">
        <w:rPr>
          <w:rFonts w:hint="eastAsia"/>
          <w:lang w:eastAsia="zh-HK"/>
        </w:rPr>
        <w:t>就業不足</w:t>
      </w:r>
      <w:r w:rsidR="00920F8F">
        <w:rPr>
          <w:rFonts w:hint="eastAsia"/>
          <w:lang w:eastAsia="zh-HK"/>
        </w:rPr>
        <w:t>情</w:t>
      </w:r>
      <w:r w:rsidRPr="0068424F">
        <w:rPr>
          <w:rFonts w:hint="eastAsia"/>
          <w:lang w:eastAsia="zh-HK"/>
        </w:rPr>
        <w:t>況</w:t>
      </w:r>
    </w:p>
    <w:p w14:paraId="31A18E59" w14:textId="0150F68C" w:rsidR="00486D82" w:rsidRPr="006546A0" w:rsidRDefault="00486D82" w:rsidP="00B26098">
      <w:pPr>
        <w:rPr>
          <w:lang w:eastAsia="zh-HK"/>
        </w:rPr>
      </w:pPr>
      <w:r>
        <w:rPr>
          <w:b/>
          <w:szCs w:val="24"/>
          <w:lang w:val="en-GB"/>
        </w:rPr>
        <w:t>6</w:t>
      </w:r>
      <w:r w:rsidRPr="0068424F">
        <w:rPr>
          <w:b/>
          <w:szCs w:val="24"/>
          <w:lang w:val="en-GB"/>
        </w:rPr>
        <w:t>.</w:t>
      </w:r>
      <w:r w:rsidRPr="0068424F">
        <w:rPr>
          <w:b/>
          <w:szCs w:val="24"/>
          <w:lang w:val="en-GB" w:eastAsia="ar-SA"/>
        </w:rPr>
        <w:t>9</w:t>
      </w:r>
      <w:r w:rsidRPr="0068424F">
        <w:rPr>
          <w:szCs w:val="28"/>
          <w:lang w:val="en-HK"/>
        </w:rPr>
        <w:tab/>
      </w:r>
      <w:r w:rsidRPr="0068424F">
        <w:rPr>
          <w:rFonts w:hint="eastAsia"/>
          <w:lang w:eastAsia="zh-HK"/>
        </w:rPr>
        <w:t>就業不足率</w:t>
      </w:r>
      <w:r>
        <w:rPr>
          <w:rFonts w:hint="eastAsia"/>
        </w:rPr>
        <w:t>由二零二二年第四季的</w:t>
      </w:r>
      <w:r w:rsidR="003A1ECE">
        <w:rPr>
          <w:rFonts w:hint="eastAsia"/>
        </w:rPr>
        <w:t> </w:t>
      </w:r>
      <w:r>
        <w:rPr>
          <w:rFonts w:hint="eastAsia"/>
        </w:rPr>
        <w:t>1.5%</w:t>
      </w:r>
      <w:r>
        <w:rPr>
          <w:rFonts w:hint="eastAsia"/>
        </w:rPr>
        <w:t>下跌至二零二三年第一季的</w:t>
      </w:r>
      <w:r w:rsidR="003A1ECE">
        <w:rPr>
          <w:rFonts w:hint="eastAsia"/>
        </w:rPr>
        <w:t> </w:t>
      </w:r>
      <w:r>
        <w:rPr>
          <w:rFonts w:hint="eastAsia"/>
        </w:rPr>
        <w:t>1.2%</w:t>
      </w:r>
      <w:r w:rsidR="00B047B1">
        <w:rPr>
          <w:rFonts w:hint="eastAsia"/>
          <w:lang w:eastAsia="zh-HK"/>
        </w:rPr>
        <w:t>、</w:t>
      </w:r>
      <w:r>
        <w:rPr>
          <w:rFonts w:hint="eastAsia"/>
        </w:rPr>
        <w:t>第二季的</w:t>
      </w:r>
      <w:r w:rsidR="00043356">
        <w:t> </w:t>
      </w:r>
      <w:r>
        <w:rPr>
          <w:rFonts w:hint="eastAsia"/>
        </w:rPr>
        <w:t>1.1%</w:t>
      </w:r>
      <w:r w:rsidR="00E669C2">
        <w:rPr>
          <w:rFonts w:hint="eastAsia"/>
          <w:lang w:eastAsia="zh-HK"/>
        </w:rPr>
        <w:t>，</w:t>
      </w:r>
      <w:r w:rsidR="001B1C26">
        <w:rPr>
          <w:rFonts w:hint="eastAsia"/>
        </w:rPr>
        <w:t>以及</w:t>
      </w:r>
      <w:r>
        <w:rPr>
          <w:rFonts w:hint="eastAsia"/>
        </w:rPr>
        <w:t>第三</w:t>
      </w:r>
      <w:r w:rsidR="00043356">
        <w:rPr>
          <w:rFonts w:hint="eastAsia"/>
        </w:rPr>
        <w:t>季</w:t>
      </w:r>
      <w:r w:rsidR="00E669C2">
        <w:rPr>
          <w:rFonts w:hint="eastAsia"/>
          <w:lang w:eastAsia="zh-HK"/>
        </w:rPr>
        <w:t>和</w:t>
      </w:r>
      <w:r>
        <w:rPr>
          <w:rFonts w:hint="eastAsia"/>
        </w:rPr>
        <w:t>第四季</w:t>
      </w:r>
      <w:r w:rsidR="001B1C26">
        <w:rPr>
          <w:rFonts w:hint="eastAsia"/>
        </w:rPr>
        <w:t>的</w:t>
      </w:r>
      <w:r w:rsidR="00B047B1">
        <w:t> </w:t>
      </w:r>
      <w:r>
        <w:rPr>
          <w:rFonts w:hint="eastAsia"/>
        </w:rPr>
        <w:t>1.0%</w:t>
      </w:r>
      <w:r>
        <w:rPr>
          <w:rFonts w:hint="eastAsia"/>
        </w:rPr>
        <w:t>。</w:t>
      </w:r>
      <w:r w:rsidR="00D857E0">
        <w:rPr>
          <w:rFonts w:hint="eastAsia"/>
        </w:rPr>
        <w:t>二零二三年第四季</w:t>
      </w:r>
      <w:r w:rsidR="00D857E0">
        <w:rPr>
          <w:rFonts w:hint="eastAsia"/>
          <w:lang w:eastAsia="zh-HK"/>
        </w:rPr>
        <w:t>的</w:t>
      </w:r>
      <w:r>
        <w:rPr>
          <w:rFonts w:hint="eastAsia"/>
        </w:rPr>
        <w:t>就業不足人數較</w:t>
      </w:r>
      <w:proofErr w:type="gramStart"/>
      <w:r>
        <w:rPr>
          <w:rFonts w:hint="eastAsia"/>
        </w:rPr>
        <w:t>一</w:t>
      </w:r>
      <w:proofErr w:type="gramEnd"/>
      <w:r>
        <w:rPr>
          <w:rFonts w:hint="eastAsia"/>
        </w:rPr>
        <w:t>年前減少</w:t>
      </w:r>
      <w:r w:rsidR="00043356">
        <w:t> </w:t>
      </w:r>
      <w:r>
        <w:rPr>
          <w:rFonts w:hint="eastAsia"/>
        </w:rPr>
        <w:t>33.9%</w:t>
      </w:r>
      <w:r>
        <w:rPr>
          <w:rFonts w:hint="eastAsia"/>
        </w:rPr>
        <w:t>或</w:t>
      </w:r>
      <w:r w:rsidR="00043356">
        <w:t> </w:t>
      </w:r>
      <w:r>
        <w:rPr>
          <w:rFonts w:hint="eastAsia"/>
        </w:rPr>
        <w:t>18</w:t>
      </w:r>
      <w:r>
        <w:t> </w:t>
      </w:r>
      <w:r>
        <w:rPr>
          <w:rFonts w:hint="eastAsia"/>
        </w:rPr>
        <w:t>900</w:t>
      </w:r>
      <w:r w:rsidR="00043356">
        <w:t> </w:t>
      </w:r>
      <w:r>
        <w:rPr>
          <w:rFonts w:hint="eastAsia"/>
        </w:rPr>
        <w:t>人至</w:t>
      </w:r>
      <w:r>
        <w:rPr>
          <w:rFonts w:hint="eastAsia"/>
        </w:rPr>
        <w:t>37</w:t>
      </w:r>
      <w:r>
        <w:t> </w:t>
      </w:r>
      <w:r>
        <w:rPr>
          <w:rFonts w:hint="eastAsia"/>
        </w:rPr>
        <w:t>000</w:t>
      </w:r>
      <w:r w:rsidR="00043356">
        <w:t> </w:t>
      </w:r>
      <w:r>
        <w:rPr>
          <w:rFonts w:hint="eastAsia"/>
        </w:rPr>
        <w:t>人。</w:t>
      </w:r>
    </w:p>
    <w:p w14:paraId="1DDEC0B4" w14:textId="77777777" w:rsidR="00486D82" w:rsidRPr="00D34538" w:rsidRDefault="00486D82" w:rsidP="004040E2">
      <w:pPr>
        <w:pStyle w:val="120"/>
        <w:rPr>
          <w:b/>
          <w:sz w:val="28"/>
          <w:szCs w:val="28"/>
          <w:lang w:val="en-HK"/>
        </w:rPr>
      </w:pPr>
      <w:r w:rsidRPr="00235BB5">
        <w:rPr>
          <w:rFonts w:hint="eastAsia"/>
          <w:lang w:val="en-HK"/>
        </w:rPr>
        <w:t>機構就業概況</w:t>
      </w:r>
    </w:p>
    <w:p w14:paraId="0593811A" w14:textId="77777777" w:rsidR="00486D82" w:rsidRPr="0068424F" w:rsidRDefault="00486D82" w:rsidP="00B26098">
      <w:pPr>
        <w:rPr>
          <w:sz w:val="28"/>
          <w:szCs w:val="28"/>
        </w:rPr>
      </w:pPr>
      <w:r>
        <w:rPr>
          <w:rFonts w:hint="eastAsia"/>
          <w:b/>
          <w:kern w:val="24"/>
          <w:szCs w:val="28"/>
          <w:lang w:val="en-HK"/>
        </w:rPr>
        <w:t>6</w:t>
      </w:r>
      <w:r w:rsidRPr="0068424F">
        <w:rPr>
          <w:b/>
          <w:kern w:val="24"/>
          <w:szCs w:val="28"/>
          <w:lang w:val="en-HK"/>
        </w:rPr>
        <w:t>.10</w:t>
      </w:r>
      <w:r w:rsidRPr="0068424F">
        <w:rPr>
          <w:kern w:val="24"/>
          <w:szCs w:val="28"/>
          <w:lang w:val="en-HK"/>
        </w:rPr>
        <w:tab/>
      </w:r>
      <w:r w:rsidRPr="0068424F">
        <w:rPr>
          <w:rFonts w:hint="eastAsia"/>
          <w:lang w:val="en-HK"/>
        </w:rPr>
        <w:t>從私營機構收集所得有關就業、職位空缺、工資和薪</w:t>
      </w:r>
      <w:r>
        <w:rPr>
          <w:rFonts w:hint="eastAsia"/>
          <w:lang w:val="en-HK" w:eastAsia="zh-HK"/>
        </w:rPr>
        <w:t>金</w:t>
      </w:r>
      <w:r w:rsidRPr="0068424F">
        <w:rPr>
          <w:rFonts w:hint="eastAsia"/>
          <w:lang w:val="en-HK"/>
        </w:rPr>
        <w:t>的季度統計</w:t>
      </w:r>
      <w:r>
        <w:rPr>
          <w:rFonts w:hint="eastAsia"/>
          <w:lang w:val="en-HK" w:eastAsia="zh-HK"/>
        </w:rPr>
        <w:t>數</w:t>
      </w:r>
      <w:r w:rsidRPr="0068424F">
        <w:rPr>
          <w:rFonts w:hint="eastAsia"/>
          <w:lang w:val="en-HK"/>
        </w:rPr>
        <w:t>據，目前只有截至</w:t>
      </w:r>
      <w:r>
        <w:rPr>
          <w:rFonts w:hint="eastAsia"/>
          <w:lang w:val="en-HK" w:eastAsia="zh-HK"/>
        </w:rPr>
        <w:t>二零二</w:t>
      </w:r>
      <w:r>
        <w:rPr>
          <w:rFonts w:hint="eastAsia"/>
          <w:lang w:val="en-HK"/>
        </w:rPr>
        <w:t>三</w:t>
      </w:r>
      <w:r>
        <w:rPr>
          <w:rFonts w:hint="eastAsia"/>
          <w:lang w:val="en-HK" w:eastAsia="zh-HK"/>
        </w:rPr>
        <w:t>年九</w:t>
      </w:r>
      <w:r w:rsidRPr="0068424F">
        <w:rPr>
          <w:rFonts w:hint="eastAsia"/>
          <w:lang w:val="en-HK"/>
        </w:rPr>
        <w:t>月的</w:t>
      </w:r>
      <w:r>
        <w:rPr>
          <w:rFonts w:hint="eastAsia"/>
          <w:lang w:val="en-HK" w:eastAsia="zh-HK"/>
        </w:rPr>
        <w:t>數</w:t>
      </w:r>
      <w:r w:rsidRPr="0068424F">
        <w:rPr>
          <w:rFonts w:hint="eastAsia"/>
          <w:lang w:val="en-HK"/>
        </w:rPr>
        <w:t>字。本報告已盡可能</w:t>
      </w:r>
      <w:r>
        <w:rPr>
          <w:rFonts w:hint="eastAsia"/>
          <w:lang w:val="en-HK" w:eastAsia="zh-HK"/>
        </w:rPr>
        <w:t>參</w:t>
      </w:r>
      <w:r w:rsidRPr="0068424F">
        <w:rPr>
          <w:rFonts w:hint="eastAsia"/>
          <w:lang w:val="en-HK"/>
        </w:rPr>
        <w:t>考其他輔助資</w:t>
      </w:r>
      <w:r>
        <w:rPr>
          <w:rFonts w:hint="eastAsia"/>
          <w:lang w:val="en-HK" w:eastAsia="zh-HK"/>
        </w:rPr>
        <w:t>料</w:t>
      </w:r>
      <w:r w:rsidRPr="0068424F">
        <w:rPr>
          <w:rFonts w:hint="eastAsia"/>
          <w:lang w:val="en-HK"/>
        </w:rPr>
        <w:t>，務求令分析更貼近最新情況。</w:t>
      </w:r>
    </w:p>
    <w:p w14:paraId="06CC6F68" w14:textId="0F934686" w:rsidR="00486D82" w:rsidRDefault="00486D82" w:rsidP="00B26098">
      <w:pPr>
        <w:rPr>
          <w:lang w:val="en-HK"/>
        </w:rPr>
      </w:pPr>
      <w:r>
        <w:rPr>
          <w:rFonts w:hint="eastAsia"/>
          <w:b/>
          <w:kern w:val="24"/>
          <w:szCs w:val="28"/>
          <w:lang w:val="en-HK"/>
        </w:rPr>
        <w:t>6</w:t>
      </w:r>
      <w:r w:rsidRPr="0068424F">
        <w:rPr>
          <w:b/>
          <w:kern w:val="24"/>
          <w:szCs w:val="28"/>
          <w:lang w:val="en-HK"/>
        </w:rPr>
        <w:t>.11</w:t>
      </w:r>
      <w:r w:rsidRPr="0068424F">
        <w:rPr>
          <w:kern w:val="24"/>
          <w:szCs w:val="28"/>
          <w:lang w:val="en-HK"/>
        </w:rPr>
        <w:tab/>
      </w:r>
      <w:r w:rsidRPr="00F665E2">
        <w:rPr>
          <w:rFonts w:hint="eastAsia"/>
          <w:lang w:val="en-HK"/>
        </w:rPr>
        <w:t>經季節性調整</w:t>
      </w:r>
      <w:r w:rsidRPr="00F665E2">
        <w:rPr>
          <w:rFonts w:hint="eastAsia"/>
          <w:lang w:val="en-HK" w:eastAsia="zh-HK"/>
        </w:rPr>
        <w:t>後</w:t>
      </w:r>
      <w:r>
        <w:rPr>
          <w:rFonts w:hint="eastAsia"/>
          <w:lang w:val="en-HK" w:eastAsia="zh-HK"/>
        </w:rPr>
        <w:t>與三個月前比較</w:t>
      </w:r>
      <w:r>
        <w:rPr>
          <w:rFonts w:hint="eastAsia"/>
          <w:lang w:val="en-HK"/>
        </w:rPr>
        <w:t>，</w:t>
      </w:r>
      <w:r w:rsidRPr="00F665E2">
        <w:rPr>
          <w:rFonts w:hint="eastAsia"/>
          <w:lang w:val="en-HK"/>
        </w:rPr>
        <w:t>私營機構總就業人數</w:t>
      </w:r>
      <w:r>
        <w:rPr>
          <w:rFonts w:hint="eastAsia"/>
          <w:lang w:val="en-HK" w:eastAsia="zh-HK"/>
        </w:rPr>
        <w:t>在</w:t>
      </w:r>
      <w:r>
        <w:rPr>
          <w:rFonts w:hint="eastAsia"/>
          <w:lang w:val="en-HK"/>
        </w:rPr>
        <w:t>二零二三年</w:t>
      </w:r>
      <w:r>
        <w:rPr>
          <w:rFonts w:hint="eastAsia"/>
          <w:lang w:val="en-HK" w:eastAsia="zh-HK"/>
        </w:rPr>
        <w:t>三月</w:t>
      </w:r>
      <w:r w:rsidR="00D829CF">
        <w:rPr>
          <w:rFonts w:hint="eastAsia"/>
          <w:lang w:val="en-HK" w:eastAsia="zh-HK"/>
        </w:rPr>
        <w:t>上</w:t>
      </w:r>
      <w:r w:rsidR="00D829CF" w:rsidRPr="00C07261">
        <w:rPr>
          <w:rFonts w:hint="eastAsia"/>
        </w:rPr>
        <w:t>升</w:t>
      </w:r>
      <w:r w:rsidR="00B047B1">
        <w:t> </w:t>
      </w:r>
      <w:r>
        <w:rPr>
          <w:rFonts w:hint="eastAsia"/>
          <w:lang w:val="en-HK"/>
        </w:rPr>
        <w:t>1.0%</w:t>
      </w:r>
      <w:r>
        <w:rPr>
          <w:rFonts w:hint="eastAsia"/>
          <w:lang w:val="en-HK"/>
        </w:rPr>
        <w:t>和</w:t>
      </w:r>
      <w:r w:rsidR="00D857E0">
        <w:rPr>
          <w:rFonts w:hint="eastAsia"/>
          <w:lang w:val="en-HK" w:eastAsia="zh-HK"/>
        </w:rPr>
        <w:t>在六月上</w:t>
      </w:r>
      <w:r w:rsidR="00D857E0" w:rsidRPr="00C07261">
        <w:rPr>
          <w:rFonts w:hint="eastAsia"/>
        </w:rPr>
        <w:t>升</w:t>
      </w:r>
      <w:r w:rsidR="003A1ECE">
        <w:rPr>
          <w:rFonts w:hint="eastAsia"/>
          <w:lang w:val="en-HK"/>
        </w:rPr>
        <w:t> </w:t>
      </w:r>
      <w:r>
        <w:rPr>
          <w:rFonts w:hint="eastAsia"/>
          <w:lang w:val="en-HK"/>
        </w:rPr>
        <w:t>0.6%</w:t>
      </w:r>
      <w:r w:rsidR="00D829CF">
        <w:rPr>
          <w:rFonts w:hint="eastAsia"/>
          <w:lang w:val="en-HK"/>
        </w:rPr>
        <w:t>後</w:t>
      </w:r>
      <w:r>
        <w:rPr>
          <w:rFonts w:hint="eastAsia"/>
          <w:lang w:val="en-HK"/>
        </w:rPr>
        <w:t>，</w:t>
      </w:r>
      <w:r>
        <w:rPr>
          <w:rFonts w:hint="eastAsia"/>
          <w:lang w:val="en-HK" w:eastAsia="zh-HK"/>
        </w:rPr>
        <w:t>在九</w:t>
      </w:r>
      <w:r w:rsidRPr="0068424F">
        <w:rPr>
          <w:rFonts w:hint="eastAsia"/>
          <w:lang w:val="en-HK" w:eastAsia="zh-HK"/>
        </w:rPr>
        <w:t>月</w:t>
      </w:r>
      <w:r>
        <w:rPr>
          <w:rFonts w:hint="eastAsia"/>
          <w:lang w:val="en-HK"/>
        </w:rPr>
        <w:t>維持不變</w:t>
      </w:r>
      <w:r w:rsidRPr="00F665E2">
        <w:rPr>
          <w:rFonts w:hint="eastAsia"/>
          <w:lang w:val="en-HK"/>
        </w:rPr>
        <w:t>。</w:t>
      </w:r>
      <w:r>
        <w:rPr>
          <w:rFonts w:hint="eastAsia"/>
          <w:lang w:val="en-HK"/>
        </w:rPr>
        <w:t>九月私營機構</w:t>
      </w:r>
      <w:r w:rsidRPr="00F665E2">
        <w:rPr>
          <w:rFonts w:hint="eastAsia"/>
          <w:lang w:val="en-HK"/>
        </w:rPr>
        <w:t>總就業人數</w:t>
      </w:r>
      <w:r w:rsidRPr="00F665E2">
        <w:rPr>
          <w:lang w:val="en-HK"/>
        </w:rPr>
        <w:t>(</w:t>
      </w:r>
      <w:r>
        <w:rPr>
          <w:rFonts w:hint="eastAsia"/>
          <w:lang w:val="en-HK"/>
        </w:rPr>
        <w:t>未經季節性調整</w:t>
      </w:r>
      <w:r w:rsidRPr="00F665E2">
        <w:rPr>
          <w:lang w:val="en-HK"/>
        </w:rPr>
        <w:t>)</w:t>
      </w:r>
      <w:r w:rsidR="000F6F3A">
        <w:rPr>
          <w:rFonts w:hint="eastAsia"/>
          <w:lang w:val="en-HK" w:eastAsia="zh-HK"/>
        </w:rPr>
        <w:t>為</w:t>
      </w:r>
      <w:r w:rsidR="00B047B1">
        <w:rPr>
          <w:lang w:eastAsia="zh-HK"/>
        </w:rPr>
        <w:t> </w:t>
      </w:r>
      <w:r w:rsidR="000F6F3A">
        <w:rPr>
          <w:rFonts w:hint="eastAsia"/>
          <w:lang w:val="en-HK"/>
        </w:rPr>
        <w:t>2</w:t>
      </w:r>
      <w:r w:rsidR="000F6F3A">
        <w:t> </w:t>
      </w:r>
      <w:r w:rsidR="000F6F3A">
        <w:rPr>
          <w:rFonts w:hint="eastAsia"/>
        </w:rPr>
        <w:t>743</w:t>
      </w:r>
      <w:r w:rsidR="000F6F3A">
        <w:t> </w:t>
      </w:r>
      <w:r w:rsidR="000F6F3A">
        <w:rPr>
          <w:rFonts w:hint="eastAsia"/>
        </w:rPr>
        <w:t>200</w:t>
      </w:r>
      <w:r w:rsidR="000F6F3A">
        <w:t> </w:t>
      </w:r>
      <w:r w:rsidR="000F6F3A">
        <w:rPr>
          <w:rFonts w:hint="eastAsia"/>
        </w:rPr>
        <w:t>人</w:t>
      </w:r>
      <w:r w:rsidR="000F6F3A">
        <w:rPr>
          <w:rFonts w:hint="eastAsia"/>
          <w:lang w:eastAsia="zh-HK"/>
        </w:rPr>
        <w:t>，</w:t>
      </w:r>
      <w:r w:rsidR="004C6A62">
        <w:rPr>
          <w:rFonts w:hint="eastAsia"/>
          <w:lang w:val="en-HK" w:eastAsia="zh-HK"/>
        </w:rPr>
        <w:t>較一年前</w:t>
      </w:r>
      <w:r w:rsidR="00D829CF">
        <w:rPr>
          <w:rFonts w:hint="eastAsia"/>
          <w:lang w:val="en-HK" w:eastAsia="zh-HK"/>
        </w:rPr>
        <w:t>上</w:t>
      </w:r>
      <w:r w:rsidR="00D829CF" w:rsidRPr="00C07261">
        <w:rPr>
          <w:rFonts w:hint="eastAsia"/>
        </w:rPr>
        <w:t>升</w:t>
      </w:r>
      <w:r w:rsidR="003A1ECE">
        <w:rPr>
          <w:rFonts w:hint="eastAsia"/>
          <w:lang w:val="en-HK"/>
        </w:rPr>
        <w:t> </w:t>
      </w:r>
      <w:r>
        <w:rPr>
          <w:rFonts w:hint="eastAsia"/>
          <w:lang w:val="en-HK"/>
        </w:rPr>
        <w:t>2</w:t>
      </w:r>
      <w:r w:rsidRPr="00F665E2">
        <w:rPr>
          <w:lang w:val="en-HK"/>
        </w:rPr>
        <w:t>.</w:t>
      </w:r>
      <w:r>
        <w:rPr>
          <w:rFonts w:hint="eastAsia"/>
          <w:lang w:val="en-HK"/>
        </w:rPr>
        <w:t>1</w:t>
      </w:r>
      <w:r w:rsidRPr="00F665E2">
        <w:rPr>
          <w:lang w:val="en-HK"/>
        </w:rPr>
        <w:t>%</w:t>
      </w:r>
      <w:r w:rsidRPr="00F665E2">
        <w:rPr>
          <w:rFonts w:hint="eastAsia"/>
          <w:lang w:val="en-HK"/>
        </w:rPr>
        <w:t>。</w:t>
      </w:r>
      <w:r>
        <w:rPr>
          <w:rFonts w:hint="eastAsia"/>
          <w:lang w:val="en-HK"/>
        </w:rPr>
        <w:t>九月多</w:t>
      </w:r>
      <w:r w:rsidR="00FE0445">
        <w:rPr>
          <w:rFonts w:hint="eastAsia"/>
          <w:lang w:val="en-HK" w:eastAsia="zh-HK"/>
        </w:rPr>
        <w:t>個</w:t>
      </w:r>
      <w:r>
        <w:rPr>
          <w:rFonts w:hint="eastAsia"/>
          <w:lang w:val="en-HK" w:eastAsia="zh-HK"/>
        </w:rPr>
        <w:t>選定行業的就業人數較</w:t>
      </w:r>
      <w:proofErr w:type="gramStart"/>
      <w:r>
        <w:rPr>
          <w:rFonts w:hint="eastAsia"/>
          <w:lang w:val="en-HK"/>
        </w:rPr>
        <w:t>一</w:t>
      </w:r>
      <w:proofErr w:type="gramEnd"/>
      <w:r>
        <w:rPr>
          <w:rFonts w:hint="eastAsia"/>
          <w:lang w:val="en-HK"/>
        </w:rPr>
        <w:t>年</w:t>
      </w:r>
      <w:r>
        <w:rPr>
          <w:rFonts w:hint="eastAsia"/>
          <w:lang w:val="en-HK" w:eastAsia="zh-HK"/>
        </w:rPr>
        <w:t>前</w:t>
      </w:r>
      <w:r w:rsidR="00D829CF">
        <w:rPr>
          <w:rFonts w:hint="eastAsia"/>
          <w:lang w:val="en-HK" w:eastAsia="zh-HK"/>
        </w:rPr>
        <w:t>上</w:t>
      </w:r>
      <w:r w:rsidR="00D829CF" w:rsidRPr="00C07261">
        <w:rPr>
          <w:rFonts w:hint="eastAsia"/>
        </w:rPr>
        <w:t>升</w:t>
      </w:r>
      <w:r>
        <w:rPr>
          <w:rFonts w:hint="eastAsia"/>
          <w:lang w:val="en-HK"/>
        </w:rPr>
        <w:t>，</w:t>
      </w:r>
      <w:proofErr w:type="gramStart"/>
      <w:r w:rsidR="00D857E0">
        <w:rPr>
          <w:rFonts w:hint="eastAsia"/>
          <w:lang w:val="en-HK" w:eastAsia="zh-HK"/>
        </w:rPr>
        <w:t>當中升</w:t>
      </w:r>
      <w:proofErr w:type="gramEnd"/>
      <w:r w:rsidR="00D857E0">
        <w:rPr>
          <w:rFonts w:hint="eastAsia"/>
          <w:lang w:val="en-HK" w:eastAsia="zh-HK"/>
        </w:rPr>
        <w:t>幅較顯著的是</w:t>
      </w:r>
      <w:r>
        <w:rPr>
          <w:rFonts w:hint="eastAsia"/>
          <w:lang w:val="en-HK"/>
        </w:rPr>
        <w:t>藝術、娛樂、康樂及其他服務業</w:t>
      </w:r>
      <w:r w:rsidR="004C6A62">
        <w:rPr>
          <w:rFonts w:hint="eastAsia"/>
          <w:lang w:val="en-HK" w:eastAsia="zh-HK"/>
        </w:rPr>
        <w:t>、</w:t>
      </w:r>
      <w:r w:rsidRPr="0085238A">
        <w:rPr>
          <w:rFonts w:hint="eastAsia"/>
          <w:lang w:val="en-HK"/>
        </w:rPr>
        <w:t>住宿護理及社會工作服務業</w:t>
      </w:r>
      <w:r w:rsidR="004C6A62">
        <w:rPr>
          <w:rFonts w:hint="eastAsia"/>
          <w:lang w:val="en-HK" w:eastAsia="zh-HK"/>
        </w:rPr>
        <w:t>、</w:t>
      </w:r>
      <w:r>
        <w:rPr>
          <w:rFonts w:hint="eastAsia"/>
          <w:lang w:val="en-HK"/>
        </w:rPr>
        <w:t>住宿服務業，以及</w:t>
      </w:r>
      <w:r w:rsidRPr="0085238A">
        <w:rPr>
          <w:rFonts w:hint="eastAsia"/>
          <w:lang w:val="en-HK"/>
        </w:rPr>
        <w:t>專業及商用服務業</w:t>
      </w:r>
      <w:r>
        <w:rPr>
          <w:rFonts w:hint="eastAsia"/>
          <w:lang w:val="en-HK"/>
        </w:rPr>
        <w:t>(</w:t>
      </w:r>
      <w:r>
        <w:rPr>
          <w:rFonts w:hint="eastAsia"/>
          <w:lang w:val="en-HK"/>
        </w:rPr>
        <w:t>清潔及同類服務業除外</w:t>
      </w:r>
      <w:r>
        <w:rPr>
          <w:rFonts w:hint="eastAsia"/>
          <w:lang w:val="en-HK"/>
        </w:rPr>
        <w:t>)</w:t>
      </w:r>
      <w:r>
        <w:rPr>
          <w:rFonts w:hint="eastAsia"/>
          <w:lang w:val="en-HK"/>
        </w:rPr>
        <w:t>。另一方面，幾個選定行業的就業人數較</w:t>
      </w:r>
      <w:proofErr w:type="gramStart"/>
      <w:r>
        <w:rPr>
          <w:rFonts w:hint="eastAsia"/>
          <w:lang w:val="en-HK"/>
        </w:rPr>
        <w:t>一</w:t>
      </w:r>
      <w:proofErr w:type="gramEnd"/>
      <w:r>
        <w:rPr>
          <w:rFonts w:hint="eastAsia"/>
          <w:lang w:val="en-HK"/>
        </w:rPr>
        <w:t>年前</w:t>
      </w:r>
      <w:r w:rsidR="00A348CD" w:rsidRPr="00DC7A17">
        <w:rPr>
          <w:rFonts w:hint="eastAsia"/>
          <w:lang w:val="en-HK"/>
        </w:rPr>
        <w:t>下跌</w:t>
      </w:r>
      <w:r>
        <w:rPr>
          <w:rFonts w:hint="eastAsia"/>
          <w:lang w:val="en-HK"/>
        </w:rPr>
        <w:t>，</w:t>
      </w:r>
      <w:r w:rsidR="00D857E0">
        <w:rPr>
          <w:rFonts w:hint="eastAsia"/>
          <w:lang w:val="en-HK" w:eastAsia="zh-HK"/>
        </w:rPr>
        <w:t>當中跌幅較顯著的</w:t>
      </w:r>
      <w:r w:rsidR="00A348CD" w:rsidRPr="00DC7A17">
        <w:rPr>
          <w:rFonts w:hint="eastAsia"/>
          <w:lang w:val="en-HK"/>
        </w:rPr>
        <w:t>是</w:t>
      </w:r>
      <w:r>
        <w:rPr>
          <w:rFonts w:hint="eastAsia"/>
          <w:lang w:val="en-HK"/>
        </w:rPr>
        <w:t>進出口貿易及批發業。</w:t>
      </w:r>
    </w:p>
    <w:p w14:paraId="6BDA9BA8" w14:textId="77777777" w:rsidR="00486D82" w:rsidRDefault="00486D82" w:rsidP="00EF153E">
      <w:pPr>
        <w:pStyle w:val="afff3"/>
      </w:pPr>
      <w:r w:rsidRPr="00235BB5">
        <w:t>表</w:t>
      </w:r>
      <w:r>
        <w:rPr>
          <w:rFonts w:hint="eastAsia"/>
          <w:b/>
        </w:rPr>
        <w:t>6</w:t>
      </w:r>
      <w:r w:rsidRPr="00235BB5">
        <w:rPr>
          <w:b/>
        </w:rPr>
        <w:t>.7</w:t>
      </w:r>
      <w:r w:rsidRPr="00235BB5">
        <w:rPr>
          <w:b/>
        </w:rPr>
        <w:t>：</w:t>
      </w:r>
      <w:r w:rsidRPr="00235BB5">
        <w:t>按主要經濟行業劃分的就業情況</w:t>
      </w:r>
    </w:p>
    <w:tbl>
      <w:tblPr>
        <w:tblW w:w="5000" w:type="pct"/>
        <w:jc w:val="center"/>
        <w:tblLayout w:type="fixed"/>
        <w:tblCellMar>
          <w:left w:w="28" w:type="dxa"/>
          <w:right w:w="28" w:type="dxa"/>
        </w:tblCellMar>
        <w:tblLook w:val="0000" w:firstRow="0" w:lastRow="0" w:firstColumn="0" w:lastColumn="0" w:noHBand="0" w:noVBand="0"/>
      </w:tblPr>
      <w:tblGrid>
        <w:gridCol w:w="2058"/>
        <w:gridCol w:w="876"/>
        <w:gridCol w:w="876"/>
        <w:gridCol w:w="878"/>
        <w:gridCol w:w="878"/>
        <w:gridCol w:w="878"/>
        <w:gridCol w:w="878"/>
        <w:gridCol w:w="876"/>
        <w:gridCol w:w="873"/>
      </w:tblGrid>
      <w:tr w:rsidR="00486D82" w:rsidRPr="00A21635" w14:paraId="7BC19F42" w14:textId="77777777" w:rsidTr="00C930D5">
        <w:trPr>
          <w:jc w:val="center"/>
        </w:trPr>
        <w:tc>
          <w:tcPr>
            <w:tcW w:w="1134" w:type="pct"/>
            <w:vAlign w:val="bottom"/>
          </w:tcPr>
          <w:p w14:paraId="3C9262AF" w14:textId="77777777" w:rsidR="00486D82" w:rsidRPr="00A21635" w:rsidRDefault="00486D82" w:rsidP="00EF153E">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83" w:type="pct"/>
          </w:tcPr>
          <w:p w14:paraId="56E0A7B8" w14:textId="77777777" w:rsidR="00486D82" w:rsidRPr="00A21635" w:rsidRDefault="00486D82" w:rsidP="00EF153E">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p>
        </w:tc>
        <w:tc>
          <w:tcPr>
            <w:tcW w:w="1935" w:type="pct"/>
            <w:gridSpan w:val="4"/>
            <w:vAlign w:val="bottom"/>
          </w:tcPr>
          <w:p w14:paraId="038F1703" w14:textId="77777777" w:rsidR="00486D82" w:rsidRPr="00A21635" w:rsidRDefault="00486D82" w:rsidP="00EF153E">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rPr>
              <w:t>二</w:t>
            </w:r>
            <w:r w:rsidRPr="00A21635">
              <w:rPr>
                <w:rFonts w:ascii="Times New Roman" w:eastAsia="華康細明體" w:hAnsi="Times New Roman"/>
                <w:bCs/>
                <w:spacing w:val="0"/>
                <w:sz w:val="19"/>
                <w:szCs w:val="19"/>
                <w:u w:val="single"/>
              </w:rPr>
              <w:t>年</w:t>
            </w:r>
          </w:p>
        </w:tc>
        <w:tc>
          <w:tcPr>
            <w:tcW w:w="1448" w:type="pct"/>
            <w:gridSpan w:val="3"/>
            <w:vAlign w:val="bottom"/>
          </w:tcPr>
          <w:p w14:paraId="23728769" w14:textId="77777777" w:rsidR="00486D82" w:rsidRPr="00A21635" w:rsidRDefault="00486D82" w:rsidP="00EF153E">
            <w:pPr>
              <w:pStyle w:val="8"/>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rPr>
              <w:t>三</w:t>
            </w:r>
            <w:r w:rsidRPr="00A21635">
              <w:rPr>
                <w:rFonts w:ascii="Times New Roman" w:eastAsia="華康細明體" w:hAnsi="Times New Roman"/>
                <w:bCs/>
                <w:spacing w:val="0"/>
                <w:sz w:val="19"/>
                <w:szCs w:val="19"/>
                <w:u w:val="single"/>
              </w:rPr>
              <w:t>年</w:t>
            </w:r>
          </w:p>
        </w:tc>
      </w:tr>
      <w:tr w:rsidR="00486D82" w:rsidRPr="00A21635" w14:paraId="13CA40A3" w14:textId="77777777" w:rsidTr="00481349">
        <w:trPr>
          <w:jc w:val="center"/>
        </w:trPr>
        <w:tc>
          <w:tcPr>
            <w:tcW w:w="1134" w:type="pct"/>
            <w:vAlign w:val="bottom"/>
          </w:tcPr>
          <w:p w14:paraId="4E079831" w14:textId="77777777" w:rsidR="00486D82" w:rsidRPr="00A21635" w:rsidRDefault="00486D82" w:rsidP="004040E2">
            <w:pPr>
              <w:pStyle w:val="8"/>
              <w:tabs>
                <w:tab w:val="left" w:pos="172"/>
              </w:tabs>
              <w:snapToGrid w:val="0"/>
              <w:spacing w:after="0" w:line="100" w:lineRule="exact"/>
              <w:ind w:leftChars="0" w:left="0"/>
              <w:rPr>
                <w:rFonts w:ascii="Times New Roman" w:eastAsia="華康細明體" w:hAnsi="Times New Roman"/>
                <w:bCs/>
                <w:spacing w:val="0"/>
                <w:sz w:val="19"/>
                <w:szCs w:val="19"/>
              </w:rPr>
            </w:pPr>
          </w:p>
        </w:tc>
        <w:tc>
          <w:tcPr>
            <w:tcW w:w="483" w:type="pct"/>
          </w:tcPr>
          <w:p w14:paraId="14667B53" w14:textId="77777777" w:rsidR="00486D82" w:rsidRPr="00A21635" w:rsidRDefault="00486D82" w:rsidP="004040E2">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483" w:type="pct"/>
            <w:vAlign w:val="bottom"/>
          </w:tcPr>
          <w:p w14:paraId="3A95EBBB" w14:textId="77777777" w:rsidR="00486D82" w:rsidRPr="00A21635" w:rsidRDefault="00486D82" w:rsidP="004040E2">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484" w:type="pct"/>
            <w:vAlign w:val="bottom"/>
          </w:tcPr>
          <w:p w14:paraId="248130D7" w14:textId="77777777" w:rsidR="00486D82" w:rsidRPr="00A21635" w:rsidRDefault="00486D82" w:rsidP="004040E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4" w:type="pct"/>
            <w:vAlign w:val="bottom"/>
          </w:tcPr>
          <w:p w14:paraId="0B3B5BA9" w14:textId="77777777" w:rsidR="00486D82" w:rsidRPr="00A21635" w:rsidRDefault="00486D82" w:rsidP="004040E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4" w:type="pct"/>
            <w:vAlign w:val="bottom"/>
          </w:tcPr>
          <w:p w14:paraId="7F3814AB" w14:textId="77777777" w:rsidR="00486D82" w:rsidRPr="00A21635" w:rsidRDefault="00486D82" w:rsidP="004040E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4" w:type="pct"/>
            <w:vAlign w:val="bottom"/>
          </w:tcPr>
          <w:p w14:paraId="257DDFC1" w14:textId="77777777" w:rsidR="00486D82" w:rsidRPr="00A21635" w:rsidRDefault="00486D82" w:rsidP="004040E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83" w:type="pct"/>
            <w:vAlign w:val="bottom"/>
          </w:tcPr>
          <w:p w14:paraId="68FDBDDC" w14:textId="77777777" w:rsidR="00486D82" w:rsidRPr="00A21635" w:rsidRDefault="00486D82" w:rsidP="004040E2">
            <w:pPr>
              <w:pStyle w:val="8"/>
              <w:snapToGrid w:val="0"/>
              <w:spacing w:after="0" w:line="100" w:lineRule="exact"/>
              <w:ind w:leftChars="0" w:left="0"/>
              <w:jc w:val="right"/>
              <w:rPr>
                <w:rFonts w:ascii="Times New Roman" w:eastAsia="華康細明體" w:hAnsi="Times New Roman"/>
                <w:bCs/>
                <w:spacing w:val="0"/>
                <w:sz w:val="19"/>
                <w:szCs w:val="19"/>
                <w:u w:val="single"/>
              </w:rPr>
            </w:pPr>
          </w:p>
        </w:tc>
        <w:tc>
          <w:tcPr>
            <w:tcW w:w="481" w:type="pct"/>
          </w:tcPr>
          <w:p w14:paraId="69699D73" w14:textId="77777777" w:rsidR="00486D82" w:rsidRPr="00A21635" w:rsidRDefault="00486D82" w:rsidP="004040E2">
            <w:pPr>
              <w:pStyle w:val="8"/>
              <w:snapToGrid w:val="0"/>
              <w:spacing w:after="0" w:line="100" w:lineRule="exact"/>
              <w:ind w:leftChars="0" w:left="0"/>
              <w:jc w:val="right"/>
              <w:rPr>
                <w:rFonts w:ascii="Times New Roman" w:eastAsia="華康細明體" w:hAnsi="Times New Roman"/>
                <w:bCs/>
                <w:spacing w:val="0"/>
                <w:sz w:val="19"/>
                <w:szCs w:val="19"/>
                <w:u w:val="single"/>
              </w:rPr>
            </w:pPr>
          </w:p>
        </w:tc>
      </w:tr>
      <w:tr w:rsidR="00486D82" w:rsidRPr="00A21635" w14:paraId="2F79A799" w14:textId="77777777" w:rsidTr="00481349">
        <w:trPr>
          <w:jc w:val="center"/>
        </w:trPr>
        <w:tc>
          <w:tcPr>
            <w:tcW w:w="1134" w:type="pct"/>
            <w:vAlign w:val="bottom"/>
          </w:tcPr>
          <w:p w14:paraId="511E6A5B" w14:textId="77777777" w:rsidR="00486D82" w:rsidRPr="00A21635" w:rsidRDefault="00486D82" w:rsidP="00EF153E">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83" w:type="pct"/>
          </w:tcPr>
          <w:p w14:paraId="16E3074B" w14:textId="77777777" w:rsidR="00486D82" w:rsidRPr="00A21635" w:rsidRDefault="00486D82" w:rsidP="00EF153E">
            <w:pPr>
              <w:pStyle w:val="8"/>
              <w:tabs>
                <w:tab w:val="left" w:pos="172"/>
              </w:tabs>
              <w:wordWrap w:val="0"/>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1E9B80BF" w14:textId="77777777" w:rsidR="00486D82" w:rsidRPr="00A21635" w:rsidRDefault="00486D82" w:rsidP="00EF153E">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483" w:type="pct"/>
            <w:vAlign w:val="bottom"/>
          </w:tcPr>
          <w:p w14:paraId="4EA6D137" w14:textId="77777777" w:rsidR="00486D82" w:rsidRPr="00A21635" w:rsidRDefault="00486D82" w:rsidP="00EF153E">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84" w:type="pct"/>
            <w:vAlign w:val="bottom"/>
          </w:tcPr>
          <w:p w14:paraId="70B4FCCD" w14:textId="77777777" w:rsidR="00486D82" w:rsidRPr="00A21635" w:rsidRDefault="00486D82" w:rsidP="00EF153E">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84" w:type="pct"/>
            <w:vAlign w:val="bottom"/>
          </w:tcPr>
          <w:p w14:paraId="6A532BCC" w14:textId="77777777" w:rsidR="00486D82" w:rsidRPr="00A21635" w:rsidRDefault="00486D82" w:rsidP="00EF153E">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84" w:type="pct"/>
            <w:vAlign w:val="bottom"/>
          </w:tcPr>
          <w:p w14:paraId="13C41D89" w14:textId="77777777" w:rsidR="00486D82" w:rsidRPr="00A21635" w:rsidRDefault="00486D82" w:rsidP="00EF153E">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c>
          <w:tcPr>
            <w:tcW w:w="484" w:type="pct"/>
            <w:vAlign w:val="bottom"/>
          </w:tcPr>
          <w:p w14:paraId="65ADBDE0" w14:textId="77777777" w:rsidR="00486D82" w:rsidRPr="00A21635" w:rsidRDefault="00486D82" w:rsidP="00EF153E">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83" w:type="pct"/>
            <w:vAlign w:val="bottom"/>
          </w:tcPr>
          <w:p w14:paraId="555A218D" w14:textId="77777777" w:rsidR="00486D82" w:rsidRPr="00A21635" w:rsidRDefault="00486D82" w:rsidP="00EF153E">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81" w:type="pct"/>
            <w:vAlign w:val="bottom"/>
          </w:tcPr>
          <w:p w14:paraId="7DC5FCA1" w14:textId="77777777" w:rsidR="00486D82" w:rsidRPr="00A21635" w:rsidRDefault="00486D82" w:rsidP="00EF153E">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r>
      <w:tr w:rsidR="00486D82" w:rsidRPr="00A21635" w14:paraId="7B04BAD1" w14:textId="77777777" w:rsidTr="00EF153E">
        <w:trPr>
          <w:jc w:val="center"/>
        </w:trPr>
        <w:tc>
          <w:tcPr>
            <w:tcW w:w="1134" w:type="pct"/>
          </w:tcPr>
          <w:p w14:paraId="691F5CD7" w14:textId="77777777" w:rsidR="00486D82" w:rsidRPr="00A21635" w:rsidRDefault="00486D82" w:rsidP="004040E2">
            <w:pPr>
              <w:pStyle w:val="8"/>
              <w:snapToGrid w:val="0"/>
              <w:spacing w:after="0" w:line="100" w:lineRule="exact"/>
              <w:ind w:leftChars="0" w:left="0"/>
              <w:rPr>
                <w:rFonts w:ascii="Times New Roman" w:hAnsi="Times New Roman"/>
                <w:bCs/>
                <w:spacing w:val="0"/>
                <w:sz w:val="19"/>
                <w:szCs w:val="19"/>
              </w:rPr>
            </w:pPr>
          </w:p>
        </w:tc>
        <w:tc>
          <w:tcPr>
            <w:tcW w:w="483" w:type="pct"/>
          </w:tcPr>
          <w:p w14:paraId="73399026" w14:textId="77777777" w:rsidR="00486D82" w:rsidRPr="00A21635" w:rsidRDefault="00486D82" w:rsidP="004040E2">
            <w:pPr>
              <w:pStyle w:val="8"/>
              <w:snapToGrid w:val="0"/>
              <w:spacing w:after="0" w:line="100" w:lineRule="exact"/>
              <w:ind w:leftChars="0" w:left="0"/>
              <w:jc w:val="right"/>
              <w:rPr>
                <w:rFonts w:ascii="Times New Roman" w:hAnsi="Times New Roman"/>
                <w:bCs/>
                <w:spacing w:val="0"/>
                <w:sz w:val="19"/>
                <w:szCs w:val="19"/>
              </w:rPr>
            </w:pPr>
          </w:p>
        </w:tc>
        <w:tc>
          <w:tcPr>
            <w:tcW w:w="483" w:type="pct"/>
          </w:tcPr>
          <w:p w14:paraId="025BFF2A" w14:textId="77777777" w:rsidR="00486D82" w:rsidRPr="00A21635" w:rsidRDefault="00486D82" w:rsidP="004040E2">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1E589D64" w14:textId="77777777" w:rsidR="00486D82" w:rsidRPr="00A21635" w:rsidRDefault="00486D82" w:rsidP="004040E2">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489AC279" w14:textId="77777777" w:rsidR="00486D82" w:rsidRPr="00A21635" w:rsidRDefault="00486D82" w:rsidP="004040E2">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74236ED3" w14:textId="77777777" w:rsidR="00486D82" w:rsidRPr="00A21635" w:rsidRDefault="00486D82" w:rsidP="004040E2">
            <w:pPr>
              <w:pStyle w:val="8"/>
              <w:snapToGrid w:val="0"/>
              <w:spacing w:after="0" w:line="100" w:lineRule="exact"/>
              <w:ind w:leftChars="0" w:left="0"/>
              <w:jc w:val="right"/>
              <w:rPr>
                <w:rFonts w:ascii="Times New Roman" w:hAnsi="Times New Roman"/>
                <w:bCs/>
                <w:spacing w:val="0"/>
                <w:sz w:val="19"/>
                <w:szCs w:val="19"/>
              </w:rPr>
            </w:pPr>
          </w:p>
        </w:tc>
        <w:tc>
          <w:tcPr>
            <w:tcW w:w="484" w:type="pct"/>
          </w:tcPr>
          <w:p w14:paraId="0E5F90D0" w14:textId="77777777" w:rsidR="00486D82" w:rsidRPr="00A21635" w:rsidRDefault="00486D82" w:rsidP="004040E2">
            <w:pPr>
              <w:pStyle w:val="8"/>
              <w:snapToGrid w:val="0"/>
              <w:spacing w:after="0" w:line="100" w:lineRule="exact"/>
              <w:ind w:leftChars="0" w:left="0"/>
              <w:jc w:val="right"/>
              <w:rPr>
                <w:rFonts w:ascii="Times New Roman" w:hAnsi="Times New Roman"/>
                <w:bCs/>
                <w:spacing w:val="0"/>
                <w:sz w:val="19"/>
                <w:szCs w:val="19"/>
              </w:rPr>
            </w:pPr>
          </w:p>
        </w:tc>
        <w:tc>
          <w:tcPr>
            <w:tcW w:w="483" w:type="pct"/>
          </w:tcPr>
          <w:p w14:paraId="03432E4B" w14:textId="77777777" w:rsidR="00486D82" w:rsidRPr="00A21635" w:rsidRDefault="00486D82" w:rsidP="004040E2">
            <w:pPr>
              <w:pStyle w:val="8"/>
              <w:snapToGrid w:val="0"/>
              <w:spacing w:after="0" w:line="100" w:lineRule="exact"/>
              <w:ind w:leftChars="0" w:left="0"/>
              <w:jc w:val="right"/>
              <w:rPr>
                <w:rFonts w:ascii="Times New Roman" w:eastAsia="華康細明體" w:hAnsi="Times New Roman"/>
                <w:bCs/>
                <w:spacing w:val="0"/>
                <w:sz w:val="19"/>
                <w:szCs w:val="19"/>
              </w:rPr>
            </w:pPr>
          </w:p>
        </w:tc>
        <w:tc>
          <w:tcPr>
            <w:tcW w:w="481" w:type="pct"/>
          </w:tcPr>
          <w:p w14:paraId="4353A599" w14:textId="77777777" w:rsidR="00486D82" w:rsidRPr="00A21635" w:rsidRDefault="00486D82" w:rsidP="004040E2">
            <w:pPr>
              <w:pStyle w:val="8"/>
              <w:snapToGrid w:val="0"/>
              <w:spacing w:after="0" w:line="100" w:lineRule="exact"/>
              <w:ind w:leftChars="0" w:left="0"/>
              <w:jc w:val="right"/>
              <w:rPr>
                <w:rFonts w:ascii="Times New Roman" w:eastAsia="華康細明體" w:hAnsi="Times New Roman"/>
                <w:bCs/>
                <w:spacing w:val="0"/>
                <w:sz w:val="19"/>
                <w:szCs w:val="19"/>
              </w:rPr>
            </w:pPr>
          </w:p>
        </w:tc>
      </w:tr>
      <w:tr w:rsidR="00486D82" w:rsidRPr="00F15A84" w14:paraId="4B767A3D" w14:textId="77777777" w:rsidTr="00EF153E">
        <w:trPr>
          <w:jc w:val="center"/>
        </w:trPr>
        <w:tc>
          <w:tcPr>
            <w:tcW w:w="1134" w:type="pct"/>
          </w:tcPr>
          <w:p w14:paraId="7F7FEBC4"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進出口貿易及批發業</w:t>
            </w:r>
          </w:p>
        </w:tc>
        <w:tc>
          <w:tcPr>
            <w:tcW w:w="483" w:type="pct"/>
          </w:tcPr>
          <w:p w14:paraId="6984CA8B" w14:textId="77777777" w:rsidR="00486D82" w:rsidRPr="00A21635" w:rsidRDefault="00486D82" w:rsidP="00EF153E">
            <w:pPr>
              <w:spacing w:after="0" w:line="220" w:lineRule="exact"/>
              <w:ind w:left="-40"/>
              <w:jc w:val="right"/>
              <w:rPr>
                <w:bCs/>
                <w:spacing w:val="0"/>
                <w:sz w:val="19"/>
                <w:szCs w:val="19"/>
                <w:lang w:val="en-HK"/>
              </w:rPr>
            </w:pPr>
            <w:r>
              <w:rPr>
                <w:rFonts w:hint="eastAsia"/>
                <w:bCs/>
                <w:spacing w:val="0"/>
                <w:sz w:val="19"/>
                <w:szCs w:val="19"/>
                <w:lang w:val="en-HK"/>
              </w:rPr>
              <w:t>434</w:t>
            </w:r>
            <w:r w:rsidRPr="00A21635">
              <w:rPr>
                <w:bCs/>
                <w:spacing w:val="0"/>
                <w:sz w:val="19"/>
                <w:szCs w:val="19"/>
              </w:rPr>
              <w:t> </w:t>
            </w:r>
            <w:r>
              <w:rPr>
                <w:rFonts w:hint="eastAsia"/>
                <w:bCs/>
                <w:spacing w:val="0"/>
                <w:sz w:val="19"/>
                <w:szCs w:val="19"/>
                <w:lang w:val="en-HK"/>
              </w:rPr>
              <w:t>6</w:t>
            </w:r>
            <w:r w:rsidRPr="00A21635">
              <w:rPr>
                <w:rFonts w:hint="eastAsia"/>
                <w:bCs/>
                <w:spacing w:val="0"/>
                <w:sz w:val="19"/>
                <w:szCs w:val="19"/>
                <w:lang w:val="en-HK"/>
              </w:rPr>
              <w:t>00</w:t>
            </w:r>
          </w:p>
          <w:p w14:paraId="265B1894"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w:t>
            </w:r>
            <w:r>
              <w:rPr>
                <w:rFonts w:hint="eastAsia"/>
                <w:bCs/>
                <w:spacing w:val="0"/>
                <w:sz w:val="19"/>
                <w:szCs w:val="19"/>
                <w:lang w:val="en-HK"/>
              </w:rPr>
              <w:t>0.3</w:t>
            </w:r>
            <w:r w:rsidRPr="00A21635">
              <w:rPr>
                <w:rFonts w:hint="eastAsia"/>
                <w:bCs/>
                <w:spacing w:val="0"/>
                <w:sz w:val="19"/>
                <w:szCs w:val="19"/>
                <w:lang w:val="en-HK"/>
              </w:rPr>
              <w:t>)</w:t>
            </w:r>
          </w:p>
        </w:tc>
        <w:tc>
          <w:tcPr>
            <w:tcW w:w="483" w:type="pct"/>
          </w:tcPr>
          <w:p w14:paraId="0FCAB6B1"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438</w:t>
            </w:r>
            <w:r w:rsidRPr="00A21635">
              <w:rPr>
                <w:bCs/>
                <w:spacing w:val="0"/>
                <w:sz w:val="19"/>
                <w:szCs w:val="19"/>
              </w:rPr>
              <w:t> 300</w:t>
            </w:r>
          </w:p>
          <w:p w14:paraId="6ECF5E5E"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(0.8)</w:t>
            </w:r>
          </w:p>
        </w:tc>
        <w:tc>
          <w:tcPr>
            <w:tcW w:w="484" w:type="pct"/>
          </w:tcPr>
          <w:p w14:paraId="24643396" w14:textId="77777777" w:rsidR="00486D82" w:rsidRPr="00A21635" w:rsidRDefault="00486D82" w:rsidP="00EF153E">
            <w:pPr>
              <w:spacing w:after="0" w:line="220" w:lineRule="exact"/>
              <w:ind w:left="-40"/>
              <w:jc w:val="right"/>
              <w:rPr>
                <w:bCs/>
                <w:spacing w:val="0"/>
                <w:sz w:val="19"/>
                <w:szCs w:val="19"/>
                <w:lang w:val="en-HK"/>
              </w:rPr>
            </w:pPr>
            <w:r w:rsidRPr="00A21635">
              <w:rPr>
                <w:bCs/>
                <w:spacing w:val="0"/>
                <w:sz w:val="19"/>
                <w:szCs w:val="19"/>
                <w:lang w:val="en-HK"/>
              </w:rPr>
              <w:t>434 800</w:t>
            </w:r>
          </w:p>
          <w:p w14:paraId="331BC9A6"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w:t>
            </w:r>
          </w:p>
        </w:tc>
        <w:tc>
          <w:tcPr>
            <w:tcW w:w="484" w:type="pct"/>
          </w:tcPr>
          <w:p w14:paraId="4C13BC12"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432 700</w:t>
            </w:r>
          </w:p>
          <w:p w14:paraId="2C22E56B"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(-0.6)</w:t>
            </w:r>
          </w:p>
        </w:tc>
        <w:tc>
          <w:tcPr>
            <w:tcW w:w="484" w:type="pct"/>
          </w:tcPr>
          <w:p w14:paraId="51C7FC68"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4</w:t>
            </w:r>
            <w:r>
              <w:rPr>
                <w:rFonts w:hint="eastAsia"/>
                <w:bCs/>
                <w:spacing w:val="0"/>
                <w:sz w:val="19"/>
                <w:szCs w:val="19"/>
                <w:lang w:val="en-HK"/>
              </w:rPr>
              <w:t>32</w:t>
            </w:r>
            <w:r>
              <w:rPr>
                <w:bCs/>
                <w:spacing w:val="0"/>
                <w:sz w:val="19"/>
                <w:szCs w:val="19"/>
              </w:rPr>
              <w:t> </w:t>
            </w:r>
            <w:r>
              <w:rPr>
                <w:rFonts w:hint="eastAsia"/>
                <w:bCs/>
                <w:spacing w:val="0"/>
                <w:sz w:val="19"/>
                <w:szCs w:val="19"/>
              </w:rPr>
              <w:t>7</w:t>
            </w:r>
            <w:r w:rsidRPr="00A21635">
              <w:rPr>
                <w:bCs/>
                <w:spacing w:val="0"/>
                <w:sz w:val="19"/>
                <w:szCs w:val="19"/>
              </w:rPr>
              <w:t>00</w:t>
            </w:r>
          </w:p>
          <w:p w14:paraId="002B0703"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-1.5</w:t>
            </w:r>
            <w:r w:rsidRPr="00A21635">
              <w:rPr>
                <w:bCs/>
                <w:spacing w:val="0"/>
                <w:sz w:val="19"/>
                <w:szCs w:val="19"/>
              </w:rPr>
              <w:t>)</w:t>
            </w:r>
          </w:p>
        </w:tc>
        <w:tc>
          <w:tcPr>
            <w:tcW w:w="484" w:type="pct"/>
          </w:tcPr>
          <w:p w14:paraId="0DB8C0C8" w14:textId="77777777" w:rsidR="00486D82" w:rsidRPr="0091650A" w:rsidRDefault="00486D82" w:rsidP="00EF153E">
            <w:pPr>
              <w:snapToGrid w:val="0"/>
              <w:spacing w:after="0" w:line="240" w:lineRule="auto"/>
              <w:ind w:left="-40"/>
              <w:jc w:val="right"/>
              <w:rPr>
                <w:bCs/>
                <w:spacing w:val="0"/>
                <w:sz w:val="18"/>
                <w:szCs w:val="18"/>
                <w:lang w:val="en-HK"/>
              </w:rPr>
            </w:pPr>
            <w:r>
              <w:rPr>
                <w:bCs/>
                <w:spacing w:val="0"/>
                <w:sz w:val="18"/>
                <w:szCs w:val="18"/>
                <w:lang w:val="en-HK"/>
              </w:rPr>
              <w:t>430 </w:t>
            </w:r>
            <w:r w:rsidRPr="0091650A">
              <w:rPr>
                <w:bCs/>
                <w:spacing w:val="0"/>
                <w:sz w:val="18"/>
                <w:szCs w:val="18"/>
                <w:lang w:val="en-HK"/>
              </w:rPr>
              <w:t>100</w:t>
            </w:r>
          </w:p>
          <w:p w14:paraId="03C85F1A"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91650A">
              <w:rPr>
                <w:bCs/>
                <w:spacing w:val="0"/>
                <w:sz w:val="18"/>
                <w:szCs w:val="18"/>
                <w:lang w:val="en-HK"/>
              </w:rPr>
              <w:t>(-1.9)</w:t>
            </w:r>
          </w:p>
        </w:tc>
        <w:tc>
          <w:tcPr>
            <w:tcW w:w="483" w:type="pct"/>
          </w:tcPr>
          <w:p w14:paraId="38F50AE5" w14:textId="77777777" w:rsidR="00486D82" w:rsidRPr="00F15A84" w:rsidRDefault="00486D82" w:rsidP="00EF153E">
            <w:pPr>
              <w:wordWrap w:val="0"/>
              <w:snapToGrid w:val="0"/>
              <w:spacing w:after="0" w:line="240" w:lineRule="auto"/>
              <w:ind w:left="-40"/>
              <w:jc w:val="right"/>
              <w:rPr>
                <w:bCs/>
                <w:spacing w:val="0"/>
                <w:sz w:val="18"/>
                <w:szCs w:val="18"/>
                <w:lang w:val="en-HK"/>
              </w:rPr>
            </w:pPr>
            <w:r w:rsidRPr="00F15A84">
              <w:rPr>
                <w:bCs/>
                <w:spacing w:val="0"/>
                <w:sz w:val="18"/>
                <w:szCs w:val="18"/>
                <w:lang w:val="en-HK"/>
              </w:rPr>
              <w:t>427</w:t>
            </w:r>
            <w:r w:rsidRPr="00F15A84">
              <w:rPr>
                <w:bCs/>
                <w:spacing w:val="0"/>
                <w:sz w:val="18"/>
                <w:szCs w:val="18"/>
              </w:rPr>
              <w:t> </w:t>
            </w:r>
            <w:r w:rsidRPr="00F15A84">
              <w:rPr>
                <w:bCs/>
                <w:spacing w:val="0"/>
                <w:sz w:val="18"/>
                <w:szCs w:val="18"/>
                <w:lang w:val="en-HK"/>
              </w:rPr>
              <w:t>600</w:t>
            </w:r>
          </w:p>
          <w:p w14:paraId="2BAFC3CC" w14:textId="77777777" w:rsidR="00486D82" w:rsidRPr="00F15A84"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F15A84">
              <w:rPr>
                <w:bCs/>
                <w:spacing w:val="0"/>
                <w:sz w:val="18"/>
                <w:szCs w:val="18"/>
                <w:lang w:val="en-HK"/>
              </w:rPr>
              <w:t>(-1.7)</w:t>
            </w:r>
          </w:p>
        </w:tc>
        <w:tc>
          <w:tcPr>
            <w:tcW w:w="481" w:type="pct"/>
          </w:tcPr>
          <w:p w14:paraId="10F7358A"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425 400</w:t>
            </w:r>
          </w:p>
          <w:p w14:paraId="76CDAD18" w14:textId="77777777" w:rsidR="00486D82" w:rsidRPr="00F15A84" w:rsidRDefault="00486D82" w:rsidP="00EF153E">
            <w:pPr>
              <w:spacing w:after="0" w:line="220" w:lineRule="exact"/>
              <w:ind w:left="-40"/>
              <w:jc w:val="right"/>
              <w:rPr>
                <w:bCs/>
                <w:spacing w:val="0"/>
                <w:sz w:val="18"/>
                <w:szCs w:val="18"/>
                <w:lang w:val="en-HK"/>
              </w:rPr>
            </w:pPr>
            <w:r w:rsidRPr="00F15A84">
              <w:rPr>
                <w:bCs/>
                <w:spacing w:val="0"/>
                <w:sz w:val="18"/>
                <w:szCs w:val="18"/>
                <w:lang w:val="en-HK"/>
              </w:rPr>
              <w:t>(-1.7)</w:t>
            </w:r>
          </w:p>
        </w:tc>
      </w:tr>
      <w:tr w:rsidR="00486D82" w:rsidRPr="00F15A84" w14:paraId="16FBF5DB" w14:textId="77777777" w:rsidTr="00EF153E">
        <w:trPr>
          <w:jc w:val="center"/>
        </w:trPr>
        <w:tc>
          <w:tcPr>
            <w:tcW w:w="1134" w:type="pct"/>
          </w:tcPr>
          <w:p w14:paraId="1B3C4E34"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7390E4C6"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18A56F80"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DB346D0"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01B04DB7"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63A22924"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5F1124BE"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2FBB75A0" w14:textId="77777777" w:rsidR="00486D82" w:rsidRPr="00F15A84" w:rsidDel="00E23D66" w:rsidRDefault="00486D82" w:rsidP="004040E2">
            <w:pPr>
              <w:keepNext/>
              <w:snapToGrid w:val="0"/>
              <w:spacing w:after="0" w:line="100" w:lineRule="exact"/>
              <w:jc w:val="right"/>
              <w:outlineLvl w:val="7"/>
              <w:rPr>
                <w:bCs/>
                <w:spacing w:val="0"/>
                <w:sz w:val="19"/>
                <w:szCs w:val="19"/>
                <w:lang w:val="en-HK"/>
              </w:rPr>
            </w:pPr>
          </w:p>
        </w:tc>
        <w:tc>
          <w:tcPr>
            <w:tcW w:w="481" w:type="pct"/>
          </w:tcPr>
          <w:p w14:paraId="459C447B" w14:textId="77777777" w:rsidR="00486D82" w:rsidRPr="00F15A84" w:rsidDel="00E23D66" w:rsidRDefault="00486D82" w:rsidP="004040E2">
            <w:pPr>
              <w:keepNext/>
              <w:snapToGrid w:val="0"/>
              <w:spacing w:after="0" w:line="100" w:lineRule="exact"/>
              <w:jc w:val="right"/>
              <w:outlineLvl w:val="7"/>
              <w:rPr>
                <w:bCs/>
                <w:spacing w:val="0"/>
                <w:sz w:val="18"/>
                <w:szCs w:val="18"/>
                <w:lang w:val="en-HK"/>
              </w:rPr>
            </w:pPr>
          </w:p>
        </w:tc>
      </w:tr>
      <w:tr w:rsidR="00486D82" w:rsidRPr="00F15A84" w14:paraId="2260EA8A" w14:textId="77777777" w:rsidTr="00EF153E">
        <w:trPr>
          <w:jc w:val="center"/>
        </w:trPr>
        <w:tc>
          <w:tcPr>
            <w:tcW w:w="1134" w:type="pct"/>
          </w:tcPr>
          <w:p w14:paraId="5B139DDC"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零售業</w:t>
            </w:r>
          </w:p>
        </w:tc>
        <w:tc>
          <w:tcPr>
            <w:tcW w:w="483" w:type="pct"/>
          </w:tcPr>
          <w:p w14:paraId="1A9BEFD1" w14:textId="77777777" w:rsidR="00486D82" w:rsidRPr="00A21635" w:rsidRDefault="00486D82" w:rsidP="00EF153E">
            <w:pPr>
              <w:spacing w:after="0" w:line="220" w:lineRule="exact"/>
              <w:ind w:left="-40"/>
              <w:jc w:val="right"/>
              <w:rPr>
                <w:bCs/>
                <w:spacing w:val="0"/>
                <w:sz w:val="19"/>
                <w:szCs w:val="19"/>
              </w:rPr>
            </w:pPr>
            <w:r w:rsidRPr="00A21635">
              <w:rPr>
                <w:rFonts w:hint="eastAsia"/>
                <w:bCs/>
                <w:spacing w:val="0"/>
                <w:sz w:val="19"/>
                <w:szCs w:val="19"/>
              </w:rPr>
              <w:t>24</w:t>
            </w:r>
            <w:r>
              <w:rPr>
                <w:rFonts w:hint="eastAsia"/>
                <w:bCs/>
                <w:spacing w:val="0"/>
                <w:sz w:val="19"/>
                <w:szCs w:val="19"/>
              </w:rPr>
              <w:t>5 4</w:t>
            </w:r>
            <w:r w:rsidRPr="00A21635">
              <w:rPr>
                <w:rFonts w:hint="eastAsia"/>
                <w:bCs/>
                <w:spacing w:val="0"/>
                <w:sz w:val="19"/>
                <w:szCs w:val="19"/>
              </w:rPr>
              <w:t>00</w:t>
            </w:r>
          </w:p>
          <w:p w14:paraId="6B4BF82B"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w:t>
            </w:r>
            <w:r>
              <w:rPr>
                <w:rFonts w:hint="eastAsia"/>
                <w:bCs/>
                <w:spacing w:val="0"/>
                <w:sz w:val="19"/>
                <w:szCs w:val="19"/>
              </w:rPr>
              <w:t>1</w:t>
            </w:r>
            <w:r w:rsidRPr="00A21635">
              <w:rPr>
                <w:bCs/>
                <w:spacing w:val="0"/>
                <w:sz w:val="19"/>
                <w:szCs w:val="19"/>
              </w:rPr>
              <w:t>.6)</w:t>
            </w:r>
          </w:p>
        </w:tc>
        <w:tc>
          <w:tcPr>
            <w:tcW w:w="483" w:type="pct"/>
          </w:tcPr>
          <w:p w14:paraId="5C7C8241"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245 200</w:t>
            </w:r>
          </w:p>
          <w:p w14:paraId="2F9DE28A"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(-1.9)</w:t>
            </w:r>
          </w:p>
        </w:tc>
        <w:tc>
          <w:tcPr>
            <w:tcW w:w="484" w:type="pct"/>
          </w:tcPr>
          <w:p w14:paraId="57088353"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244 </w:t>
            </w:r>
            <w:r w:rsidRPr="00A21635">
              <w:rPr>
                <w:bCs/>
                <w:spacing w:val="0"/>
                <w:sz w:val="19"/>
                <w:szCs w:val="19"/>
                <w:lang w:val="en-HK"/>
              </w:rPr>
              <w:t>800</w:t>
            </w:r>
          </w:p>
          <w:p w14:paraId="7CA2F405"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(-1.3)</w:t>
            </w:r>
          </w:p>
        </w:tc>
        <w:tc>
          <w:tcPr>
            <w:tcW w:w="484" w:type="pct"/>
          </w:tcPr>
          <w:p w14:paraId="1278611A"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245 200</w:t>
            </w:r>
          </w:p>
          <w:p w14:paraId="2F31CA89"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(-1.3)</w:t>
            </w:r>
          </w:p>
        </w:tc>
        <w:tc>
          <w:tcPr>
            <w:tcW w:w="484" w:type="pct"/>
          </w:tcPr>
          <w:p w14:paraId="2433A411"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2</w:t>
            </w:r>
            <w:r>
              <w:rPr>
                <w:rFonts w:hint="eastAsia"/>
                <w:bCs/>
                <w:spacing w:val="0"/>
                <w:sz w:val="19"/>
                <w:szCs w:val="19"/>
              </w:rPr>
              <w:t>46</w:t>
            </w:r>
            <w:r w:rsidRPr="00A21635">
              <w:rPr>
                <w:bCs/>
                <w:spacing w:val="0"/>
                <w:sz w:val="19"/>
                <w:szCs w:val="19"/>
              </w:rPr>
              <w:t> 400</w:t>
            </w:r>
          </w:p>
          <w:p w14:paraId="6C29DFCA"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-2.0</w:t>
            </w:r>
            <w:r w:rsidRPr="00A21635">
              <w:rPr>
                <w:bCs/>
                <w:spacing w:val="0"/>
                <w:sz w:val="19"/>
                <w:szCs w:val="19"/>
              </w:rPr>
              <w:t>)</w:t>
            </w:r>
          </w:p>
        </w:tc>
        <w:tc>
          <w:tcPr>
            <w:tcW w:w="484" w:type="pct"/>
          </w:tcPr>
          <w:p w14:paraId="1D7B2A64" w14:textId="77777777" w:rsidR="00486D82" w:rsidRPr="0091650A" w:rsidRDefault="00486D82" w:rsidP="00EF153E">
            <w:pPr>
              <w:snapToGrid w:val="0"/>
              <w:spacing w:after="0" w:line="240" w:lineRule="auto"/>
              <w:ind w:left="-40"/>
              <w:jc w:val="right"/>
              <w:rPr>
                <w:bCs/>
                <w:spacing w:val="0"/>
                <w:sz w:val="18"/>
                <w:szCs w:val="18"/>
                <w:lang w:val="en-HK"/>
              </w:rPr>
            </w:pPr>
            <w:r>
              <w:rPr>
                <w:bCs/>
                <w:spacing w:val="0"/>
                <w:sz w:val="18"/>
                <w:szCs w:val="18"/>
                <w:lang w:val="en-HK"/>
              </w:rPr>
              <w:t>248 </w:t>
            </w:r>
            <w:r w:rsidRPr="0091650A">
              <w:rPr>
                <w:bCs/>
                <w:spacing w:val="0"/>
                <w:sz w:val="18"/>
                <w:szCs w:val="18"/>
                <w:lang w:val="en-HK"/>
              </w:rPr>
              <w:t>500</w:t>
            </w:r>
          </w:p>
          <w:p w14:paraId="19160849"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91650A">
              <w:rPr>
                <w:bCs/>
                <w:spacing w:val="0"/>
                <w:sz w:val="18"/>
                <w:szCs w:val="18"/>
                <w:lang w:val="en-HK"/>
              </w:rPr>
              <w:t>(1.4)</w:t>
            </w:r>
          </w:p>
        </w:tc>
        <w:tc>
          <w:tcPr>
            <w:tcW w:w="483" w:type="pct"/>
          </w:tcPr>
          <w:p w14:paraId="7D4896B5" w14:textId="77777777" w:rsidR="00486D82" w:rsidRPr="0091650A" w:rsidRDefault="00486D82" w:rsidP="00EF153E">
            <w:pPr>
              <w:snapToGrid w:val="0"/>
              <w:spacing w:after="0" w:line="240" w:lineRule="auto"/>
              <w:ind w:left="-40"/>
              <w:jc w:val="right"/>
              <w:rPr>
                <w:bCs/>
                <w:spacing w:val="0"/>
                <w:sz w:val="18"/>
                <w:szCs w:val="18"/>
                <w:lang w:val="en-HK"/>
              </w:rPr>
            </w:pPr>
            <w:r w:rsidRPr="0091650A">
              <w:rPr>
                <w:bCs/>
                <w:spacing w:val="0"/>
                <w:sz w:val="18"/>
                <w:szCs w:val="18"/>
                <w:lang w:val="en-HK"/>
              </w:rPr>
              <w:t>251</w:t>
            </w:r>
            <w:r w:rsidRPr="0091650A">
              <w:rPr>
                <w:bCs/>
                <w:spacing w:val="0"/>
                <w:sz w:val="18"/>
                <w:szCs w:val="18"/>
              </w:rPr>
              <w:t> </w:t>
            </w:r>
            <w:r w:rsidRPr="0091650A">
              <w:rPr>
                <w:bCs/>
                <w:spacing w:val="0"/>
                <w:sz w:val="18"/>
                <w:szCs w:val="18"/>
                <w:lang w:val="en-HK"/>
              </w:rPr>
              <w:t>900</w:t>
            </w:r>
          </w:p>
          <w:p w14:paraId="64CA94D0" w14:textId="77777777" w:rsidR="00486D82" w:rsidRPr="00A21635" w:rsidDel="00E23D66"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91650A">
              <w:rPr>
                <w:bCs/>
                <w:spacing w:val="0"/>
                <w:sz w:val="18"/>
                <w:szCs w:val="18"/>
                <w:lang w:val="en-HK"/>
              </w:rPr>
              <w:t>(2.9)</w:t>
            </w:r>
          </w:p>
        </w:tc>
        <w:tc>
          <w:tcPr>
            <w:tcW w:w="481" w:type="pct"/>
          </w:tcPr>
          <w:p w14:paraId="4ABBE187"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252 100</w:t>
            </w:r>
          </w:p>
          <w:p w14:paraId="24C7DC73" w14:textId="77777777" w:rsidR="00486D82" w:rsidRPr="00F15A84" w:rsidRDefault="00486D82" w:rsidP="00EF153E">
            <w:pPr>
              <w:spacing w:after="0" w:line="220" w:lineRule="exact"/>
              <w:ind w:left="-40"/>
              <w:jc w:val="right"/>
              <w:rPr>
                <w:bCs/>
                <w:spacing w:val="0"/>
                <w:sz w:val="18"/>
                <w:szCs w:val="18"/>
                <w:lang w:val="en-HK"/>
              </w:rPr>
            </w:pPr>
            <w:r w:rsidRPr="00F15A84">
              <w:rPr>
                <w:bCs/>
                <w:spacing w:val="0"/>
                <w:sz w:val="18"/>
                <w:szCs w:val="18"/>
                <w:lang w:val="en-HK"/>
              </w:rPr>
              <w:t>(2.8)</w:t>
            </w:r>
          </w:p>
        </w:tc>
      </w:tr>
      <w:tr w:rsidR="00486D82" w:rsidRPr="00F15A84" w14:paraId="1AACE5D2" w14:textId="77777777" w:rsidTr="00EF153E">
        <w:trPr>
          <w:jc w:val="center"/>
        </w:trPr>
        <w:tc>
          <w:tcPr>
            <w:tcW w:w="1134" w:type="pct"/>
          </w:tcPr>
          <w:p w14:paraId="7B1283E6"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105B119C"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10BF3550"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26CF4EA"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8FC66FB"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0607B14F"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029DC91"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10FFA1B6" w14:textId="77777777" w:rsidR="00486D82" w:rsidRPr="00A21635" w:rsidDel="00E23D66" w:rsidRDefault="00486D82" w:rsidP="004040E2">
            <w:pPr>
              <w:keepNext/>
              <w:snapToGrid w:val="0"/>
              <w:spacing w:after="0" w:line="100" w:lineRule="exact"/>
              <w:jc w:val="right"/>
              <w:outlineLvl w:val="7"/>
              <w:rPr>
                <w:bCs/>
                <w:spacing w:val="0"/>
                <w:sz w:val="19"/>
                <w:szCs w:val="19"/>
                <w:lang w:val="en-HK"/>
              </w:rPr>
            </w:pPr>
          </w:p>
        </w:tc>
        <w:tc>
          <w:tcPr>
            <w:tcW w:w="481" w:type="pct"/>
          </w:tcPr>
          <w:p w14:paraId="39EB807C" w14:textId="77777777" w:rsidR="00486D82" w:rsidRPr="00F15A84" w:rsidDel="00E23D66" w:rsidRDefault="00486D82" w:rsidP="004040E2">
            <w:pPr>
              <w:keepNext/>
              <w:snapToGrid w:val="0"/>
              <w:spacing w:after="0" w:line="100" w:lineRule="exact"/>
              <w:jc w:val="right"/>
              <w:outlineLvl w:val="7"/>
              <w:rPr>
                <w:bCs/>
                <w:spacing w:val="0"/>
                <w:sz w:val="18"/>
                <w:szCs w:val="18"/>
                <w:lang w:val="en-HK"/>
              </w:rPr>
            </w:pPr>
          </w:p>
        </w:tc>
      </w:tr>
      <w:tr w:rsidR="00486D82" w:rsidRPr="00F15A84" w14:paraId="55BD59E9" w14:textId="77777777" w:rsidTr="00EF153E">
        <w:trPr>
          <w:jc w:val="center"/>
        </w:trPr>
        <w:tc>
          <w:tcPr>
            <w:tcW w:w="1134" w:type="pct"/>
          </w:tcPr>
          <w:p w14:paraId="75F97BC8" w14:textId="4799D05B"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住宿服務業</w:t>
            </w:r>
          </w:p>
        </w:tc>
        <w:tc>
          <w:tcPr>
            <w:tcW w:w="483" w:type="pct"/>
          </w:tcPr>
          <w:p w14:paraId="7F0EA755" w14:textId="77777777" w:rsidR="00486D82" w:rsidRPr="00A21635" w:rsidRDefault="00486D82" w:rsidP="00EF153E">
            <w:pPr>
              <w:wordWrap w:val="0"/>
              <w:spacing w:after="0" w:line="220" w:lineRule="exact"/>
              <w:ind w:left="-40"/>
              <w:jc w:val="right"/>
              <w:rPr>
                <w:bCs/>
                <w:spacing w:val="0"/>
                <w:sz w:val="19"/>
                <w:szCs w:val="19"/>
              </w:rPr>
            </w:pPr>
            <w:r w:rsidRPr="00A21635">
              <w:rPr>
                <w:rFonts w:hint="eastAsia"/>
                <w:bCs/>
                <w:spacing w:val="0"/>
                <w:sz w:val="19"/>
                <w:szCs w:val="19"/>
              </w:rPr>
              <w:t>3</w:t>
            </w:r>
            <w:r>
              <w:rPr>
                <w:rFonts w:hint="eastAsia"/>
                <w:bCs/>
                <w:spacing w:val="0"/>
                <w:sz w:val="19"/>
                <w:szCs w:val="19"/>
              </w:rPr>
              <w:t>4 4</w:t>
            </w:r>
            <w:r w:rsidRPr="00A21635">
              <w:rPr>
                <w:rFonts w:hint="eastAsia"/>
                <w:bCs/>
                <w:spacing w:val="0"/>
                <w:sz w:val="19"/>
                <w:szCs w:val="19"/>
              </w:rPr>
              <w:t>00</w:t>
            </w:r>
          </w:p>
          <w:p w14:paraId="7036557F"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w:t>
            </w:r>
            <w:r>
              <w:rPr>
                <w:rFonts w:hint="eastAsia"/>
                <w:bCs/>
                <w:spacing w:val="0"/>
                <w:sz w:val="19"/>
                <w:szCs w:val="19"/>
              </w:rPr>
              <w:t>-4.5</w:t>
            </w:r>
            <w:r w:rsidRPr="00A21635">
              <w:rPr>
                <w:bCs/>
                <w:spacing w:val="0"/>
                <w:sz w:val="19"/>
                <w:szCs w:val="19"/>
              </w:rPr>
              <w:t>)</w:t>
            </w:r>
          </w:p>
        </w:tc>
        <w:tc>
          <w:tcPr>
            <w:tcW w:w="483" w:type="pct"/>
          </w:tcPr>
          <w:p w14:paraId="6F7ADF72"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35</w:t>
            </w:r>
            <w:r>
              <w:rPr>
                <w:bCs/>
                <w:spacing w:val="0"/>
                <w:sz w:val="19"/>
                <w:szCs w:val="19"/>
              </w:rPr>
              <w:t> </w:t>
            </w:r>
            <w:r w:rsidRPr="00A21635">
              <w:rPr>
                <w:bCs/>
                <w:spacing w:val="0"/>
                <w:sz w:val="19"/>
                <w:szCs w:val="19"/>
              </w:rPr>
              <w:t>400</w:t>
            </w:r>
          </w:p>
          <w:p w14:paraId="57DB116C"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(2.8)</w:t>
            </w:r>
          </w:p>
        </w:tc>
        <w:tc>
          <w:tcPr>
            <w:tcW w:w="484" w:type="pct"/>
          </w:tcPr>
          <w:p w14:paraId="0A384390"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33 </w:t>
            </w:r>
            <w:r w:rsidRPr="00A21635">
              <w:rPr>
                <w:bCs/>
                <w:spacing w:val="0"/>
                <w:sz w:val="19"/>
                <w:szCs w:val="19"/>
                <w:lang w:val="en-HK"/>
              </w:rPr>
              <w:t>400</w:t>
            </w:r>
          </w:p>
          <w:p w14:paraId="2B84B14C" w14:textId="77777777" w:rsidR="00486D82" w:rsidRPr="00A21635" w:rsidDel="00415E4F" w:rsidRDefault="00486D82" w:rsidP="00EF153E">
            <w:pPr>
              <w:tabs>
                <w:tab w:val="clear" w:pos="936"/>
                <w:tab w:val="clear" w:pos="1560"/>
                <w:tab w:val="clear" w:pos="2184"/>
                <w:tab w:val="clear" w:pos="2808"/>
              </w:tabs>
              <w:spacing w:after="0" w:line="220" w:lineRule="exact"/>
              <w:ind w:left="-40"/>
              <w:jc w:val="right"/>
              <w:rPr>
                <w:bCs/>
                <w:spacing w:val="0"/>
                <w:sz w:val="19"/>
                <w:szCs w:val="19"/>
                <w:lang w:val="en-HK"/>
              </w:rPr>
            </w:pPr>
            <w:r w:rsidRPr="00A21635">
              <w:rPr>
                <w:bCs/>
                <w:spacing w:val="0"/>
                <w:sz w:val="19"/>
                <w:szCs w:val="19"/>
                <w:lang w:val="en-HK"/>
              </w:rPr>
              <w:t>(-9.8)</w:t>
            </w:r>
          </w:p>
        </w:tc>
        <w:tc>
          <w:tcPr>
            <w:tcW w:w="484" w:type="pct"/>
          </w:tcPr>
          <w:p w14:paraId="1C927D1D" w14:textId="77777777" w:rsidR="00486D82" w:rsidRPr="00A21635" w:rsidRDefault="00486D82" w:rsidP="00EF153E">
            <w:pPr>
              <w:spacing w:after="0" w:line="220" w:lineRule="exact"/>
              <w:ind w:left="-40"/>
              <w:jc w:val="right"/>
              <w:rPr>
                <w:bCs/>
                <w:spacing w:val="0"/>
                <w:sz w:val="19"/>
                <w:szCs w:val="19"/>
              </w:rPr>
            </w:pPr>
            <w:r w:rsidRPr="00A21635">
              <w:rPr>
                <w:rFonts w:hint="eastAsia"/>
                <w:bCs/>
                <w:spacing w:val="0"/>
                <w:sz w:val="19"/>
                <w:szCs w:val="19"/>
                <w:lang w:val="en-HK"/>
              </w:rPr>
              <w:t>33 600</w:t>
            </w:r>
          </w:p>
          <w:p w14:paraId="3AD68678" w14:textId="77777777" w:rsidR="00486D82" w:rsidRPr="00A21635" w:rsidDel="00415E4F" w:rsidRDefault="00486D82" w:rsidP="00EF153E">
            <w:pPr>
              <w:tabs>
                <w:tab w:val="clear" w:pos="936"/>
                <w:tab w:val="clear" w:pos="1560"/>
                <w:tab w:val="clear" w:pos="2184"/>
                <w:tab w:val="clear" w:pos="2808"/>
              </w:tabs>
              <w:spacing w:after="0" w:line="220" w:lineRule="exact"/>
              <w:ind w:left="-40"/>
              <w:jc w:val="right"/>
              <w:rPr>
                <w:bCs/>
                <w:spacing w:val="0"/>
                <w:sz w:val="19"/>
                <w:szCs w:val="19"/>
                <w:lang w:val="en-HK"/>
              </w:rPr>
            </w:pPr>
            <w:r w:rsidRPr="00A21635">
              <w:rPr>
                <w:rFonts w:hint="eastAsia"/>
                <w:bCs/>
                <w:spacing w:val="0"/>
                <w:sz w:val="19"/>
                <w:szCs w:val="19"/>
              </w:rPr>
              <w:t>(-9.0)</w:t>
            </w:r>
          </w:p>
        </w:tc>
        <w:tc>
          <w:tcPr>
            <w:tcW w:w="484" w:type="pct"/>
          </w:tcPr>
          <w:p w14:paraId="52F187A1"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35</w:t>
            </w:r>
            <w:r>
              <w:rPr>
                <w:bCs/>
                <w:spacing w:val="0"/>
                <w:sz w:val="19"/>
                <w:szCs w:val="19"/>
              </w:rPr>
              <w:t> </w:t>
            </w:r>
            <w:r>
              <w:rPr>
                <w:rFonts w:hint="eastAsia"/>
                <w:bCs/>
                <w:spacing w:val="0"/>
                <w:sz w:val="19"/>
                <w:szCs w:val="19"/>
              </w:rPr>
              <w:t>3</w:t>
            </w:r>
            <w:r w:rsidRPr="00A21635">
              <w:rPr>
                <w:bCs/>
                <w:spacing w:val="0"/>
                <w:sz w:val="19"/>
                <w:szCs w:val="19"/>
              </w:rPr>
              <w:t>00</w:t>
            </w:r>
          </w:p>
          <w:p w14:paraId="16ED03C2"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-1.3</w:t>
            </w:r>
            <w:r w:rsidRPr="00A21635">
              <w:rPr>
                <w:bCs/>
                <w:spacing w:val="0"/>
                <w:sz w:val="19"/>
                <w:szCs w:val="19"/>
              </w:rPr>
              <w:t>)</w:t>
            </w:r>
          </w:p>
        </w:tc>
        <w:tc>
          <w:tcPr>
            <w:tcW w:w="484" w:type="pct"/>
          </w:tcPr>
          <w:p w14:paraId="1DB5DBE8" w14:textId="77777777" w:rsidR="00486D82" w:rsidRPr="0091650A" w:rsidRDefault="00486D82" w:rsidP="00EF153E">
            <w:pPr>
              <w:snapToGrid w:val="0"/>
              <w:spacing w:after="0" w:line="240" w:lineRule="auto"/>
              <w:ind w:left="-40"/>
              <w:jc w:val="right"/>
              <w:rPr>
                <w:bCs/>
                <w:spacing w:val="0"/>
                <w:sz w:val="18"/>
                <w:szCs w:val="18"/>
                <w:lang w:val="en-HK"/>
              </w:rPr>
            </w:pPr>
            <w:r>
              <w:rPr>
                <w:bCs/>
                <w:spacing w:val="0"/>
                <w:sz w:val="18"/>
                <w:szCs w:val="18"/>
                <w:lang w:val="en-HK"/>
              </w:rPr>
              <w:t>35 </w:t>
            </w:r>
            <w:r w:rsidRPr="0091650A">
              <w:rPr>
                <w:bCs/>
                <w:spacing w:val="0"/>
                <w:sz w:val="18"/>
                <w:szCs w:val="18"/>
                <w:lang w:val="en-HK"/>
              </w:rPr>
              <w:t>600</w:t>
            </w:r>
          </w:p>
          <w:p w14:paraId="64C2101F"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91650A">
              <w:rPr>
                <w:bCs/>
                <w:spacing w:val="0"/>
                <w:sz w:val="18"/>
                <w:szCs w:val="18"/>
                <w:lang w:val="en-HK"/>
              </w:rPr>
              <w:t>(0.6)</w:t>
            </w:r>
          </w:p>
        </w:tc>
        <w:tc>
          <w:tcPr>
            <w:tcW w:w="483" w:type="pct"/>
          </w:tcPr>
          <w:p w14:paraId="03F161FD" w14:textId="77777777" w:rsidR="00486D82" w:rsidRPr="0091650A" w:rsidRDefault="00486D82" w:rsidP="00EF153E">
            <w:pPr>
              <w:snapToGrid w:val="0"/>
              <w:spacing w:after="0" w:line="240" w:lineRule="auto"/>
              <w:ind w:left="-40"/>
              <w:jc w:val="right"/>
              <w:rPr>
                <w:bCs/>
                <w:spacing w:val="0"/>
                <w:sz w:val="18"/>
                <w:szCs w:val="18"/>
                <w:lang w:val="en-HK"/>
              </w:rPr>
            </w:pPr>
            <w:r w:rsidRPr="0091650A">
              <w:rPr>
                <w:bCs/>
                <w:spacing w:val="0"/>
                <w:sz w:val="18"/>
                <w:szCs w:val="18"/>
                <w:lang w:val="en-HK"/>
              </w:rPr>
              <w:t>35</w:t>
            </w:r>
            <w:r w:rsidRPr="0091650A">
              <w:rPr>
                <w:bCs/>
                <w:spacing w:val="0"/>
                <w:sz w:val="18"/>
                <w:szCs w:val="18"/>
              </w:rPr>
              <w:t> </w:t>
            </w:r>
            <w:r w:rsidRPr="0091650A">
              <w:rPr>
                <w:bCs/>
                <w:spacing w:val="0"/>
                <w:sz w:val="18"/>
                <w:szCs w:val="18"/>
                <w:lang w:val="en-HK"/>
              </w:rPr>
              <w:t>200</w:t>
            </w:r>
          </w:p>
          <w:p w14:paraId="5E48C987" w14:textId="77777777" w:rsidR="00486D82" w:rsidRPr="00A21635" w:rsidDel="00E23D66"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91650A">
              <w:rPr>
                <w:bCs/>
                <w:spacing w:val="0"/>
                <w:sz w:val="18"/>
                <w:szCs w:val="18"/>
                <w:lang w:val="en-HK"/>
              </w:rPr>
              <w:t>(5.5)</w:t>
            </w:r>
          </w:p>
        </w:tc>
        <w:tc>
          <w:tcPr>
            <w:tcW w:w="481" w:type="pct"/>
          </w:tcPr>
          <w:p w14:paraId="296816BD"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35 300</w:t>
            </w:r>
          </w:p>
          <w:p w14:paraId="193D0A35" w14:textId="77777777" w:rsidR="00486D82" w:rsidRPr="00F15A84" w:rsidRDefault="00486D82" w:rsidP="00EF153E">
            <w:pPr>
              <w:spacing w:after="0" w:line="220" w:lineRule="exact"/>
              <w:ind w:left="-40"/>
              <w:jc w:val="right"/>
              <w:rPr>
                <w:bCs/>
                <w:spacing w:val="0"/>
                <w:sz w:val="18"/>
                <w:szCs w:val="18"/>
                <w:lang w:val="en-HK"/>
              </w:rPr>
            </w:pPr>
            <w:r w:rsidRPr="00F15A84">
              <w:rPr>
                <w:bCs/>
                <w:spacing w:val="0"/>
                <w:sz w:val="18"/>
                <w:szCs w:val="18"/>
                <w:lang w:val="en-HK"/>
              </w:rPr>
              <w:t>(5.2)</w:t>
            </w:r>
          </w:p>
        </w:tc>
      </w:tr>
      <w:tr w:rsidR="00486D82" w:rsidRPr="00F15A84" w14:paraId="10C9D01C" w14:textId="77777777" w:rsidTr="00EF153E">
        <w:trPr>
          <w:jc w:val="center"/>
        </w:trPr>
        <w:tc>
          <w:tcPr>
            <w:tcW w:w="1134" w:type="pct"/>
          </w:tcPr>
          <w:p w14:paraId="5C2F247F"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179808B6"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3E92E929"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507A8D5"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1E4AC2D"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CAE080D"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B779C10"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26AAD447" w14:textId="77777777" w:rsidR="00486D82" w:rsidRPr="00A21635" w:rsidDel="00E23D66" w:rsidRDefault="00486D82" w:rsidP="004040E2">
            <w:pPr>
              <w:keepNext/>
              <w:snapToGrid w:val="0"/>
              <w:spacing w:after="0" w:line="100" w:lineRule="exact"/>
              <w:jc w:val="right"/>
              <w:outlineLvl w:val="7"/>
              <w:rPr>
                <w:bCs/>
                <w:spacing w:val="0"/>
                <w:sz w:val="19"/>
                <w:szCs w:val="19"/>
                <w:lang w:val="en-HK"/>
              </w:rPr>
            </w:pPr>
          </w:p>
        </w:tc>
        <w:tc>
          <w:tcPr>
            <w:tcW w:w="481" w:type="pct"/>
          </w:tcPr>
          <w:p w14:paraId="029E5FB2" w14:textId="77777777" w:rsidR="00486D82" w:rsidRPr="00F15A84" w:rsidDel="00E23D66" w:rsidRDefault="00486D82" w:rsidP="004040E2">
            <w:pPr>
              <w:keepNext/>
              <w:snapToGrid w:val="0"/>
              <w:spacing w:after="0" w:line="100" w:lineRule="exact"/>
              <w:jc w:val="right"/>
              <w:outlineLvl w:val="7"/>
              <w:rPr>
                <w:bCs/>
                <w:spacing w:val="0"/>
                <w:sz w:val="18"/>
                <w:szCs w:val="18"/>
                <w:lang w:val="en-HK"/>
              </w:rPr>
            </w:pPr>
          </w:p>
        </w:tc>
      </w:tr>
      <w:tr w:rsidR="00486D82" w:rsidRPr="00F15A84" w14:paraId="41933D95" w14:textId="77777777" w:rsidTr="00EF153E">
        <w:trPr>
          <w:jc w:val="center"/>
        </w:trPr>
        <w:tc>
          <w:tcPr>
            <w:tcW w:w="1134" w:type="pct"/>
          </w:tcPr>
          <w:p w14:paraId="29418E9A"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lang w:eastAsia="zh-HK"/>
              </w:rPr>
              <w:t>餐飲</w:t>
            </w:r>
            <w:r w:rsidRPr="00A21635">
              <w:rPr>
                <w:rFonts w:hint="eastAsia"/>
                <w:bCs/>
                <w:spacing w:val="0"/>
                <w:sz w:val="19"/>
                <w:szCs w:val="19"/>
              </w:rPr>
              <w:t>服務業</w:t>
            </w:r>
          </w:p>
        </w:tc>
        <w:tc>
          <w:tcPr>
            <w:tcW w:w="483" w:type="pct"/>
          </w:tcPr>
          <w:p w14:paraId="53087EEA"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21</w:t>
            </w:r>
            <w:r>
              <w:rPr>
                <w:rFonts w:hint="eastAsia"/>
                <w:bCs/>
                <w:spacing w:val="0"/>
                <w:sz w:val="19"/>
                <w:szCs w:val="19"/>
                <w:lang w:val="en-HK"/>
              </w:rPr>
              <w:t>6 7</w:t>
            </w:r>
            <w:r w:rsidRPr="00A21635">
              <w:rPr>
                <w:rFonts w:hint="eastAsia"/>
                <w:bCs/>
                <w:spacing w:val="0"/>
                <w:sz w:val="19"/>
                <w:szCs w:val="19"/>
                <w:lang w:val="en-HK"/>
              </w:rPr>
              <w:t>00</w:t>
            </w:r>
          </w:p>
          <w:p w14:paraId="07F9B01A"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(1.</w:t>
            </w:r>
            <w:r>
              <w:rPr>
                <w:rFonts w:hint="eastAsia"/>
                <w:bCs/>
                <w:spacing w:val="0"/>
                <w:sz w:val="19"/>
                <w:szCs w:val="19"/>
              </w:rPr>
              <w:t>3</w:t>
            </w:r>
            <w:r w:rsidRPr="00A21635">
              <w:rPr>
                <w:bCs/>
                <w:spacing w:val="0"/>
                <w:sz w:val="19"/>
                <w:szCs w:val="19"/>
              </w:rPr>
              <w:t>)</w:t>
            </w:r>
          </w:p>
        </w:tc>
        <w:tc>
          <w:tcPr>
            <w:tcW w:w="483" w:type="pct"/>
          </w:tcPr>
          <w:p w14:paraId="10E587CD" w14:textId="77777777" w:rsidR="00486D82" w:rsidRPr="00A21635" w:rsidRDefault="00486D82" w:rsidP="00EF153E">
            <w:pPr>
              <w:spacing w:after="0" w:line="220" w:lineRule="exact"/>
              <w:ind w:left="-40"/>
              <w:jc w:val="right"/>
              <w:rPr>
                <w:bCs/>
                <w:spacing w:val="0"/>
                <w:sz w:val="19"/>
                <w:szCs w:val="19"/>
              </w:rPr>
            </w:pPr>
            <w:r>
              <w:rPr>
                <w:bCs/>
                <w:spacing w:val="0"/>
                <w:sz w:val="19"/>
                <w:szCs w:val="19"/>
              </w:rPr>
              <w:t>204 </w:t>
            </w:r>
            <w:r w:rsidRPr="00A21635">
              <w:rPr>
                <w:bCs/>
                <w:spacing w:val="0"/>
                <w:sz w:val="19"/>
                <w:szCs w:val="19"/>
              </w:rPr>
              <w:t>700</w:t>
            </w:r>
          </w:p>
          <w:p w14:paraId="50977958"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(-0.4)</w:t>
            </w:r>
          </w:p>
        </w:tc>
        <w:tc>
          <w:tcPr>
            <w:tcW w:w="484" w:type="pct"/>
          </w:tcPr>
          <w:p w14:paraId="5E1715CF"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217 </w:t>
            </w:r>
            <w:r w:rsidRPr="00A21635">
              <w:rPr>
                <w:bCs/>
                <w:spacing w:val="0"/>
                <w:sz w:val="19"/>
                <w:szCs w:val="19"/>
                <w:lang w:val="en-HK"/>
              </w:rPr>
              <w:t>200</w:t>
            </w:r>
          </w:p>
          <w:p w14:paraId="36AC952B"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(1.0)</w:t>
            </w:r>
          </w:p>
        </w:tc>
        <w:tc>
          <w:tcPr>
            <w:tcW w:w="484" w:type="pct"/>
          </w:tcPr>
          <w:p w14:paraId="15E36CD6"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222 000</w:t>
            </w:r>
          </w:p>
          <w:p w14:paraId="50D31BE4"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(2.0)</w:t>
            </w:r>
          </w:p>
        </w:tc>
        <w:tc>
          <w:tcPr>
            <w:tcW w:w="484" w:type="pct"/>
          </w:tcPr>
          <w:p w14:paraId="4DE1E4FA"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2</w:t>
            </w:r>
            <w:r>
              <w:rPr>
                <w:rFonts w:hint="eastAsia"/>
                <w:bCs/>
                <w:spacing w:val="0"/>
                <w:sz w:val="19"/>
                <w:szCs w:val="19"/>
              </w:rPr>
              <w:t>23</w:t>
            </w:r>
            <w:r>
              <w:rPr>
                <w:bCs/>
                <w:spacing w:val="0"/>
                <w:sz w:val="19"/>
                <w:szCs w:val="19"/>
              </w:rPr>
              <w:t> </w:t>
            </w:r>
            <w:r>
              <w:rPr>
                <w:rFonts w:hint="eastAsia"/>
                <w:bCs/>
                <w:spacing w:val="0"/>
                <w:sz w:val="19"/>
                <w:szCs w:val="19"/>
              </w:rPr>
              <w:t>0</w:t>
            </w:r>
            <w:r w:rsidRPr="00A21635">
              <w:rPr>
                <w:bCs/>
                <w:spacing w:val="0"/>
                <w:sz w:val="19"/>
                <w:szCs w:val="19"/>
              </w:rPr>
              <w:t>00</w:t>
            </w:r>
          </w:p>
          <w:p w14:paraId="6E1A1AEB"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2</w:t>
            </w:r>
            <w:r w:rsidRPr="00A21635">
              <w:rPr>
                <w:bCs/>
                <w:spacing w:val="0"/>
                <w:sz w:val="19"/>
                <w:szCs w:val="19"/>
              </w:rPr>
              <w:t>.4)</w:t>
            </w:r>
          </w:p>
        </w:tc>
        <w:tc>
          <w:tcPr>
            <w:tcW w:w="484" w:type="pct"/>
          </w:tcPr>
          <w:p w14:paraId="7A8789E0" w14:textId="77777777" w:rsidR="00486D82" w:rsidRPr="0091650A" w:rsidRDefault="00486D82" w:rsidP="00EF153E">
            <w:pPr>
              <w:snapToGrid w:val="0"/>
              <w:spacing w:after="0" w:line="240" w:lineRule="auto"/>
              <w:ind w:left="-40"/>
              <w:jc w:val="right"/>
              <w:rPr>
                <w:bCs/>
                <w:spacing w:val="0"/>
                <w:sz w:val="18"/>
                <w:szCs w:val="18"/>
                <w:lang w:val="en-HK"/>
              </w:rPr>
            </w:pPr>
            <w:r>
              <w:rPr>
                <w:bCs/>
                <w:spacing w:val="0"/>
                <w:sz w:val="18"/>
                <w:szCs w:val="18"/>
                <w:lang w:val="en-HK"/>
              </w:rPr>
              <w:t>223 </w:t>
            </w:r>
            <w:r w:rsidRPr="0091650A">
              <w:rPr>
                <w:bCs/>
                <w:spacing w:val="0"/>
                <w:sz w:val="18"/>
                <w:szCs w:val="18"/>
                <w:lang w:val="en-HK"/>
              </w:rPr>
              <w:t>900</w:t>
            </w:r>
          </w:p>
          <w:p w14:paraId="3CC154C8"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91650A">
              <w:rPr>
                <w:bCs/>
                <w:spacing w:val="0"/>
                <w:sz w:val="18"/>
                <w:szCs w:val="18"/>
                <w:lang w:val="en-HK"/>
              </w:rPr>
              <w:t>(9.4)</w:t>
            </w:r>
          </w:p>
        </w:tc>
        <w:tc>
          <w:tcPr>
            <w:tcW w:w="483" w:type="pct"/>
          </w:tcPr>
          <w:p w14:paraId="5FDE409D" w14:textId="77777777" w:rsidR="00486D82" w:rsidRPr="0091650A" w:rsidRDefault="00486D82" w:rsidP="00EF153E">
            <w:pPr>
              <w:snapToGrid w:val="0"/>
              <w:spacing w:after="0" w:line="240" w:lineRule="auto"/>
              <w:ind w:left="-40"/>
              <w:jc w:val="right"/>
              <w:rPr>
                <w:bCs/>
                <w:spacing w:val="0"/>
                <w:sz w:val="18"/>
                <w:szCs w:val="18"/>
                <w:lang w:val="en-HK"/>
              </w:rPr>
            </w:pPr>
            <w:r w:rsidRPr="0091650A">
              <w:rPr>
                <w:bCs/>
                <w:spacing w:val="0"/>
                <w:sz w:val="18"/>
                <w:szCs w:val="18"/>
                <w:lang w:val="en-HK"/>
              </w:rPr>
              <w:t>224</w:t>
            </w:r>
            <w:r w:rsidRPr="0091650A">
              <w:rPr>
                <w:bCs/>
                <w:spacing w:val="0"/>
                <w:sz w:val="18"/>
                <w:szCs w:val="18"/>
              </w:rPr>
              <w:t> </w:t>
            </w:r>
            <w:r w:rsidRPr="0091650A">
              <w:rPr>
                <w:bCs/>
                <w:spacing w:val="0"/>
                <w:sz w:val="18"/>
                <w:szCs w:val="18"/>
                <w:lang w:val="en-HK"/>
              </w:rPr>
              <w:t>600</w:t>
            </w:r>
          </w:p>
          <w:p w14:paraId="6C61BD92" w14:textId="77777777" w:rsidR="00486D82" w:rsidRPr="00A21635" w:rsidDel="00E23D66"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91650A">
              <w:rPr>
                <w:bCs/>
                <w:spacing w:val="0"/>
                <w:sz w:val="18"/>
                <w:szCs w:val="18"/>
                <w:lang w:val="en-HK"/>
              </w:rPr>
              <w:t>(3.4)</w:t>
            </w:r>
          </w:p>
        </w:tc>
        <w:tc>
          <w:tcPr>
            <w:tcW w:w="481" w:type="pct"/>
          </w:tcPr>
          <w:p w14:paraId="7CB27183"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224 200</w:t>
            </w:r>
          </w:p>
          <w:p w14:paraId="64B9A8F2" w14:textId="77777777" w:rsidR="00486D82" w:rsidRPr="00F15A84" w:rsidRDefault="00486D82" w:rsidP="00EF153E">
            <w:pPr>
              <w:spacing w:after="0" w:line="220" w:lineRule="exact"/>
              <w:ind w:left="-40"/>
              <w:jc w:val="right"/>
              <w:rPr>
                <w:bCs/>
                <w:spacing w:val="0"/>
                <w:sz w:val="18"/>
                <w:szCs w:val="18"/>
                <w:lang w:val="en-HK"/>
              </w:rPr>
            </w:pPr>
            <w:r w:rsidRPr="00F15A84">
              <w:rPr>
                <w:bCs/>
                <w:spacing w:val="0"/>
                <w:sz w:val="18"/>
                <w:szCs w:val="18"/>
                <w:lang w:val="en-HK"/>
              </w:rPr>
              <w:t>(1.0)</w:t>
            </w:r>
          </w:p>
        </w:tc>
      </w:tr>
      <w:tr w:rsidR="00486D82" w:rsidRPr="00F15A84" w14:paraId="5EC15DBB" w14:textId="77777777" w:rsidTr="00EF153E">
        <w:trPr>
          <w:jc w:val="center"/>
        </w:trPr>
        <w:tc>
          <w:tcPr>
            <w:tcW w:w="1134" w:type="pct"/>
          </w:tcPr>
          <w:p w14:paraId="48AE45A9"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60B337A3"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566A60D9"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A124F9B"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B84C0EE"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6EEA3935"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AA1A2C9" w14:textId="77777777" w:rsidR="00486D82" w:rsidRPr="00A21635" w:rsidDel="00415E4F"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15EECEAA" w14:textId="77777777" w:rsidR="00486D82" w:rsidRPr="00A21635" w:rsidDel="00E23D66" w:rsidRDefault="00486D82" w:rsidP="004040E2">
            <w:pPr>
              <w:keepNext/>
              <w:snapToGrid w:val="0"/>
              <w:spacing w:after="0" w:line="100" w:lineRule="exact"/>
              <w:jc w:val="right"/>
              <w:outlineLvl w:val="7"/>
              <w:rPr>
                <w:bCs/>
                <w:spacing w:val="0"/>
                <w:sz w:val="19"/>
                <w:szCs w:val="19"/>
                <w:lang w:val="en-HK"/>
              </w:rPr>
            </w:pPr>
          </w:p>
        </w:tc>
        <w:tc>
          <w:tcPr>
            <w:tcW w:w="481" w:type="pct"/>
          </w:tcPr>
          <w:p w14:paraId="057B1AD7" w14:textId="77777777" w:rsidR="00486D82" w:rsidRPr="00F15A84" w:rsidDel="00E23D66" w:rsidRDefault="00486D82" w:rsidP="004040E2">
            <w:pPr>
              <w:keepNext/>
              <w:snapToGrid w:val="0"/>
              <w:spacing w:after="0" w:line="100" w:lineRule="exact"/>
              <w:jc w:val="right"/>
              <w:outlineLvl w:val="7"/>
              <w:rPr>
                <w:bCs/>
                <w:spacing w:val="0"/>
                <w:sz w:val="18"/>
                <w:szCs w:val="18"/>
                <w:lang w:val="en-HK"/>
              </w:rPr>
            </w:pPr>
          </w:p>
        </w:tc>
      </w:tr>
      <w:tr w:rsidR="00486D82" w:rsidRPr="00F15A84" w14:paraId="2E9A2911" w14:textId="77777777" w:rsidTr="00EF153E">
        <w:trPr>
          <w:jc w:val="center"/>
        </w:trPr>
        <w:tc>
          <w:tcPr>
            <w:tcW w:w="1134" w:type="pct"/>
          </w:tcPr>
          <w:p w14:paraId="3B35AE8B"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運輸、倉庫、郵政及</w:t>
            </w:r>
            <w:r w:rsidRPr="00A21635">
              <w:rPr>
                <w:bCs/>
                <w:spacing w:val="0"/>
                <w:sz w:val="19"/>
                <w:szCs w:val="19"/>
              </w:rPr>
              <w:br/>
            </w:r>
            <w:proofErr w:type="gramStart"/>
            <w:r w:rsidRPr="00A21635">
              <w:rPr>
                <w:rFonts w:hint="eastAsia"/>
                <w:bCs/>
                <w:spacing w:val="0"/>
                <w:sz w:val="19"/>
                <w:szCs w:val="19"/>
              </w:rPr>
              <w:t>速遞服務業</w:t>
            </w:r>
            <w:proofErr w:type="gramEnd"/>
          </w:p>
        </w:tc>
        <w:tc>
          <w:tcPr>
            <w:tcW w:w="483" w:type="pct"/>
          </w:tcPr>
          <w:p w14:paraId="1575DBA5" w14:textId="77777777" w:rsidR="00486D82" w:rsidRPr="00A21635" w:rsidRDefault="00486D82" w:rsidP="00EF153E">
            <w:pPr>
              <w:spacing w:after="0" w:line="220" w:lineRule="exact"/>
              <w:ind w:left="-40"/>
              <w:jc w:val="right"/>
              <w:rPr>
                <w:bCs/>
                <w:spacing w:val="0"/>
                <w:sz w:val="19"/>
                <w:szCs w:val="19"/>
              </w:rPr>
            </w:pPr>
            <w:r w:rsidRPr="00A21635">
              <w:rPr>
                <w:rFonts w:hint="eastAsia"/>
                <w:bCs/>
                <w:spacing w:val="0"/>
                <w:sz w:val="19"/>
                <w:szCs w:val="19"/>
                <w:lang w:val="en-HK"/>
              </w:rPr>
              <w:t>16</w:t>
            </w:r>
            <w:r>
              <w:rPr>
                <w:rFonts w:hint="eastAsia"/>
                <w:bCs/>
                <w:spacing w:val="0"/>
                <w:sz w:val="19"/>
                <w:szCs w:val="19"/>
                <w:lang w:val="en-HK"/>
              </w:rPr>
              <w:t>3 4</w:t>
            </w:r>
            <w:r w:rsidRPr="00A21635">
              <w:rPr>
                <w:rFonts w:hint="eastAsia"/>
                <w:bCs/>
                <w:spacing w:val="0"/>
                <w:sz w:val="19"/>
                <w:szCs w:val="19"/>
                <w:lang w:val="en-HK"/>
              </w:rPr>
              <w:t>00</w:t>
            </w:r>
          </w:p>
          <w:p w14:paraId="657817EA" w14:textId="77777777" w:rsidR="00486D82" w:rsidRPr="00A21635" w:rsidRDefault="00486D82" w:rsidP="00EF153E">
            <w:pPr>
              <w:spacing w:after="0" w:line="220" w:lineRule="exact"/>
              <w:ind w:left="-40"/>
              <w:jc w:val="right"/>
              <w:rPr>
                <w:bCs/>
                <w:spacing w:val="0"/>
                <w:sz w:val="19"/>
                <w:szCs w:val="19"/>
              </w:rPr>
            </w:pPr>
            <w:r w:rsidRPr="00A21635">
              <w:rPr>
                <w:rFonts w:hint="eastAsia"/>
                <w:bCs/>
                <w:spacing w:val="0"/>
                <w:sz w:val="19"/>
                <w:szCs w:val="19"/>
              </w:rPr>
              <w:t>(-</w:t>
            </w:r>
            <w:r>
              <w:rPr>
                <w:rFonts w:hint="eastAsia"/>
                <w:bCs/>
                <w:spacing w:val="0"/>
                <w:sz w:val="19"/>
                <w:szCs w:val="19"/>
              </w:rPr>
              <w:t>2.1</w:t>
            </w:r>
            <w:r w:rsidRPr="00A21635">
              <w:rPr>
                <w:rFonts w:hint="eastAsia"/>
                <w:bCs/>
                <w:spacing w:val="0"/>
                <w:sz w:val="19"/>
                <w:szCs w:val="19"/>
              </w:rPr>
              <w:t>)</w:t>
            </w:r>
          </w:p>
        </w:tc>
        <w:tc>
          <w:tcPr>
            <w:tcW w:w="483" w:type="pct"/>
          </w:tcPr>
          <w:p w14:paraId="4B3A5714"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164 400</w:t>
            </w:r>
          </w:p>
          <w:p w14:paraId="182B89C3"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(-0.6)</w:t>
            </w:r>
          </w:p>
        </w:tc>
        <w:tc>
          <w:tcPr>
            <w:tcW w:w="484" w:type="pct"/>
          </w:tcPr>
          <w:p w14:paraId="5950BC1B"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162 </w:t>
            </w:r>
            <w:r w:rsidRPr="00A21635">
              <w:rPr>
                <w:bCs/>
                <w:spacing w:val="0"/>
                <w:sz w:val="19"/>
                <w:szCs w:val="19"/>
                <w:lang w:val="en-HK"/>
              </w:rPr>
              <w:t>500</w:t>
            </w:r>
          </w:p>
          <w:p w14:paraId="094D2F7A"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(-3.7)</w:t>
            </w:r>
          </w:p>
        </w:tc>
        <w:tc>
          <w:tcPr>
            <w:tcW w:w="484" w:type="pct"/>
          </w:tcPr>
          <w:p w14:paraId="712322B9" w14:textId="77777777" w:rsidR="00486D82" w:rsidRPr="00A21635" w:rsidRDefault="00486D82" w:rsidP="00EF153E">
            <w:pPr>
              <w:spacing w:after="0" w:line="220" w:lineRule="exact"/>
              <w:ind w:left="-40"/>
              <w:jc w:val="right"/>
              <w:rPr>
                <w:bCs/>
                <w:spacing w:val="0"/>
                <w:sz w:val="19"/>
                <w:szCs w:val="19"/>
              </w:rPr>
            </w:pPr>
            <w:r w:rsidRPr="00A21635">
              <w:rPr>
                <w:rFonts w:hint="eastAsia"/>
                <w:bCs/>
                <w:spacing w:val="0"/>
                <w:sz w:val="19"/>
                <w:szCs w:val="19"/>
                <w:lang w:val="en-HK"/>
              </w:rPr>
              <w:t>164 </w:t>
            </w:r>
            <w:r w:rsidRPr="00A21635">
              <w:rPr>
                <w:bCs/>
                <w:spacing w:val="0"/>
                <w:sz w:val="19"/>
                <w:szCs w:val="19"/>
              </w:rPr>
              <w:t>000</w:t>
            </w:r>
          </w:p>
          <w:p w14:paraId="6BF81761"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(-1.9)</w:t>
            </w:r>
          </w:p>
        </w:tc>
        <w:tc>
          <w:tcPr>
            <w:tcW w:w="484" w:type="pct"/>
          </w:tcPr>
          <w:p w14:paraId="27A5CDF7"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16</w:t>
            </w:r>
            <w:r>
              <w:rPr>
                <w:rFonts w:hint="eastAsia"/>
                <w:bCs/>
                <w:spacing w:val="0"/>
                <w:sz w:val="19"/>
                <w:szCs w:val="19"/>
                <w:lang w:val="en-HK"/>
              </w:rPr>
              <w:t>2</w:t>
            </w:r>
            <w:r>
              <w:rPr>
                <w:bCs/>
                <w:spacing w:val="0"/>
                <w:sz w:val="19"/>
                <w:szCs w:val="19"/>
              </w:rPr>
              <w:t> </w:t>
            </w:r>
            <w:r>
              <w:rPr>
                <w:rFonts w:hint="eastAsia"/>
                <w:bCs/>
                <w:spacing w:val="0"/>
                <w:sz w:val="19"/>
                <w:szCs w:val="19"/>
              </w:rPr>
              <w:t>7</w:t>
            </w:r>
            <w:r w:rsidRPr="00A21635">
              <w:rPr>
                <w:bCs/>
                <w:spacing w:val="0"/>
                <w:sz w:val="19"/>
                <w:szCs w:val="19"/>
              </w:rPr>
              <w:t>00</w:t>
            </w:r>
          </w:p>
          <w:p w14:paraId="1EDB3B99"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2.0</w:t>
            </w:r>
            <w:r w:rsidRPr="00A21635">
              <w:rPr>
                <w:bCs/>
                <w:spacing w:val="0"/>
                <w:sz w:val="19"/>
                <w:szCs w:val="19"/>
              </w:rPr>
              <w:t>)</w:t>
            </w:r>
          </w:p>
        </w:tc>
        <w:tc>
          <w:tcPr>
            <w:tcW w:w="484" w:type="pct"/>
          </w:tcPr>
          <w:p w14:paraId="5B8A1F44" w14:textId="77777777" w:rsidR="00486D82" w:rsidRPr="0091650A" w:rsidRDefault="00486D82" w:rsidP="00EF153E">
            <w:pPr>
              <w:snapToGrid w:val="0"/>
              <w:spacing w:after="0" w:line="240" w:lineRule="auto"/>
              <w:ind w:left="-40"/>
              <w:jc w:val="right"/>
              <w:rPr>
                <w:bCs/>
                <w:spacing w:val="0"/>
                <w:sz w:val="18"/>
                <w:szCs w:val="18"/>
                <w:lang w:val="en-HK"/>
              </w:rPr>
            </w:pPr>
            <w:r>
              <w:rPr>
                <w:bCs/>
                <w:spacing w:val="0"/>
                <w:sz w:val="18"/>
                <w:szCs w:val="18"/>
                <w:lang w:val="en-HK"/>
              </w:rPr>
              <w:t>161 </w:t>
            </w:r>
            <w:r w:rsidRPr="0091650A">
              <w:rPr>
                <w:bCs/>
                <w:spacing w:val="0"/>
                <w:sz w:val="18"/>
                <w:szCs w:val="18"/>
                <w:lang w:val="en-HK"/>
              </w:rPr>
              <w:t>900</w:t>
            </w:r>
          </w:p>
          <w:p w14:paraId="5CDE66DE" w14:textId="77777777" w:rsidR="00486D82" w:rsidRPr="00A21635" w:rsidDel="00415E4F"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91650A">
              <w:rPr>
                <w:bCs/>
                <w:spacing w:val="0"/>
                <w:sz w:val="18"/>
                <w:szCs w:val="18"/>
                <w:lang w:val="en-HK"/>
              </w:rPr>
              <w:t>(-1.5)</w:t>
            </w:r>
          </w:p>
        </w:tc>
        <w:tc>
          <w:tcPr>
            <w:tcW w:w="483" w:type="pct"/>
          </w:tcPr>
          <w:p w14:paraId="5B1D3374" w14:textId="77777777" w:rsidR="00486D82" w:rsidRPr="0091650A" w:rsidRDefault="00486D82" w:rsidP="00EF153E">
            <w:pPr>
              <w:snapToGrid w:val="0"/>
              <w:spacing w:after="0" w:line="240" w:lineRule="auto"/>
              <w:ind w:left="-40"/>
              <w:jc w:val="right"/>
              <w:rPr>
                <w:bCs/>
                <w:spacing w:val="0"/>
                <w:sz w:val="18"/>
                <w:szCs w:val="18"/>
                <w:lang w:val="en-HK"/>
              </w:rPr>
            </w:pPr>
            <w:r w:rsidRPr="0091650A">
              <w:rPr>
                <w:bCs/>
                <w:spacing w:val="0"/>
                <w:sz w:val="18"/>
                <w:szCs w:val="18"/>
                <w:lang w:val="en-HK"/>
              </w:rPr>
              <w:t>1</w:t>
            </w:r>
            <w:r w:rsidRPr="00F15A84">
              <w:rPr>
                <w:bCs/>
                <w:spacing w:val="0"/>
                <w:sz w:val="18"/>
                <w:szCs w:val="18"/>
                <w:lang w:val="en-HK"/>
              </w:rPr>
              <w:t>63</w:t>
            </w:r>
            <w:r w:rsidRPr="00F15A84">
              <w:rPr>
                <w:bCs/>
                <w:spacing w:val="0"/>
                <w:sz w:val="18"/>
                <w:szCs w:val="18"/>
              </w:rPr>
              <w:t> </w:t>
            </w:r>
            <w:r w:rsidRPr="00F15A84">
              <w:rPr>
                <w:bCs/>
                <w:spacing w:val="0"/>
                <w:sz w:val="18"/>
                <w:szCs w:val="18"/>
                <w:lang w:val="en-HK"/>
              </w:rPr>
              <w:t>000</w:t>
            </w:r>
          </w:p>
          <w:p w14:paraId="0A4BDD0F" w14:textId="77777777" w:rsidR="00486D82" w:rsidRPr="00A21635" w:rsidDel="00E23D66"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91650A">
              <w:rPr>
                <w:bCs/>
                <w:spacing w:val="0"/>
                <w:sz w:val="18"/>
                <w:szCs w:val="18"/>
                <w:lang w:val="en-HK"/>
              </w:rPr>
              <w:t>(0.3)</w:t>
            </w:r>
          </w:p>
        </w:tc>
        <w:tc>
          <w:tcPr>
            <w:tcW w:w="481" w:type="pct"/>
          </w:tcPr>
          <w:p w14:paraId="1B6C3BDA"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164 800</w:t>
            </w:r>
          </w:p>
          <w:p w14:paraId="2240E4E7" w14:textId="77777777" w:rsidR="00486D82" w:rsidRPr="00F15A84" w:rsidRDefault="00486D82" w:rsidP="00EF153E">
            <w:pPr>
              <w:spacing w:after="0" w:line="220" w:lineRule="exact"/>
              <w:ind w:left="-40"/>
              <w:jc w:val="right"/>
              <w:rPr>
                <w:bCs/>
                <w:spacing w:val="0"/>
                <w:sz w:val="18"/>
                <w:szCs w:val="18"/>
                <w:lang w:val="en-HK"/>
              </w:rPr>
            </w:pPr>
            <w:r w:rsidRPr="00F15A84">
              <w:rPr>
                <w:bCs/>
                <w:spacing w:val="0"/>
                <w:sz w:val="18"/>
                <w:szCs w:val="18"/>
                <w:lang w:val="en-HK"/>
              </w:rPr>
              <w:t>(0.5)</w:t>
            </w:r>
          </w:p>
        </w:tc>
      </w:tr>
      <w:tr w:rsidR="00486D82" w:rsidRPr="00A21635" w14:paraId="378D4D4D" w14:textId="77777777" w:rsidTr="00EF153E">
        <w:trPr>
          <w:jc w:val="center"/>
        </w:trPr>
        <w:tc>
          <w:tcPr>
            <w:tcW w:w="1134" w:type="pct"/>
          </w:tcPr>
          <w:p w14:paraId="6B263F06"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354CBED1"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5C4138A8"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D2771FA"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D4C61B4"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64D2714"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08E131AA"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423B02ED" w14:textId="77777777" w:rsidR="00486D82" w:rsidRPr="00A21635" w:rsidRDefault="00486D82" w:rsidP="004040E2">
            <w:pPr>
              <w:keepNext/>
              <w:snapToGrid w:val="0"/>
              <w:spacing w:after="0" w:line="100" w:lineRule="exact"/>
              <w:jc w:val="right"/>
              <w:outlineLvl w:val="7"/>
              <w:rPr>
                <w:bCs/>
                <w:spacing w:val="0"/>
                <w:sz w:val="19"/>
                <w:szCs w:val="19"/>
                <w:lang w:val="en-HK"/>
              </w:rPr>
            </w:pPr>
          </w:p>
        </w:tc>
        <w:tc>
          <w:tcPr>
            <w:tcW w:w="481" w:type="pct"/>
          </w:tcPr>
          <w:p w14:paraId="6CEC1277" w14:textId="77777777" w:rsidR="00486D82" w:rsidRPr="00F15A84" w:rsidRDefault="00486D82" w:rsidP="004040E2">
            <w:pPr>
              <w:keepNext/>
              <w:snapToGrid w:val="0"/>
              <w:spacing w:after="0" w:line="100" w:lineRule="exact"/>
              <w:jc w:val="right"/>
              <w:outlineLvl w:val="7"/>
              <w:rPr>
                <w:bCs/>
                <w:spacing w:val="0"/>
                <w:sz w:val="18"/>
                <w:szCs w:val="18"/>
                <w:lang w:val="en-HK"/>
              </w:rPr>
            </w:pPr>
          </w:p>
        </w:tc>
      </w:tr>
      <w:tr w:rsidR="00486D82" w:rsidRPr="00A21635" w14:paraId="46BA3F65" w14:textId="77777777" w:rsidTr="00EF153E">
        <w:trPr>
          <w:jc w:val="center"/>
        </w:trPr>
        <w:tc>
          <w:tcPr>
            <w:tcW w:w="1134" w:type="pct"/>
          </w:tcPr>
          <w:p w14:paraId="42DB565E"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資訊及通訊業</w:t>
            </w:r>
          </w:p>
        </w:tc>
        <w:tc>
          <w:tcPr>
            <w:tcW w:w="483" w:type="pct"/>
          </w:tcPr>
          <w:p w14:paraId="738D345B"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10</w:t>
            </w:r>
            <w:r>
              <w:rPr>
                <w:rFonts w:hint="eastAsia"/>
                <w:bCs/>
                <w:spacing w:val="0"/>
                <w:sz w:val="19"/>
                <w:szCs w:val="19"/>
                <w:lang w:val="en-HK"/>
              </w:rPr>
              <w:t>6 3</w:t>
            </w:r>
            <w:r w:rsidRPr="00A21635">
              <w:rPr>
                <w:rFonts w:hint="eastAsia"/>
                <w:bCs/>
                <w:spacing w:val="0"/>
                <w:sz w:val="19"/>
                <w:szCs w:val="19"/>
                <w:lang w:val="en-HK"/>
              </w:rPr>
              <w:t>00</w:t>
            </w:r>
          </w:p>
          <w:p w14:paraId="0B1E6998"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w:t>
            </w:r>
            <w:r>
              <w:rPr>
                <w:rFonts w:hint="eastAsia"/>
                <w:bCs/>
                <w:spacing w:val="0"/>
                <w:sz w:val="19"/>
                <w:szCs w:val="19"/>
              </w:rPr>
              <w:t>2.2</w:t>
            </w:r>
            <w:r w:rsidRPr="00A21635">
              <w:rPr>
                <w:bCs/>
                <w:spacing w:val="0"/>
                <w:sz w:val="19"/>
                <w:szCs w:val="19"/>
              </w:rPr>
              <w:t>)</w:t>
            </w:r>
          </w:p>
        </w:tc>
        <w:tc>
          <w:tcPr>
            <w:tcW w:w="483" w:type="pct"/>
          </w:tcPr>
          <w:p w14:paraId="28C59A4D"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107 200</w:t>
            </w:r>
          </w:p>
          <w:p w14:paraId="3FBD4AA6"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(-1.9)</w:t>
            </w:r>
          </w:p>
        </w:tc>
        <w:tc>
          <w:tcPr>
            <w:tcW w:w="484" w:type="pct"/>
          </w:tcPr>
          <w:p w14:paraId="5BE59181"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106 </w:t>
            </w:r>
            <w:r w:rsidRPr="00A21635">
              <w:rPr>
                <w:bCs/>
                <w:spacing w:val="0"/>
                <w:sz w:val="19"/>
                <w:szCs w:val="19"/>
                <w:lang w:val="en-HK"/>
              </w:rPr>
              <w:t>100</w:t>
            </w:r>
          </w:p>
          <w:p w14:paraId="110BDB7B"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(-2.4)</w:t>
            </w:r>
          </w:p>
        </w:tc>
        <w:tc>
          <w:tcPr>
            <w:tcW w:w="484" w:type="pct"/>
          </w:tcPr>
          <w:p w14:paraId="0EEFBA74"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105 300</w:t>
            </w:r>
          </w:p>
          <w:p w14:paraId="1DD0B388"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(-2.9)</w:t>
            </w:r>
          </w:p>
        </w:tc>
        <w:tc>
          <w:tcPr>
            <w:tcW w:w="484" w:type="pct"/>
          </w:tcPr>
          <w:p w14:paraId="6A843581"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10</w:t>
            </w:r>
            <w:r>
              <w:rPr>
                <w:rFonts w:hint="eastAsia"/>
                <w:bCs/>
                <w:spacing w:val="0"/>
                <w:sz w:val="19"/>
                <w:szCs w:val="19"/>
                <w:lang w:val="en-HK"/>
              </w:rPr>
              <w:t>6</w:t>
            </w:r>
            <w:r>
              <w:rPr>
                <w:bCs/>
                <w:spacing w:val="0"/>
                <w:sz w:val="19"/>
                <w:szCs w:val="19"/>
              </w:rPr>
              <w:t> </w:t>
            </w:r>
            <w:r>
              <w:rPr>
                <w:rFonts w:hint="eastAsia"/>
                <w:bCs/>
                <w:spacing w:val="0"/>
                <w:sz w:val="19"/>
                <w:szCs w:val="19"/>
              </w:rPr>
              <w:t>4</w:t>
            </w:r>
            <w:r w:rsidRPr="00A21635">
              <w:rPr>
                <w:bCs/>
                <w:spacing w:val="0"/>
                <w:sz w:val="19"/>
                <w:szCs w:val="19"/>
              </w:rPr>
              <w:t>00</w:t>
            </w:r>
          </w:p>
          <w:p w14:paraId="6D05928B"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(-1.</w:t>
            </w:r>
            <w:r>
              <w:rPr>
                <w:rFonts w:hint="eastAsia"/>
                <w:bCs/>
                <w:spacing w:val="0"/>
                <w:sz w:val="19"/>
                <w:szCs w:val="19"/>
              </w:rPr>
              <w:t>5</w:t>
            </w:r>
            <w:r w:rsidRPr="00A21635">
              <w:rPr>
                <w:bCs/>
                <w:spacing w:val="0"/>
                <w:sz w:val="19"/>
                <w:szCs w:val="19"/>
              </w:rPr>
              <w:t>)</w:t>
            </w:r>
          </w:p>
        </w:tc>
        <w:tc>
          <w:tcPr>
            <w:tcW w:w="484" w:type="pct"/>
          </w:tcPr>
          <w:p w14:paraId="09D3C1EE" w14:textId="77777777" w:rsidR="00486D82" w:rsidRPr="0091650A" w:rsidRDefault="00486D82" w:rsidP="00EF153E">
            <w:pPr>
              <w:snapToGrid w:val="0"/>
              <w:spacing w:after="0" w:line="240" w:lineRule="auto"/>
              <w:ind w:left="-40"/>
              <w:jc w:val="right"/>
              <w:rPr>
                <w:bCs/>
                <w:spacing w:val="0"/>
                <w:sz w:val="18"/>
                <w:szCs w:val="18"/>
              </w:rPr>
            </w:pPr>
            <w:r>
              <w:rPr>
                <w:bCs/>
                <w:spacing w:val="0"/>
                <w:sz w:val="18"/>
                <w:szCs w:val="18"/>
              </w:rPr>
              <w:t>107 </w:t>
            </w:r>
            <w:r w:rsidRPr="0091650A">
              <w:rPr>
                <w:bCs/>
                <w:spacing w:val="0"/>
                <w:sz w:val="18"/>
                <w:szCs w:val="18"/>
              </w:rPr>
              <w:t>400</w:t>
            </w:r>
          </w:p>
          <w:p w14:paraId="1BC37C70"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91650A">
              <w:rPr>
                <w:bCs/>
                <w:spacing w:val="0"/>
                <w:sz w:val="18"/>
                <w:szCs w:val="18"/>
              </w:rPr>
              <w:t>(0.2)</w:t>
            </w:r>
          </w:p>
        </w:tc>
        <w:tc>
          <w:tcPr>
            <w:tcW w:w="483" w:type="pct"/>
          </w:tcPr>
          <w:p w14:paraId="35899846" w14:textId="77777777" w:rsidR="00486D82" w:rsidRPr="0091650A" w:rsidRDefault="00486D82" w:rsidP="00EF153E">
            <w:pPr>
              <w:snapToGrid w:val="0"/>
              <w:spacing w:after="0" w:line="240" w:lineRule="auto"/>
              <w:ind w:left="-40"/>
              <w:jc w:val="right"/>
              <w:rPr>
                <w:bCs/>
                <w:spacing w:val="0"/>
                <w:sz w:val="18"/>
                <w:szCs w:val="18"/>
              </w:rPr>
            </w:pPr>
            <w:r w:rsidRPr="0091650A">
              <w:rPr>
                <w:bCs/>
                <w:spacing w:val="0"/>
                <w:sz w:val="18"/>
                <w:szCs w:val="18"/>
              </w:rPr>
              <w:t>108 800</w:t>
            </w:r>
          </w:p>
          <w:p w14:paraId="7AA3891F" w14:textId="77777777" w:rsidR="00486D82" w:rsidRPr="00A21635"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91650A">
              <w:rPr>
                <w:bCs/>
                <w:spacing w:val="0"/>
                <w:sz w:val="18"/>
                <w:szCs w:val="18"/>
              </w:rPr>
              <w:t>(2.5)</w:t>
            </w:r>
          </w:p>
        </w:tc>
        <w:tc>
          <w:tcPr>
            <w:tcW w:w="481" w:type="pct"/>
          </w:tcPr>
          <w:p w14:paraId="6ED06657" w14:textId="77777777" w:rsidR="00486D82" w:rsidRPr="00F15A84" w:rsidRDefault="00486D82" w:rsidP="00EF153E">
            <w:pPr>
              <w:spacing w:after="0" w:line="220" w:lineRule="exact"/>
              <w:ind w:left="-40"/>
              <w:jc w:val="right"/>
              <w:rPr>
                <w:bCs/>
                <w:spacing w:val="0"/>
                <w:sz w:val="18"/>
                <w:szCs w:val="18"/>
              </w:rPr>
            </w:pPr>
            <w:r w:rsidRPr="00F15A84">
              <w:rPr>
                <w:rFonts w:hint="eastAsia"/>
                <w:bCs/>
                <w:spacing w:val="0"/>
                <w:sz w:val="18"/>
                <w:szCs w:val="18"/>
              </w:rPr>
              <w:t>108 600</w:t>
            </w:r>
          </w:p>
          <w:p w14:paraId="4BF31004" w14:textId="77777777" w:rsidR="00486D82" w:rsidRPr="00F15A84" w:rsidRDefault="00486D82" w:rsidP="00EF153E">
            <w:pPr>
              <w:spacing w:after="0" w:line="220" w:lineRule="exact"/>
              <w:ind w:left="-40"/>
              <w:jc w:val="right"/>
              <w:rPr>
                <w:bCs/>
                <w:spacing w:val="0"/>
                <w:sz w:val="18"/>
                <w:szCs w:val="18"/>
              </w:rPr>
            </w:pPr>
            <w:r w:rsidRPr="00F15A84">
              <w:rPr>
                <w:bCs/>
                <w:spacing w:val="0"/>
                <w:sz w:val="18"/>
                <w:szCs w:val="18"/>
              </w:rPr>
              <w:t>(3.1)</w:t>
            </w:r>
          </w:p>
        </w:tc>
      </w:tr>
      <w:tr w:rsidR="00486D82" w:rsidRPr="00A21635" w14:paraId="1312AE34" w14:textId="77777777" w:rsidTr="00EF153E">
        <w:trPr>
          <w:jc w:val="center"/>
        </w:trPr>
        <w:tc>
          <w:tcPr>
            <w:tcW w:w="1134" w:type="pct"/>
          </w:tcPr>
          <w:p w14:paraId="721EECA4"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27693F73"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0BB3D999"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0DAF8C9D"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2B22832"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7BCD2BE"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11ED8EEE"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6190F403" w14:textId="77777777" w:rsidR="00486D82" w:rsidRPr="00A21635" w:rsidRDefault="00486D82" w:rsidP="004040E2">
            <w:pPr>
              <w:keepNext/>
              <w:snapToGrid w:val="0"/>
              <w:spacing w:after="0" w:line="100" w:lineRule="exact"/>
              <w:jc w:val="right"/>
              <w:outlineLvl w:val="7"/>
              <w:rPr>
                <w:bCs/>
                <w:spacing w:val="0"/>
                <w:sz w:val="19"/>
                <w:szCs w:val="19"/>
                <w:lang w:val="en-HK"/>
              </w:rPr>
            </w:pPr>
          </w:p>
        </w:tc>
        <w:tc>
          <w:tcPr>
            <w:tcW w:w="481" w:type="pct"/>
          </w:tcPr>
          <w:p w14:paraId="10EDEFBC" w14:textId="77777777" w:rsidR="00486D82" w:rsidRPr="00F15A84" w:rsidRDefault="00486D82" w:rsidP="004040E2">
            <w:pPr>
              <w:keepNext/>
              <w:snapToGrid w:val="0"/>
              <w:spacing w:after="0" w:line="100" w:lineRule="exact"/>
              <w:jc w:val="right"/>
              <w:outlineLvl w:val="7"/>
              <w:rPr>
                <w:bCs/>
                <w:spacing w:val="0"/>
                <w:sz w:val="18"/>
                <w:szCs w:val="18"/>
                <w:lang w:val="en-HK"/>
              </w:rPr>
            </w:pPr>
          </w:p>
        </w:tc>
      </w:tr>
      <w:tr w:rsidR="00486D82" w:rsidRPr="00A21635" w14:paraId="7272F22A" w14:textId="77777777" w:rsidTr="00EF153E">
        <w:trPr>
          <w:jc w:val="center"/>
        </w:trPr>
        <w:tc>
          <w:tcPr>
            <w:tcW w:w="1134" w:type="pct"/>
          </w:tcPr>
          <w:p w14:paraId="4EB1CF7D" w14:textId="77777777" w:rsidR="00486D82" w:rsidRPr="00A21635"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190" w:hangingChars="100" w:hanging="190"/>
              <w:rPr>
                <w:bCs/>
                <w:spacing w:val="0"/>
                <w:sz w:val="19"/>
                <w:szCs w:val="19"/>
              </w:rPr>
            </w:pPr>
            <w:r w:rsidRPr="00A21635">
              <w:rPr>
                <w:rFonts w:hint="eastAsia"/>
                <w:bCs/>
                <w:spacing w:val="0"/>
                <w:sz w:val="19"/>
                <w:szCs w:val="19"/>
              </w:rPr>
              <w:t>金融、保險、地產、</w:t>
            </w:r>
            <w:r w:rsidRPr="00A21635">
              <w:rPr>
                <w:bCs/>
                <w:spacing w:val="0"/>
                <w:sz w:val="19"/>
                <w:szCs w:val="19"/>
              </w:rPr>
              <w:br/>
            </w:r>
            <w:r w:rsidRPr="00A21635">
              <w:rPr>
                <w:rFonts w:hint="eastAsia"/>
                <w:bCs/>
                <w:spacing w:val="0"/>
                <w:sz w:val="19"/>
                <w:szCs w:val="19"/>
              </w:rPr>
              <w:t>專業及商用服務業</w:t>
            </w:r>
          </w:p>
        </w:tc>
        <w:tc>
          <w:tcPr>
            <w:tcW w:w="483" w:type="pct"/>
          </w:tcPr>
          <w:p w14:paraId="1671DD02"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7</w:t>
            </w:r>
            <w:r>
              <w:rPr>
                <w:rFonts w:hint="eastAsia"/>
                <w:bCs/>
                <w:spacing w:val="0"/>
                <w:sz w:val="19"/>
                <w:szCs w:val="19"/>
                <w:lang w:val="en-HK"/>
              </w:rPr>
              <w:t>56 6</w:t>
            </w:r>
            <w:r w:rsidRPr="00A21635">
              <w:rPr>
                <w:rFonts w:hint="eastAsia"/>
                <w:bCs/>
                <w:spacing w:val="0"/>
                <w:sz w:val="19"/>
                <w:szCs w:val="19"/>
                <w:lang w:val="en-HK"/>
              </w:rPr>
              <w:t>00</w:t>
            </w:r>
          </w:p>
          <w:p w14:paraId="29384D1A"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w:t>
            </w:r>
            <w:r>
              <w:rPr>
                <w:rFonts w:hint="eastAsia"/>
                <w:bCs/>
                <w:spacing w:val="0"/>
                <w:sz w:val="19"/>
                <w:szCs w:val="19"/>
              </w:rPr>
              <w:t>-1.5</w:t>
            </w:r>
            <w:r w:rsidRPr="00A21635">
              <w:rPr>
                <w:bCs/>
                <w:spacing w:val="0"/>
                <w:sz w:val="19"/>
                <w:szCs w:val="19"/>
              </w:rPr>
              <w:t>)</w:t>
            </w:r>
          </w:p>
        </w:tc>
        <w:tc>
          <w:tcPr>
            <w:tcW w:w="483" w:type="pct"/>
          </w:tcPr>
          <w:p w14:paraId="6FF29AD6"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766</w:t>
            </w:r>
            <w:r w:rsidRPr="00A21635">
              <w:rPr>
                <w:bCs/>
                <w:spacing w:val="0"/>
                <w:sz w:val="19"/>
                <w:szCs w:val="19"/>
              </w:rPr>
              <w:t> 600</w:t>
            </w:r>
          </w:p>
          <w:p w14:paraId="492AED04"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(0.7)</w:t>
            </w:r>
          </w:p>
        </w:tc>
        <w:tc>
          <w:tcPr>
            <w:tcW w:w="484" w:type="pct"/>
          </w:tcPr>
          <w:p w14:paraId="0ED3943D"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750 </w:t>
            </w:r>
            <w:r w:rsidRPr="00A21635">
              <w:rPr>
                <w:bCs/>
                <w:spacing w:val="0"/>
                <w:sz w:val="19"/>
                <w:szCs w:val="19"/>
                <w:lang w:val="en-HK"/>
              </w:rPr>
              <w:t>500</w:t>
            </w:r>
          </w:p>
          <w:p w14:paraId="65EA9D35"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(-2.0)</w:t>
            </w:r>
          </w:p>
        </w:tc>
        <w:tc>
          <w:tcPr>
            <w:tcW w:w="484" w:type="pct"/>
          </w:tcPr>
          <w:p w14:paraId="749DEB2B" w14:textId="77777777" w:rsidR="00486D82" w:rsidRPr="00A21635" w:rsidRDefault="00486D82" w:rsidP="00EF153E">
            <w:pPr>
              <w:spacing w:after="0" w:line="220" w:lineRule="exact"/>
              <w:ind w:left="-40"/>
              <w:jc w:val="right"/>
              <w:rPr>
                <w:bCs/>
                <w:spacing w:val="0"/>
                <w:sz w:val="19"/>
                <w:szCs w:val="19"/>
              </w:rPr>
            </w:pPr>
            <w:r w:rsidRPr="00A21635">
              <w:rPr>
                <w:rFonts w:hint="eastAsia"/>
                <w:bCs/>
                <w:spacing w:val="0"/>
                <w:sz w:val="19"/>
                <w:szCs w:val="19"/>
                <w:lang w:val="en-HK"/>
              </w:rPr>
              <w:t>751</w:t>
            </w:r>
            <w:r w:rsidRPr="00A21635">
              <w:rPr>
                <w:bCs/>
                <w:spacing w:val="0"/>
                <w:sz w:val="19"/>
                <w:szCs w:val="19"/>
              </w:rPr>
              <w:t> 800</w:t>
            </w:r>
          </w:p>
          <w:p w14:paraId="6953C68E"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(-2.6)</w:t>
            </w:r>
          </w:p>
        </w:tc>
        <w:tc>
          <w:tcPr>
            <w:tcW w:w="484" w:type="pct"/>
          </w:tcPr>
          <w:p w14:paraId="4DF53231"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7</w:t>
            </w:r>
            <w:r>
              <w:rPr>
                <w:rFonts w:hint="eastAsia"/>
                <w:bCs/>
                <w:spacing w:val="0"/>
                <w:sz w:val="19"/>
                <w:szCs w:val="19"/>
                <w:lang w:val="en-HK"/>
              </w:rPr>
              <w:t>57</w:t>
            </w:r>
            <w:r>
              <w:rPr>
                <w:bCs/>
                <w:spacing w:val="0"/>
                <w:sz w:val="19"/>
                <w:szCs w:val="19"/>
              </w:rPr>
              <w:t> </w:t>
            </w:r>
            <w:r>
              <w:rPr>
                <w:rFonts w:hint="eastAsia"/>
                <w:bCs/>
                <w:spacing w:val="0"/>
                <w:sz w:val="19"/>
                <w:szCs w:val="19"/>
              </w:rPr>
              <w:t>5</w:t>
            </w:r>
            <w:r w:rsidRPr="00A21635">
              <w:rPr>
                <w:bCs/>
                <w:spacing w:val="0"/>
                <w:sz w:val="19"/>
                <w:szCs w:val="19"/>
              </w:rPr>
              <w:t>00</w:t>
            </w:r>
          </w:p>
          <w:p w14:paraId="52935E43"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-1.9</w:t>
            </w:r>
            <w:r w:rsidRPr="00A21635">
              <w:rPr>
                <w:bCs/>
                <w:spacing w:val="0"/>
                <w:sz w:val="19"/>
                <w:szCs w:val="19"/>
              </w:rPr>
              <w:t>)</w:t>
            </w:r>
          </w:p>
        </w:tc>
        <w:tc>
          <w:tcPr>
            <w:tcW w:w="484" w:type="pct"/>
          </w:tcPr>
          <w:p w14:paraId="7A940FB8" w14:textId="77777777" w:rsidR="00486D82" w:rsidRDefault="00486D82" w:rsidP="00EF153E">
            <w:pPr>
              <w:tabs>
                <w:tab w:val="clear" w:pos="936"/>
                <w:tab w:val="clear" w:pos="1560"/>
                <w:tab w:val="clear" w:pos="2184"/>
                <w:tab w:val="clear" w:pos="2808"/>
              </w:tabs>
              <w:spacing w:after="0" w:line="220" w:lineRule="exact"/>
              <w:jc w:val="right"/>
              <w:rPr>
                <w:bCs/>
                <w:snapToGrid w:val="0"/>
                <w:spacing w:val="0"/>
                <w:sz w:val="19"/>
                <w:szCs w:val="19"/>
              </w:rPr>
            </w:pPr>
            <w:r>
              <w:rPr>
                <w:rFonts w:hint="eastAsia"/>
                <w:bCs/>
                <w:snapToGrid w:val="0"/>
                <w:spacing w:val="0"/>
                <w:sz w:val="19"/>
                <w:szCs w:val="19"/>
                <w:lang w:val="en-HK"/>
              </w:rPr>
              <w:t>763</w:t>
            </w:r>
            <w:r>
              <w:rPr>
                <w:bCs/>
                <w:snapToGrid w:val="0"/>
                <w:spacing w:val="0"/>
                <w:sz w:val="19"/>
                <w:szCs w:val="19"/>
              </w:rPr>
              <w:t> </w:t>
            </w:r>
            <w:r>
              <w:rPr>
                <w:rFonts w:hint="eastAsia"/>
                <w:bCs/>
                <w:snapToGrid w:val="0"/>
                <w:spacing w:val="0"/>
                <w:sz w:val="19"/>
                <w:szCs w:val="19"/>
              </w:rPr>
              <w:t>400</w:t>
            </w:r>
          </w:p>
          <w:p w14:paraId="1D2C0ED1" w14:textId="77777777" w:rsidR="00486D82" w:rsidRPr="00855A71" w:rsidRDefault="00486D82" w:rsidP="00EF153E">
            <w:pPr>
              <w:tabs>
                <w:tab w:val="clear" w:pos="936"/>
                <w:tab w:val="clear" w:pos="1560"/>
                <w:tab w:val="clear" w:pos="2184"/>
                <w:tab w:val="clear" w:pos="2808"/>
              </w:tabs>
              <w:spacing w:after="0" w:line="220" w:lineRule="exact"/>
              <w:jc w:val="right"/>
              <w:rPr>
                <w:bCs/>
                <w:snapToGrid w:val="0"/>
                <w:spacing w:val="0"/>
                <w:sz w:val="19"/>
                <w:szCs w:val="19"/>
              </w:rPr>
            </w:pPr>
            <w:r>
              <w:rPr>
                <w:rFonts w:hint="eastAsia"/>
                <w:bCs/>
                <w:snapToGrid w:val="0"/>
                <w:spacing w:val="0"/>
                <w:sz w:val="19"/>
                <w:szCs w:val="19"/>
              </w:rPr>
              <w:t>(-0.4)</w:t>
            </w:r>
          </w:p>
        </w:tc>
        <w:tc>
          <w:tcPr>
            <w:tcW w:w="483" w:type="pct"/>
          </w:tcPr>
          <w:p w14:paraId="3E411CE7" w14:textId="77777777" w:rsidR="00486D82"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Pr>
                <w:rFonts w:hint="eastAsia"/>
                <w:bCs/>
                <w:spacing w:val="0"/>
                <w:sz w:val="19"/>
                <w:szCs w:val="19"/>
                <w:lang w:val="en-HK"/>
              </w:rPr>
              <w:t>769 700</w:t>
            </w:r>
          </w:p>
          <w:p w14:paraId="62FE8D80" w14:textId="77777777" w:rsidR="00486D82" w:rsidRPr="00A21635"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Pr>
                <w:bCs/>
                <w:spacing w:val="0"/>
                <w:sz w:val="19"/>
                <w:szCs w:val="19"/>
                <w:lang w:val="en-HK"/>
              </w:rPr>
              <w:t>(2.6)</w:t>
            </w:r>
          </w:p>
        </w:tc>
        <w:tc>
          <w:tcPr>
            <w:tcW w:w="481" w:type="pct"/>
          </w:tcPr>
          <w:p w14:paraId="5A87618F" w14:textId="77777777" w:rsidR="00486D82" w:rsidRDefault="00486D82" w:rsidP="00EF153E">
            <w:pPr>
              <w:spacing w:after="0" w:line="220" w:lineRule="exact"/>
              <w:ind w:left="-40"/>
              <w:jc w:val="right"/>
              <w:rPr>
                <w:bCs/>
                <w:spacing w:val="0"/>
                <w:sz w:val="18"/>
                <w:szCs w:val="18"/>
              </w:rPr>
            </w:pPr>
            <w:r>
              <w:rPr>
                <w:rFonts w:hint="eastAsia"/>
                <w:bCs/>
                <w:spacing w:val="0"/>
                <w:sz w:val="18"/>
                <w:szCs w:val="18"/>
              </w:rPr>
              <w:t>773 000</w:t>
            </w:r>
          </w:p>
          <w:p w14:paraId="16B680AC" w14:textId="77777777" w:rsidR="00486D82" w:rsidRPr="00F15A84" w:rsidRDefault="00486D82" w:rsidP="00EF153E">
            <w:pPr>
              <w:spacing w:after="0" w:line="220" w:lineRule="exact"/>
              <w:ind w:left="-40"/>
              <w:jc w:val="right"/>
              <w:rPr>
                <w:bCs/>
                <w:spacing w:val="0"/>
                <w:sz w:val="18"/>
                <w:szCs w:val="18"/>
              </w:rPr>
            </w:pPr>
            <w:r>
              <w:rPr>
                <w:bCs/>
                <w:spacing w:val="0"/>
                <w:sz w:val="18"/>
                <w:szCs w:val="18"/>
              </w:rPr>
              <w:t>(2.8)</w:t>
            </w:r>
          </w:p>
        </w:tc>
      </w:tr>
      <w:tr w:rsidR="00486D82" w:rsidRPr="00A21635" w14:paraId="41C765DC" w14:textId="77777777" w:rsidTr="00EF153E">
        <w:trPr>
          <w:jc w:val="center"/>
        </w:trPr>
        <w:tc>
          <w:tcPr>
            <w:tcW w:w="1134" w:type="pct"/>
          </w:tcPr>
          <w:p w14:paraId="1494688C" w14:textId="77777777" w:rsidR="00486D82" w:rsidRPr="00A21635"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A21635">
              <w:rPr>
                <w:rFonts w:hint="eastAsia"/>
                <w:i/>
                <w:noProof/>
                <w:spacing w:val="0"/>
                <w:sz w:val="19"/>
                <w:szCs w:val="19"/>
                <w:lang w:eastAsia="zh-HK"/>
              </w:rPr>
              <w:t>當中：</w:t>
            </w:r>
          </w:p>
        </w:tc>
        <w:tc>
          <w:tcPr>
            <w:tcW w:w="483" w:type="pct"/>
          </w:tcPr>
          <w:p w14:paraId="1C7B7810"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47B9AFF0"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399F77E2"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35C6EFF2"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BEFDE66"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C33AD79" w14:textId="77777777" w:rsidR="00486D82" w:rsidRPr="00A21635"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snapToGrid w:val="0"/>
                <w:spacing w:val="0"/>
                <w:sz w:val="19"/>
                <w:szCs w:val="19"/>
                <w:lang w:val="en-HK"/>
              </w:rPr>
            </w:pPr>
          </w:p>
        </w:tc>
        <w:tc>
          <w:tcPr>
            <w:tcW w:w="483" w:type="pct"/>
          </w:tcPr>
          <w:p w14:paraId="5592BA32" w14:textId="77777777" w:rsidR="00486D82" w:rsidRPr="00A21635" w:rsidRDefault="00486D82" w:rsidP="00EF153E">
            <w:pPr>
              <w:spacing w:after="0" w:line="220" w:lineRule="exact"/>
              <w:ind w:left="-40"/>
              <w:jc w:val="right"/>
              <w:rPr>
                <w:bCs/>
                <w:spacing w:val="0"/>
                <w:sz w:val="19"/>
                <w:szCs w:val="19"/>
                <w:lang w:val="en-HK"/>
              </w:rPr>
            </w:pPr>
          </w:p>
        </w:tc>
        <w:tc>
          <w:tcPr>
            <w:tcW w:w="481" w:type="pct"/>
          </w:tcPr>
          <w:p w14:paraId="78FDF5B0" w14:textId="77777777" w:rsidR="00486D82" w:rsidRPr="00F15A84" w:rsidRDefault="00486D82" w:rsidP="00EF153E">
            <w:pPr>
              <w:spacing w:after="0" w:line="220" w:lineRule="exact"/>
              <w:ind w:left="-40"/>
              <w:jc w:val="right"/>
              <w:rPr>
                <w:bCs/>
                <w:spacing w:val="0"/>
                <w:sz w:val="18"/>
                <w:szCs w:val="18"/>
                <w:lang w:val="en-HK"/>
              </w:rPr>
            </w:pPr>
          </w:p>
        </w:tc>
      </w:tr>
      <w:tr w:rsidR="00486D82" w:rsidRPr="002519E7" w14:paraId="7F513575" w14:textId="77777777" w:rsidTr="00EF153E">
        <w:trPr>
          <w:jc w:val="center"/>
        </w:trPr>
        <w:tc>
          <w:tcPr>
            <w:tcW w:w="1134" w:type="pct"/>
          </w:tcPr>
          <w:p w14:paraId="199B8BC1" w14:textId="5B11BEAB" w:rsidR="00486D82" w:rsidRPr="000278A0"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i/>
                <w:spacing w:val="0"/>
                <w:sz w:val="19"/>
                <w:szCs w:val="19"/>
              </w:rPr>
            </w:pPr>
            <w:r w:rsidRPr="000278A0">
              <w:rPr>
                <w:rFonts w:hint="eastAsia"/>
                <w:bCs/>
                <w:i/>
                <w:spacing w:val="0"/>
                <w:sz w:val="19"/>
                <w:szCs w:val="19"/>
              </w:rPr>
              <w:t>專業及商用服務業</w:t>
            </w:r>
            <w:r w:rsidR="00404760">
              <w:rPr>
                <w:bCs/>
                <w:i/>
                <w:spacing w:val="0"/>
                <w:sz w:val="19"/>
                <w:szCs w:val="19"/>
              </w:rPr>
              <w:br/>
            </w:r>
            <w:r>
              <w:rPr>
                <w:rFonts w:hint="eastAsia"/>
                <w:bCs/>
                <w:i/>
                <w:spacing w:val="0"/>
                <w:sz w:val="19"/>
                <w:szCs w:val="19"/>
              </w:rPr>
              <w:t>(</w:t>
            </w:r>
            <w:r w:rsidRPr="000278A0">
              <w:rPr>
                <w:rFonts w:hint="eastAsia"/>
                <w:bCs/>
                <w:i/>
                <w:spacing w:val="0"/>
                <w:sz w:val="19"/>
                <w:szCs w:val="19"/>
              </w:rPr>
              <w:t>清潔及同類服務業</w:t>
            </w:r>
            <w:r w:rsidR="00920F8F">
              <w:rPr>
                <w:bCs/>
                <w:i/>
                <w:spacing w:val="0"/>
                <w:sz w:val="19"/>
                <w:szCs w:val="19"/>
              </w:rPr>
              <w:br/>
            </w:r>
            <w:r w:rsidRPr="000278A0">
              <w:rPr>
                <w:rFonts w:hint="eastAsia"/>
                <w:bCs/>
                <w:i/>
                <w:spacing w:val="0"/>
                <w:sz w:val="19"/>
                <w:szCs w:val="19"/>
              </w:rPr>
              <w:t>除外</w:t>
            </w:r>
            <w:r>
              <w:rPr>
                <w:rFonts w:hint="eastAsia"/>
                <w:bCs/>
                <w:i/>
                <w:spacing w:val="0"/>
                <w:sz w:val="19"/>
                <w:szCs w:val="19"/>
              </w:rPr>
              <w:t>)</w:t>
            </w:r>
          </w:p>
          <w:p w14:paraId="7F4D34FD" w14:textId="77777777" w:rsidR="00486D82" w:rsidRPr="00A21635"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p>
        </w:tc>
        <w:tc>
          <w:tcPr>
            <w:tcW w:w="483" w:type="pct"/>
          </w:tcPr>
          <w:p w14:paraId="4FF6D1DC" w14:textId="77777777" w:rsidR="00486D82" w:rsidRPr="002519E7" w:rsidRDefault="00486D82" w:rsidP="00EF153E">
            <w:pPr>
              <w:spacing w:after="0" w:line="220" w:lineRule="exact"/>
              <w:ind w:left="-40"/>
              <w:jc w:val="right"/>
              <w:rPr>
                <w:bCs/>
                <w:i/>
                <w:spacing w:val="0"/>
                <w:sz w:val="19"/>
                <w:szCs w:val="19"/>
                <w:lang w:val="en-HK"/>
              </w:rPr>
            </w:pPr>
            <w:r w:rsidRPr="002519E7">
              <w:rPr>
                <w:rFonts w:hint="eastAsia"/>
                <w:bCs/>
                <w:i/>
                <w:spacing w:val="0"/>
                <w:sz w:val="19"/>
                <w:szCs w:val="19"/>
                <w:lang w:val="en-HK"/>
              </w:rPr>
              <w:t>300 200</w:t>
            </w:r>
          </w:p>
          <w:p w14:paraId="4ADDB9D1"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bCs/>
                <w:i/>
                <w:spacing w:val="0"/>
                <w:sz w:val="19"/>
                <w:szCs w:val="19"/>
              </w:rPr>
              <w:t>(</w:t>
            </w:r>
            <w:r w:rsidRPr="002519E7">
              <w:rPr>
                <w:rFonts w:hint="eastAsia"/>
                <w:bCs/>
                <w:i/>
                <w:spacing w:val="0"/>
                <w:sz w:val="19"/>
                <w:szCs w:val="19"/>
              </w:rPr>
              <w:t>-2.1</w:t>
            </w:r>
            <w:r w:rsidRPr="002519E7">
              <w:rPr>
                <w:bCs/>
                <w:i/>
                <w:spacing w:val="0"/>
                <w:sz w:val="19"/>
                <w:szCs w:val="19"/>
              </w:rPr>
              <w:t>)</w:t>
            </w:r>
          </w:p>
        </w:tc>
        <w:tc>
          <w:tcPr>
            <w:tcW w:w="483" w:type="pct"/>
          </w:tcPr>
          <w:p w14:paraId="372E590C"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302</w:t>
            </w:r>
            <w:r w:rsidRPr="002519E7">
              <w:rPr>
                <w:bCs/>
                <w:i/>
                <w:snapToGrid w:val="0"/>
                <w:spacing w:val="0"/>
                <w:sz w:val="19"/>
                <w:szCs w:val="19"/>
              </w:rPr>
              <w:t> </w:t>
            </w:r>
            <w:r w:rsidRPr="002519E7">
              <w:rPr>
                <w:rFonts w:hint="eastAsia"/>
                <w:bCs/>
                <w:i/>
                <w:snapToGrid w:val="0"/>
                <w:spacing w:val="0"/>
                <w:sz w:val="19"/>
                <w:szCs w:val="19"/>
              </w:rPr>
              <w:t>600</w:t>
            </w:r>
          </w:p>
          <w:p w14:paraId="081AFE33"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rPr>
              <w:t>(-1.3)</w:t>
            </w:r>
          </w:p>
        </w:tc>
        <w:tc>
          <w:tcPr>
            <w:tcW w:w="484" w:type="pct"/>
          </w:tcPr>
          <w:p w14:paraId="0E96A008"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297</w:t>
            </w:r>
            <w:r w:rsidRPr="002519E7">
              <w:rPr>
                <w:bCs/>
                <w:i/>
                <w:snapToGrid w:val="0"/>
                <w:spacing w:val="0"/>
                <w:sz w:val="19"/>
                <w:szCs w:val="19"/>
              </w:rPr>
              <w:t> </w:t>
            </w:r>
            <w:r w:rsidRPr="002519E7">
              <w:rPr>
                <w:rFonts w:hint="eastAsia"/>
                <w:bCs/>
                <w:i/>
                <w:snapToGrid w:val="0"/>
                <w:spacing w:val="0"/>
                <w:sz w:val="19"/>
                <w:szCs w:val="19"/>
              </w:rPr>
              <w:t>200</w:t>
            </w:r>
          </w:p>
          <w:p w14:paraId="4385FA8B"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rPr>
              <w:t>(-3.1)</w:t>
            </w:r>
          </w:p>
        </w:tc>
        <w:tc>
          <w:tcPr>
            <w:tcW w:w="484" w:type="pct"/>
          </w:tcPr>
          <w:p w14:paraId="05E983B6"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297</w:t>
            </w:r>
            <w:r w:rsidRPr="002519E7">
              <w:rPr>
                <w:bCs/>
                <w:i/>
                <w:snapToGrid w:val="0"/>
                <w:spacing w:val="0"/>
                <w:sz w:val="19"/>
                <w:szCs w:val="19"/>
              </w:rPr>
              <w:t> </w:t>
            </w:r>
            <w:r w:rsidRPr="002519E7">
              <w:rPr>
                <w:rFonts w:hint="eastAsia"/>
                <w:bCs/>
                <w:i/>
                <w:snapToGrid w:val="0"/>
                <w:spacing w:val="0"/>
                <w:sz w:val="19"/>
                <w:szCs w:val="19"/>
              </w:rPr>
              <w:t>600</w:t>
            </w:r>
          </w:p>
          <w:p w14:paraId="6A6E8F18"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rPr>
              <w:t>(-2.9)</w:t>
            </w:r>
          </w:p>
        </w:tc>
        <w:tc>
          <w:tcPr>
            <w:tcW w:w="484" w:type="pct"/>
          </w:tcPr>
          <w:p w14:paraId="2E746B7A"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303</w:t>
            </w:r>
            <w:r w:rsidRPr="002519E7">
              <w:rPr>
                <w:bCs/>
                <w:i/>
                <w:snapToGrid w:val="0"/>
                <w:spacing w:val="0"/>
                <w:sz w:val="19"/>
                <w:szCs w:val="19"/>
              </w:rPr>
              <w:t> </w:t>
            </w:r>
            <w:r w:rsidRPr="002519E7">
              <w:rPr>
                <w:rFonts w:hint="eastAsia"/>
                <w:bCs/>
                <w:i/>
                <w:snapToGrid w:val="0"/>
                <w:spacing w:val="0"/>
                <w:sz w:val="19"/>
                <w:szCs w:val="19"/>
              </w:rPr>
              <w:t>300</w:t>
            </w:r>
          </w:p>
          <w:p w14:paraId="434C0668"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rPr>
              <w:t>(-0.9)</w:t>
            </w:r>
          </w:p>
        </w:tc>
        <w:tc>
          <w:tcPr>
            <w:tcW w:w="484" w:type="pct"/>
          </w:tcPr>
          <w:p w14:paraId="569E8A83" w14:textId="77777777" w:rsidR="00486D82" w:rsidRPr="002519E7"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rPr>
            </w:pPr>
            <w:r w:rsidRPr="002519E7">
              <w:rPr>
                <w:rFonts w:hint="eastAsia"/>
                <w:bCs/>
                <w:i/>
                <w:snapToGrid w:val="0"/>
                <w:spacing w:val="0"/>
                <w:sz w:val="19"/>
                <w:szCs w:val="19"/>
                <w:lang w:val="en-HK"/>
              </w:rPr>
              <w:t>306</w:t>
            </w:r>
            <w:r w:rsidRPr="002519E7">
              <w:rPr>
                <w:bCs/>
                <w:i/>
                <w:snapToGrid w:val="0"/>
                <w:spacing w:val="0"/>
                <w:sz w:val="19"/>
                <w:szCs w:val="19"/>
              </w:rPr>
              <w:t> </w:t>
            </w:r>
            <w:r w:rsidRPr="002519E7">
              <w:rPr>
                <w:rFonts w:hint="eastAsia"/>
                <w:bCs/>
                <w:i/>
                <w:snapToGrid w:val="0"/>
                <w:spacing w:val="0"/>
                <w:sz w:val="19"/>
                <w:szCs w:val="19"/>
              </w:rPr>
              <w:t>100</w:t>
            </w:r>
          </w:p>
          <w:p w14:paraId="1B34AF6A" w14:textId="77777777" w:rsidR="00486D82" w:rsidRPr="002519E7"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rPr>
            </w:pPr>
            <w:r w:rsidRPr="002519E7">
              <w:rPr>
                <w:rFonts w:hint="eastAsia"/>
                <w:bCs/>
                <w:i/>
                <w:snapToGrid w:val="0"/>
                <w:spacing w:val="0"/>
                <w:sz w:val="19"/>
                <w:szCs w:val="19"/>
              </w:rPr>
              <w:t>(1.1)</w:t>
            </w:r>
          </w:p>
        </w:tc>
        <w:tc>
          <w:tcPr>
            <w:tcW w:w="483" w:type="pct"/>
          </w:tcPr>
          <w:p w14:paraId="4F3A3798" w14:textId="77777777" w:rsidR="00486D82" w:rsidRPr="002519E7" w:rsidRDefault="00486D82" w:rsidP="00EF153E">
            <w:pPr>
              <w:spacing w:after="0" w:line="220" w:lineRule="exact"/>
              <w:ind w:left="-40"/>
              <w:jc w:val="right"/>
              <w:rPr>
                <w:bCs/>
                <w:i/>
                <w:spacing w:val="0"/>
                <w:sz w:val="19"/>
                <w:szCs w:val="19"/>
                <w:lang w:val="en-HK"/>
              </w:rPr>
            </w:pPr>
            <w:r w:rsidRPr="002519E7">
              <w:rPr>
                <w:rFonts w:hint="eastAsia"/>
                <w:bCs/>
                <w:i/>
                <w:spacing w:val="0"/>
                <w:sz w:val="19"/>
                <w:szCs w:val="19"/>
                <w:lang w:val="en-HK"/>
              </w:rPr>
              <w:t>308 900</w:t>
            </w:r>
          </w:p>
          <w:p w14:paraId="0773A401" w14:textId="77777777" w:rsidR="00486D82" w:rsidRPr="002519E7" w:rsidRDefault="00486D82" w:rsidP="00EF153E">
            <w:pPr>
              <w:spacing w:after="0" w:line="220" w:lineRule="exact"/>
              <w:ind w:left="-40"/>
              <w:jc w:val="right"/>
              <w:rPr>
                <w:bCs/>
                <w:i/>
                <w:spacing w:val="0"/>
                <w:sz w:val="19"/>
                <w:szCs w:val="19"/>
                <w:lang w:val="en-HK"/>
              </w:rPr>
            </w:pPr>
            <w:r w:rsidRPr="002519E7">
              <w:rPr>
                <w:bCs/>
                <w:i/>
                <w:spacing w:val="0"/>
                <w:sz w:val="19"/>
                <w:szCs w:val="19"/>
                <w:lang w:val="en-HK"/>
              </w:rPr>
              <w:t>(3.9)</w:t>
            </w:r>
          </w:p>
        </w:tc>
        <w:tc>
          <w:tcPr>
            <w:tcW w:w="481" w:type="pct"/>
          </w:tcPr>
          <w:p w14:paraId="7A676F69" w14:textId="77777777" w:rsidR="00486D82" w:rsidRPr="002519E7" w:rsidRDefault="00486D82" w:rsidP="00EF153E">
            <w:pPr>
              <w:spacing w:after="0" w:line="220" w:lineRule="exact"/>
              <w:ind w:left="-40"/>
              <w:jc w:val="right"/>
              <w:rPr>
                <w:bCs/>
                <w:i/>
                <w:spacing w:val="0"/>
                <w:sz w:val="18"/>
                <w:szCs w:val="18"/>
                <w:lang w:val="en-HK"/>
              </w:rPr>
            </w:pPr>
            <w:r w:rsidRPr="002519E7">
              <w:rPr>
                <w:rFonts w:hint="eastAsia"/>
                <w:bCs/>
                <w:i/>
                <w:spacing w:val="0"/>
                <w:sz w:val="18"/>
                <w:szCs w:val="18"/>
                <w:lang w:val="en-HK"/>
              </w:rPr>
              <w:t>311 700</w:t>
            </w:r>
          </w:p>
          <w:p w14:paraId="6D2A000F" w14:textId="77777777" w:rsidR="00486D82" w:rsidRPr="002519E7" w:rsidRDefault="00486D82" w:rsidP="00EF153E">
            <w:pPr>
              <w:spacing w:after="0" w:line="220" w:lineRule="exact"/>
              <w:ind w:left="-40"/>
              <w:jc w:val="right"/>
              <w:rPr>
                <w:bCs/>
                <w:i/>
                <w:spacing w:val="0"/>
                <w:sz w:val="18"/>
                <w:szCs w:val="18"/>
                <w:lang w:val="en-HK"/>
              </w:rPr>
            </w:pPr>
            <w:r w:rsidRPr="002519E7">
              <w:rPr>
                <w:bCs/>
                <w:i/>
                <w:spacing w:val="0"/>
                <w:sz w:val="18"/>
                <w:szCs w:val="18"/>
                <w:lang w:val="en-HK"/>
              </w:rPr>
              <w:t>(4.8)</w:t>
            </w:r>
          </w:p>
        </w:tc>
      </w:tr>
      <w:tr w:rsidR="00486D82" w:rsidRPr="00A21635" w14:paraId="103389DB" w14:textId="77777777" w:rsidTr="00EF153E">
        <w:trPr>
          <w:jc w:val="center"/>
        </w:trPr>
        <w:tc>
          <w:tcPr>
            <w:tcW w:w="1134" w:type="pct"/>
          </w:tcPr>
          <w:p w14:paraId="697CCD00"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社會及個人服務業</w:t>
            </w:r>
          </w:p>
        </w:tc>
        <w:tc>
          <w:tcPr>
            <w:tcW w:w="483" w:type="pct"/>
          </w:tcPr>
          <w:p w14:paraId="73D170CF" w14:textId="77777777" w:rsidR="00486D82" w:rsidRPr="00A21635" w:rsidRDefault="00486D82" w:rsidP="00EF153E">
            <w:pPr>
              <w:spacing w:after="0" w:line="220" w:lineRule="exact"/>
              <w:ind w:left="-40"/>
              <w:jc w:val="right"/>
              <w:rPr>
                <w:bCs/>
                <w:spacing w:val="0"/>
                <w:sz w:val="19"/>
                <w:szCs w:val="19"/>
                <w:lang w:val="en-HK"/>
              </w:rPr>
            </w:pPr>
            <w:r>
              <w:rPr>
                <w:rFonts w:hint="eastAsia"/>
                <w:bCs/>
                <w:spacing w:val="0"/>
                <w:sz w:val="19"/>
                <w:szCs w:val="19"/>
                <w:lang w:val="en-HK"/>
              </w:rPr>
              <w:t>536 9</w:t>
            </w:r>
            <w:r w:rsidRPr="00A21635">
              <w:rPr>
                <w:rFonts w:hint="eastAsia"/>
                <w:bCs/>
                <w:spacing w:val="0"/>
                <w:sz w:val="19"/>
                <w:szCs w:val="19"/>
                <w:lang w:val="en-HK"/>
              </w:rPr>
              <w:t>00</w:t>
            </w:r>
          </w:p>
          <w:p w14:paraId="44E1A00C"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w:t>
            </w:r>
            <w:r>
              <w:rPr>
                <w:rFonts w:hint="eastAsia"/>
                <w:bCs/>
                <w:spacing w:val="0"/>
                <w:sz w:val="19"/>
                <w:szCs w:val="19"/>
              </w:rPr>
              <w:t>0.4</w:t>
            </w:r>
            <w:r w:rsidRPr="00A21635">
              <w:rPr>
                <w:bCs/>
                <w:spacing w:val="0"/>
                <w:sz w:val="19"/>
                <w:szCs w:val="19"/>
              </w:rPr>
              <w:t>)</w:t>
            </w:r>
          </w:p>
        </w:tc>
        <w:tc>
          <w:tcPr>
            <w:tcW w:w="483" w:type="pct"/>
          </w:tcPr>
          <w:p w14:paraId="1EC5C71A"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532</w:t>
            </w:r>
            <w:r w:rsidRPr="00A21635">
              <w:rPr>
                <w:bCs/>
                <w:spacing w:val="0"/>
                <w:sz w:val="19"/>
                <w:szCs w:val="19"/>
              </w:rPr>
              <w:t> 900</w:t>
            </w:r>
          </w:p>
          <w:p w14:paraId="2473E2A6"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(-0.3)</w:t>
            </w:r>
          </w:p>
        </w:tc>
        <w:tc>
          <w:tcPr>
            <w:tcW w:w="484" w:type="pct"/>
          </w:tcPr>
          <w:p w14:paraId="0CCAC89C" w14:textId="77777777" w:rsidR="00486D82" w:rsidRPr="00A21635" w:rsidRDefault="00486D82" w:rsidP="00EF153E">
            <w:pPr>
              <w:spacing w:after="0" w:line="220" w:lineRule="exact"/>
              <w:ind w:left="-40"/>
              <w:jc w:val="right"/>
              <w:rPr>
                <w:bCs/>
                <w:spacing w:val="0"/>
                <w:sz w:val="19"/>
                <w:szCs w:val="19"/>
                <w:lang w:val="en-HK"/>
              </w:rPr>
            </w:pPr>
            <w:r>
              <w:rPr>
                <w:bCs/>
                <w:spacing w:val="0"/>
                <w:sz w:val="19"/>
                <w:szCs w:val="19"/>
                <w:lang w:val="en-HK"/>
              </w:rPr>
              <w:t>533 </w:t>
            </w:r>
            <w:r w:rsidRPr="00A21635">
              <w:rPr>
                <w:bCs/>
                <w:spacing w:val="0"/>
                <w:sz w:val="19"/>
                <w:szCs w:val="19"/>
                <w:lang w:val="en-HK"/>
              </w:rPr>
              <w:t>900</w:t>
            </w:r>
          </w:p>
          <w:p w14:paraId="5A7EB507"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(0.3)</w:t>
            </w:r>
          </w:p>
        </w:tc>
        <w:tc>
          <w:tcPr>
            <w:tcW w:w="484" w:type="pct"/>
          </w:tcPr>
          <w:p w14:paraId="49F3BBC3"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536 400</w:t>
            </w:r>
          </w:p>
          <w:p w14:paraId="26770919"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(0.5)</w:t>
            </w:r>
          </w:p>
        </w:tc>
        <w:tc>
          <w:tcPr>
            <w:tcW w:w="484" w:type="pct"/>
          </w:tcPr>
          <w:p w14:paraId="3FA4D514"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5</w:t>
            </w:r>
            <w:r>
              <w:rPr>
                <w:rFonts w:hint="eastAsia"/>
                <w:bCs/>
                <w:spacing w:val="0"/>
                <w:sz w:val="19"/>
                <w:szCs w:val="19"/>
                <w:lang w:val="en-HK"/>
              </w:rPr>
              <w:t>44</w:t>
            </w:r>
            <w:r w:rsidRPr="00A21635">
              <w:rPr>
                <w:bCs/>
                <w:spacing w:val="0"/>
                <w:sz w:val="19"/>
                <w:szCs w:val="19"/>
              </w:rPr>
              <w:t> 300</w:t>
            </w:r>
          </w:p>
          <w:p w14:paraId="318F47AB"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1.3</w:t>
            </w:r>
            <w:r w:rsidRPr="00A21635">
              <w:rPr>
                <w:bCs/>
                <w:spacing w:val="0"/>
                <w:sz w:val="19"/>
                <w:szCs w:val="19"/>
              </w:rPr>
              <w:t>)</w:t>
            </w:r>
          </w:p>
        </w:tc>
        <w:tc>
          <w:tcPr>
            <w:tcW w:w="484" w:type="pct"/>
          </w:tcPr>
          <w:p w14:paraId="60BD3812"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lang w:val="en-HK"/>
              </w:rPr>
              <w:t>5</w:t>
            </w:r>
            <w:r>
              <w:rPr>
                <w:rFonts w:hint="eastAsia"/>
                <w:bCs/>
                <w:spacing w:val="0"/>
                <w:sz w:val="19"/>
                <w:szCs w:val="19"/>
                <w:lang w:val="en-HK"/>
              </w:rPr>
              <w:t>53</w:t>
            </w:r>
            <w:r w:rsidRPr="00A21635">
              <w:rPr>
                <w:bCs/>
                <w:spacing w:val="0"/>
                <w:sz w:val="19"/>
                <w:szCs w:val="19"/>
              </w:rPr>
              <w:t> 900</w:t>
            </w:r>
          </w:p>
          <w:p w14:paraId="561CF948"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3.9</w:t>
            </w:r>
            <w:r w:rsidRPr="00A21635">
              <w:rPr>
                <w:bCs/>
                <w:spacing w:val="0"/>
                <w:sz w:val="19"/>
                <w:szCs w:val="19"/>
              </w:rPr>
              <w:t>)</w:t>
            </w:r>
          </w:p>
        </w:tc>
        <w:tc>
          <w:tcPr>
            <w:tcW w:w="483" w:type="pct"/>
          </w:tcPr>
          <w:p w14:paraId="30942AD4" w14:textId="77777777" w:rsidR="00486D82" w:rsidRPr="00A21635" w:rsidRDefault="00486D82" w:rsidP="00EF153E">
            <w:pPr>
              <w:spacing w:after="0" w:line="220" w:lineRule="exact"/>
              <w:ind w:left="-40"/>
              <w:jc w:val="right"/>
              <w:rPr>
                <w:bCs/>
                <w:spacing w:val="0"/>
                <w:sz w:val="19"/>
                <w:szCs w:val="19"/>
                <w:lang w:val="en-HK"/>
              </w:rPr>
            </w:pPr>
            <w:r w:rsidRPr="00A21635">
              <w:rPr>
                <w:bCs/>
                <w:spacing w:val="0"/>
                <w:sz w:val="19"/>
                <w:szCs w:val="19"/>
                <w:lang w:val="en-HK"/>
              </w:rPr>
              <w:t>5</w:t>
            </w:r>
            <w:r>
              <w:rPr>
                <w:bCs/>
                <w:spacing w:val="0"/>
                <w:sz w:val="19"/>
                <w:szCs w:val="19"/>
                <w:lang w:val="en-HK"/>
              </w:rPr>
              <w:t>59 7</w:t>
            </w:r>
            <w:r w:rsidRPr="00A21635">
              <w:rPr>
                <w:bCs/>
                <w:spacing w:val="0"/>
                <w:sz w:val="19"/>
                <w:szCs w:val="19"/>
                <w:lang w:val="en-HK"/>
              </w:rPr>
              <w:t>00</w:t>
            </w:r>
          </w:p>
          <w:p w14:paraId="3F3BE188" w14:textId="77777777" w:rsidR="00486D82" w:rsidRPr="00A21635"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w:t>
            </w:r>
            <w:r>
              <w:rPr>
                <w:bCs/>
                <w:spacing w:val="0"/>
                <w:sz w:val="19"/>
                <w:szCs w:val="19"/>
                <w:lang w:val="en-HK"/>
              </w:rPr>
              <w:t>4.8</w:t>
            </w:r>
            <w:r w:rsidRPr="00A21635">
              <w:rPr>
                <w:bCs/>
                <w:spacing w:val="0"/>
                <w:sz w:val="19"/>
                <w:szCs w:val="19"/>
                <w:lang w:val="en-HK"/>
              </w:rPr>
              <w:t>)</w:t>
            </w:r>
          </w:p>
        </w:tc>
        <w:tc>
          <w:tcPr>
            <w:tcW w:w="481" w:type="pct"/>
          </w:tcPr>
          <w:p w14:paraId="7747E210"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5</w:t>
            </w:r>
            <w:r>
              <w:rPr>
                <w:bCs/>
                <w:spacing w:val="0"/>
                <w:sz w:val="18"/>
                <w:szCs w:val="18"/>
                <w:lang w:val="en-HK"/>
              </w:rPr>
              <w:t>64</w:t>
            </w:r>
            <w:r>
              <w:rPr>
                <w:rFonts w:hint="eastAsia"/>
                <w:bCs/>
                <w:spacing w:val="0"/>
                <w:sz w:val="18"/>
                <w:szCs w:val="18"/>
                <w:lang w:val="en-HK"/>
              </w:rPr>
              <w:t> 1</w:t>
            </w:r>
            <w:r w:rsidRPr="00F15A84">
              <w:rPr>
                <w:rFonts w:hint="eastAsia"/>
                <w:bCs/>
                <w:spacing w:val="0"/>
                <w:sz w:val="18"/>
                <w:szCs w:val="18"/>
                <w:lang w:val="en-HK"/>
              </w:rPr>
              <w:t>00</w:t>
            </w:r>
          </w:p>
          <w:p w14:paraId="1BB880D7" w14:textId="77777777" w:rsidR="00486D82" w:rsidRPr="00F15A84" w:rsidRDefault="00486D82" w:rsidP="00EF153E">
            <w:pPr>
              <w:spacing w:after="0" w:line="220" w:lineRule="exact"/>
              <w:ind w:left="-40"/>
              <w:jc w:val="right"/>
              <w:rPr>
                <w:bCs/>
                <w:spacing w:val="0"/>
                <w:sz w:val="18"/>
                <w:szCs w:val="18"/>
              </w:rPr>
            </w:pPr>
            <w:r w:rsidRPr="00F15A84">
              <w:rPr>
                <w:bCs/>
                <w:spacing w:val="0"/>
                <w:sz w:val="18"/>
                <w:szCs w:val="18"/>
              </w:rPr>
              <w:t>(</w:t>
            </w:r>
            <w:r>
              <w:rPr>
                <w:bCs/>
                <w:spacing w:val="0"/>
                <w:sz w:val="18"/>
                <w:szCs w:val="18"/>
              </w:rPr>
              <w:t>5.2</w:t>
            </w:r>
            <w:r w:rsidRPr="00F15A84">
              <w:rPr>
                <w:bCs/>
                <w:spacing w:val="0"/>
                <w:sz w:val="18"/>
                <w:szCs w:val="18"/>
              </w:rPr>
              <w:t>)</w:t>
            </w:r>
          </w:p>
        </w:tc>
      </w:tr>
      <w:tr w:rsidR="00486D82" w:rsidRPr="00A21635" w14:paraId="1159506F" w14:textId="77777777" w:rsidTr="00EF153E">
        <w:trPr>
          <w:jc w:val="center"/>
        </w:trPr>
        <w:tc>
          <w:tcPr>
            <w:tcW w:w="1134" w:type="pct"/>
          </w:tcPr>
          <w:p w14:paraId="243C508E" w14:textId="77777777" w:rsidR="00486D82" w:rsidRPr="00A21635"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A21635">
              <w:rPr>
                <w:rFonts w:hint="eastAsia"/>
                <w:i/>
                <w:noProof/>
                <w:spacing w:val="0"/>
                <w:sz w:val="19"/>
                <w:szCs w:val="19"/>
                <w:lang w:eastAsia="zh-HK"/>
              </w:rPr>
              <w:t>當中：</w:t>
            </w:r>
          </w:p>
        </w:tc>
        <w:tc>
          <w:tcPr>
            <w:tcW w:w="483" w:type="pct"/>
          </w:tcPr>
          <w:p w14:paraId="38EB21B1"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2F784F6E"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358BF76B"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559F9026"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6569D832"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2897E090" w14:textId="77777777" w:rsidR="00486D82" w:rsidRPr="00A21635"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snapToGrid w:val="0"/>
                <w:spacing w:val="0"/>
                <w:sz w:val="19"/>
                <w:szCs w:val="19"/>
                <w:lang w:val="en-HK"/>
              </w:rPr>
            </w:pPr>
          </w:p>
        </w:tc>
        <w:tc>
          <w:tcPr>
            <w:tcW w:w="483" w:type="pct"/>
          </w:tcPr>
          <w:p w14:paraId="658ECB74" w14:textId="77777777" w:rsidR="00486D82" w:rsidRPr="00A21635" w:rsidRDefault="00486D82" w:rsidP="00EF153E">
            <w:pPr>
              <w:spacing w:after="0" w:line="220" w:lineRule="exact"/>
              <w:ind w:left="-40"/>
              <w:jc w:val="right"/>
              <w:rPr>
                <w:bCs/>
                <w:spacing w:val="0"/>
                <w:sz w:val="19"/>
                <w:szCs w:val="19"/>
                <w:lang w:val="en-HK"/>
              </w:rPr>
            </w:pPr>
          </w:p>
        </w:tc>
        <w:tc>
          <w:tcPr>
            <w:tcW w:w="481" w:type="pct"/>
          </w:tcPr>
          <w:p w14:paraId="3220047F" w14:textId="77777777" w:rsidR="00486D82" w:rsidRPr="00F15A84" w:rsidRDefault="00486D82" w:rsidP="00EF153E">
            <w:pPr>
              <w:spacing w:after="0" w:line="220" w:lineRule="exact"/>
              <w:ind w:left="-40"/>
              <w:jc w:val="right"/>
              <w:rPr>
                <w:bCs/>
                <w:spacing w:val="0"/>
                <w:sz w:val="18"/>
                <w:szCs w:val="18"/>
                <w:lang w:val="en-HK"/>
              </w:rPr>
            </w:pPr>
          </w:p>
        </w:tc>
      </w:tr>
      <w:tr w:rsidR="00486D82" w:rsidRPr="00A21635" w14:paraId="347C21EC" w14:textId="77777777" w:rsidTr="00EF153E">
        <w:trPr>
          <w:jc w:val="center"/>
        </w:trPr>
        <w:tc>
          <w:tcPr>
            <w:tcW w:w="1134" w:type="pct"/>
          </w:tcPr>
          <w:p w14:paraId="2A6F7310" w14:textId="4E4DB4D3" w:rsidR="00486D82" w:rsidRPr="00A21635"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sidRPr="000278A0">
              <w:rPr>
                <w:rFonts w:hint="eastAsia"/>
                <w:bCs/>
                <w:i/>
                <w:spacing w:val="0"/>
                <w:sz w:val="19"/>
                <w:szCs w:val="19"/>
              </w:rPr>
              <w:t>住宿護理及社會工作</w:t>
            </w:r>
          </w:p>
        </w:tc>
        <w:tc>
          <w:tcPr>
            <w:tcW w:w="483" w:type="pct"/>
          </w:tcPr>
          <w:p w14:paraId="109E0442"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66</w:t>
            </w:r>
            <w:r w:rsidRPr="002519E7">
              <w:rPr>
                <w:bCs/>
                <w:i/>
                <w:snapToGrid w:val="0"/>
                <w:spacing w:val="0"/>
                <w:sz w:val="19"/>
                <w:szCs w:val="19"/>
              </w:rPr>
              <w:t> </w:t>
            </w:r>
            <w:r w:rsidRPr="002519E7">
              <w:rPr>
                <w:rFonts w:hint="eastAsia"/>
                <w:bCs/>
                <w:i/>
                <w:snapToGrid w:val="0"/>
                <w:spacing w:val="0"/>
                <w:sz w:val="19"/>
                <w:szCs w:val="19"/>
              </w:rPr>
              <w:t>800</w:t>
            </w:r>
          </w:p>
        </w:tc>
        <w:tc>
          <w:tcPr>
            <w:tcW w:w="483" w:type="pct"/>
          </w:tcPr>
          <w:p w14:paraId="19160A7B"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67</w:t>
            </w:r>
            <w:r w:rsidRPr="002519E7">
              <w:rPr>
                <w:bCs/>
                <w:i/>
                <w:snapToGrid w:val="0"/>
                <w:spacing w:val="0"/>
                <w:sz w:val="19"/>
                <w:szCs w:val="19"/>
              </w:rPr>
              <w:t> </w:t>
            </w:r>
            <w:r w:rsidRPr="002519E7">
              <w:rPr>
                <w:rFonts w:hint="eastAsia"/>
                <w:bCs/>
                <w:i/>
                <w:snapToGrid w:val="0"/>
                <w:spacing w:val="0"/>
                <w:sz w:val="19"/>
                <w:szCs w:val="19"/>
              </w:rPr>
              <w:t>300</w:t>
            </w:r>
          </w:p>
        </w:tc>
        <w:tc>
          <w:tcPr>
            <w:tcW w:w="484" w:type="pct"/>
          </w:tcPr>
          <w:p w14:paraId="7D9CD47E"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65</w:t>
            </w:r>
            <w:r w:rsidRPr="002519E7">
              <w:rPr>
                <w:bCs/>
                <w:i/>
                <w:snapToGrid w:val="0"/>
                <w:spacing w:val="0"/>
                <w:sz w:val="19"/>
                <w:szCs w:val="19"/>
              </w:rPr>
              <w:t> </w:t>
            </w:r>
            <w:r w:rsidRPr="002519E7">
              <w:rPr>
                <w:rFonts w:hint="eastAsia"/>
                <w:bCs/>
                <w:i/>
                <w:snapToGrid w:val="0"/>
                <w:spacing w:val="0"/>
                <w:sz w:val="19"/>
                <w:szCs w:val="19"/>
              </w:rPr>
              <w:t>700</w:t>
            </w:r>
          </w:p>
        </w:tc>
        <w:tc>
          <w:tcPr>
            <w:tcW w:w="484" w:type="pct"/>
          </w:tcPr>
          <w:p w14:paraId="0490CE61"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66</w:t>
            </w:r>
            <w:r w:rsidRPr="002519E7">
              <w:rPr>
                <w:bCs/>
                <w:i/>
                <w:snapToGrid w:val="0"/>
                <w:spacing w:val="0"/>
                <w:sz w:val="19"/>
                <w:szCs w:val="19"/>
              </w:rPr>
              <w:t> </w:t>
            </w:r>
            <w:r w:rsidRPr="002519E7">
              <w:rPr>
                <w:rFonts w:hint="eastAsia"/>
                <w:bCs/>
                <w:i/>
                <w:snapToGrid w:val="0"/>
                <w:spacing w:val="0"/>
                <w:sz w:val="19"/>
                <w:szCs w:val="19"/>
              </w:rPr>
              <w:t>500</w:t>
            </w:r>
          </w:p>
        </w:tc>
        <w:tc>
          <w:tcPr>
            <w:tcW w:w="484" w:type="pct"/>
          </w:tcPr>
          <w:p w14:paraId="424A023B"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67</w:t>
            </w:r>
            <w:r w:rsidRPr="002519E7">
              <w:rPr>
                <w:bCs/>
                <w:i/>
                <w:snapToGrid w:val="0"/>
                <w:spacing w:val="0"/>
                <w:sz w:val="19"/>
                <w:szCs w:val="19"/>
              </w:rPr>
              <w:t> </w:t>
            </w:r>
            <w:r w:rsidRPr="002519E7">
              <w:rPr>
                <w:rFonts w:hint="eastAsia"/>
                <w:bCs/>
                <w:i/>
                <w:snapToGrid w:val="0"/>
                <w:spacing w:val="0"/>
                <w:sz w:val="19"/>
                <w:szCs w:val="19"/>
              </w:rPr>
              <w:t>600</w:t>
            </w:r>
          </w:p>
        </w:tc>
        <w:tc>
          <w:tcPr>
            <w:tcW w:w="484" w:type="pct"/>
          </w:tcPr>
          <w:p w14:paraId="2C44649B" w14:textId="77777777" w:rsidR="00486D82" w:rsidRPr="002519E7"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rPr>
            </w:pPr>
            <w:r w:rsidRPr="002519E7">
              <w:rPr>
                <w:rFonts w:hint="eastAsia"/>
                <w:bCs/>
                <w:i/>
                <w:snapToGrid w:val="0"/>
                <w:spacing w:val="0"/>
                <w:sz w:val="19"/>
                <w:szCs w:val="19"/>
                <w:lang w:val="en-HK"/>
              </w:rPr>
              <w:t>68</w:t>
            </w:r>
            <w:r w:rsidRPr="002519E7">
              <w:rPr>
                <w:bCs/>
                <w:i/>
                <w:snapToGrid w:val="0"/>
                <w:spacing w:val="0"/>
                <w:sz w:val="19"/>
                <w:szCs w:val="19"/>
              </w:rPr>
              <w:t> </w:t>
            </w:r>
            <w:r w:rsidRPr="002519E7">
              <w:rPr>
                <w:rFonts w:hint="eastAsia"/>
                <w:bCs/>
                <w:i/>
                <w:snapToGrid w:val="0"/>
                <w:spacing w:val="0"/>
                <w:sz w:val="19"/>
                <w:szCs w:val="19"/>
              </w:rPr>
              <w:t>900</w:t>
            </w:r>
          </w:p>
        </w:tc>
        <w:tc>
          <w:tcPr>
            <w:tcW w:w="483" w:type="pct"/>
          </w:tcPr>
          <w:p w14:paraId="56D4599C" w14:textId="77777777" w:rsidR="00486D82" w:rsidRPr="002519E7" w:rsidRDefault="00486D82" w:rsidP="00EF153E">
            <w:pPr>
              <w:spacing w:after="0" w:line="220" w:lineRule="exact"/>
              <w:ind w:left="-40"/>
              <w:jc w:val="right"/>
              <w:rPr>
                <w:bCs/>
                <w:i/>
                <w:spacing w:val="0"/>
                <w:sz w:val="19"/>
                <w:szCs w:val="19"/>
                <w:lang w:val="en-HK"/>
              </w:rPr>
            </w:pPr>
            <w:r w:rsidRPr="002519E7">
              <w:rPr>
                <w:rFonts w:hint="eastAsia"/>
                <w:bCs/>
                <w:i/>
                <w:spacing w:val="0"/>
                <w:sz w:val="19"/>
                <w:szCs w:val="19"/>
                <w:lang w:val="en-HK"/>
              </w:rPr>
              <w:t>69 600</w:t>
            </w:r>
          </w:p>
        </w:tc>
        <w:tc>
          <w:tcPr>
            <w:tcW w:w="481" w:type="pct"/>
          </w:tcPr>
          <w:p w14:paraId="2B7EA491" w14:textId="77777777" w:rsidR="00486D82" w:rsidRPr="002519E7" w:rsidRDefault="00486D82" w:rsidP="00EF153E">
            <w:pPr>
              <w:spacing w:after="0" w:line="220" w:lineRule="exact"/>
              <w:ind w:left="-40"/>
              <w:jc w:val="right"/>
              <w:rPr>
                <w:bCs/>
                <w:i/>
                <w:spacing w:val="0"/>
                <w:sz w:val="18"/>
                <w:szCs w:val="18"/>
                <w:lang w:val="en-HK"/>
              </w:rPr>
            </w:pPr>
            <w:r w:rsidRPr="002519E7">
              <w:rPr>
                <w:rFonts w:hint="eastAsia"/>
                <w:bCs/>
                <w:i/>
                <w:spacing w:val="0"/>
                <w:sz w:val="18"/>
                <w:szCs w:val="18"/>
                <w:lang w:val="en-HK"/>
              </w:rPr>
              <w:t>70 200</w:t>
            </w:r>
          </w:p>
        </w:tc>
      </w:tr>
      <w:tr w:rsidR="00486D82" w:rsidRPr="00A21635" w14:paraId="2EBE9C70" w14:textId="77777777" w:rsidTr="00EF153E">
        <w:trPr>
          <w:jc w:val="center"/>
        </w:trPr>
        <w:tc>
          <w:tcPr>
            <w:tcW w:w="1134" w:type="pct"/>
          </w:tcPr>
          <w:p w14:paraId="192E2D02" w14:textId="6CB7E7A2" w:rsidR="00486D82" w:rsidRPr="00A21635" w:rsidRDefault="00BA5C5F"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sidRPr="000278A0">
              <w:rPr>
                <w:rFonts w:hint="eastAsia"/>
                <w:bCs/>
                <w:i/>
                <w:spacing w:val="0"/>
                <w:sz w:val="19"/>
                <w:szCs w:val="19"/>
              </w:rPr>
              <w:t>服</w:t>
            </w:r>
            <w:r w:rsidR="00486D82" w:rsidRPr="000278A0">
              <w:rPr>
                <w:rFonts w:hint="eastAsia"/>
                <w:bCs/>
                <w:i/>
                <w:spacing w:val="0"/>
                <w:sz w:val="19"/>
                <w:szCs w:val="19"/>
              </w:rPr>
              <w:t>務業</w:t>
            </w:r>
          </w:p>
        </w:tc>
        <w:tc>
          <w:tcPr>
            <w:tcW w:w="483" w:type="pct"/>
          </w:tcPr>
          <w:p w14:paraId="1B816A23"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(0.9)</w:t>
            </w:r>
          </w:p>
        </w:tc>
        <w:tc>
          <w:tcPr>
            <w:tcW w:w="483" w:type="pct"/>
          </w:tcPr>
          <w:p w14:paraId="4ED19456"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(2.5)</w:t>
            </w:r>
          </w:p>
        </w:tc>
        <w:tc>
          <w:tcPr>
            <w:tcW w:w="484" w:type="pct"/>
          </w:tcPr>
          <w:p w14:paraId="593475FE"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(-0.4)</w:t>
            </w:r>
          </w:p>
        </w:tc>
        <w:tc>
          <w:tcPr>
            <w:tcW w:w="484" w:type="pct"/>
          </w:tcPr>
          <w:p w14:paraId="4C9F6771"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(0.5)</w:t>
            </w:r>
          </w:p>
        </w:tc>
        <w:tc>
          <w:tcPr>
            <w:tcW w:w="484" w:type="pct"/>
          </w:tcPr>
          <w:p w14:paraId="1A502F8C"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(0.9)</w:t>
            </w:r>
          </w:p>
        </w:tc>
        <w:tc>
          <w:tcPr>
            <w:tcW w:w="484" w:type="pct"/>
          </w:tcPr>
          <w:p w14:paraId="113CCB01" w14:textId="77777777" w:rsidR="00486D82" w:rsidRPr="002519E7"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(2.4)</w:t>
            </w:r>
          </w:p>
        </w:tc>
        <w:tc>
          <w:tcPr>
            <w:tcW w:w="483" w:type="pct"/>
          </w:tcPr>
          <w:p w14:paraId="6444A13B" w14:textId="77777777" w:rsidR="00486D82" w:rsidRPr="002519E7" w:rsidRDefault="00486D82" w:rsidP="00EF153E">
            <w:pPr>
              <w:spacing w:after="0" w:line="220" w:lineRule="exact"/>
              <w:ind w:left="-40"/>
              <w:jc w:val="right"/>
              <w:rPr>
                <w:bCs/>
                <w:i/>
                <w:spacing w:val="0"/>
                <w:sz w:val="19"/>
                <w:szCs w:val="19"/>
                <w:lang w:val="en-HK"/>
              </w:rPr>
            </w:pPr>
            <w:r w:rsidRPr="002519E7">
              <w:rPr>
                <w:rFonts w:hint="eastAsia"/>
                <w:bCs/>
                <w:i/>
                <w:spacing w:val="0"/>
                <w:sz w:val="19"/>
                <w:szCs w:val="19"/>
                <w:lang w:val="en-HK"/>
              </w:rPr>
              <w:t>(5.9)</w:t>
            </w:r>
          </w:p>
        </w:tc>
        <w:tc>
          <w:tcPr>
            <w:tcW w:w="481" w:type="pct"/>
          </w:tcPr>
          <w:p w14:paraId="37EA334B" w14:textId="77777777" w:rsidR="00486D82" w:rsidRPr="002519E7" w:rsidRDefault="00486D82" w:rsidP="00EF153E">
            <w:pPr>
              <w:spacing w:after="0" w:line="220" w:lineRule="exact"/>
              <w:ind w:left="-40"/>
              <w:jc w:val="right"/>
              <w:rPr>
                <w:bCs/>
                <w:i/>
                <w:spacing w:val="0"/>
                <w:sz w:val="18"/>
                <w:szCs w:val="18"/>
                <w:lang w:val="en-HK"/>
              </w:rPr>
            </w:pPr>
            <w:r w:rsidRPr="002519E7">
              <w:rPr>
                <w:rFonts w:hint="eastAsia"/>
                <w:bCs/>
                <w:i/>
                <w:spacing w:val="0"/>
                <w:sz w:val="18"/>
                <w:szCs w:val="18"/>
                <w:lang w:val="en-HK"/>
              </w:rPr>
              <w:t>(5.5)</w:t>
            </w:r>
          </w:p>
        </w:tc>
      </w:tr>
      <w:tr w:rsidR="00486D82" w:rsidRPr="00A21635" w14:paraId="34D3ADEE" w14:textId="77777777" w:rsidTr="00EF153E">
        <w:trPr>
          <w:jc w:val="center"/>
        </w:trPr>
        <w:tc>
          <w:tcPr>
            <w:tcW w:w="1134" w:type="pct"/>
          </w:tcPr>
          <w:p w14:paraId="61844682" w14:textId="77777777" w:rsidR="00486D82" w:rsidRPr="000278A0"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i/>
                <w:spacing w:val="0"/>
                <w:sz w:val="19"/>
                <w:szCs w:val="19"/>
              </w:rPr>
            </w:pPr>
          </w:p>
        </w:tc>
        <w:tc>
          <w:tcPr>
            <w:tcW w:w="483" w:type="pct"/>
          </w:tcPr>
          <w:p w14:paraId="2A91D08E" w14:textId="77777777" w:rsidR="00486D82" w:rsidRPr="002519E7"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3" w:type="pct"/>
          </w:tcPr>
          <w:p w14:paraId="36FA9D92" w14:textId="77777777" w:rsidR="00486D82" w:rsidRPr="002519E7"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477BB68A" w14:textId="77777777" w:rsidR="00486D82" w:rsidRPr="002519E7"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7016B76D" w14:textId="77777777" w:rsidR="00486D82" w:rsidRPr="002519E7"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3287D4FF" w14:textId="77777777" w:rsidR="00486D82" w:rsidRPr="002519E7"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200312FB" w14:textId="77777777" w:rsidR="00486D82" w:rsidRPr="002519E7" w:rsidRDefault="00486D82" w:rsidP="004040E2">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i/>
                <w:snapToGrid w:val="0"/>
                <w:spacing w:val="0"/>
                <w:sz w:val="19"/>
                <w:szCs w:val="19"/>
                <w:lang w:val="en-HK"/>
              </w:rPr>
            </w:pPr>
          </w:p>
        </w:tc>
        <w:tc>
          <w:tcPr>
            <w:tcW w:w="483" w:type="pct"/>
          </w:tcPr>
          <w:p w14:paraId="30FBE094" w14:textId="77777777" w:rsidR="00486D82" w:rsidRPr="002519E7" w:rsidRDefault="00486D82" w:rsidP="004040E2">
            <w:pPr>
              <w:keepNext/>
              <w:snapToGrid w:val="0"/>
              <w:spacing w:after="0" w:line="100" w:lineRule="exact"/>
              <w:jc w:val="right"/>
              <w:outlineLvl w:val="7"/>
              <w:rPr>
                <w:bCs/>
                <w:i/>
                <w:spacing w:val="0"/>
                <w:sz w:val="19"/>
                <w:szCs w:val="19"/>
                <w:lang w:val="en-HK"/>
              </w:rPr>
            </w:pPr>
          </w:p>
        </w:tc>
        <w:tc>
          <w:tcPr>
            <w:tcW w:w="481" w:type="pct"/>
          </w:tcPr>
          <w:p w14:paraId="49E36CD9" w14:textId="77777777" w:rsidR="00486D82" w:rsidRPr="002519E7" w:rsidRDefault="00486D82" w:rsidP="004040E2">
            <w:pPr>
              <w:keepNext/>
              <w:snapToGrid w:val="0"/>
              <w:spacing w:after="0" w:line="100" w:lineRule="exact"/>
              <w:jc w:val="right"/>
              <w:outlineLvl w:val="7"/>
              <w:rPr>
                <w:bCs/>
                <w:i/>
                <w:spacing w:val="0"/>
                <w:sz w:val="18"/>
                <w:szCs w:val="18"/>
                <w:lang w:val="en-HK"/>
              </w:rPr>
            </w:pPr>
          </w:p>
        </w:tc>
      </w:tr>
      <w:tr w:rsidR="00486D82" w:rsidRPr="00A21635" w14:paraId="09146EE0" w14:textId="77777777" w:rsidTr="00EF153E">
        <w:trPr>
          <w:jc w:val="center"/>
        </w:trPr>
        <w:tc>
          <w:tcPr>
            <w:tcW w:w="1134" w:type="pct"/>
          </w:tcPr>
          <w:p w14:paraId="37C448EC" w14:textId="01534F61" w:rsidR="00486D82" w:rsidRDefault="00486D82"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Pr>
                <w:rFonts w:hint="eastAsia"/>
                <w:bCs/>
                <w:i/>
                <w:spacing w:val="0"/>
                <w:sz w:val="19"/>
                <w:szCs w:val="19"/>
              </w:rPr>
              <w:t>藝術、</w:t>
            </w:r>
            <w:r w:rsidRPr="000B62F5">
              <w:rPr>
                <w:rFonts w:hint="eastAsia"/>
                <w:bCs/>
                <w:i/>
                <w:spacing w:val="0"/>
                <w:sz w:val="19"/>
                <w:szCs w:val="19"/>
              </w:rPr>
              <w:t>娛樂、康樂及</w:t>
            </w:r>
          </w:p>
        </w:tc>
        <w:tc>
          <w:tcPr>
            <w:tcW w:w="483" w:type="pct"/>
          </w:tcPr>
          <w:p w14:paraId="002E47D3"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114</w:t>
            </w:r>
            <w:r w:rsidRPr="002519E7">
              <w:rPr>
                <w:bCs/>
                <w:i/>
                <w:snapToGrid w:val="0"/>
                <w:spacing w:val="0"/>
                <w:sz w:val="19"/>
                <w:szCs w:val="19"/>
              </w:rPr>
              <w:t> </w:t>
            </w:r>
            <w:r w:rsidRPr="002519E7">
              <w:rPr>
                <w:rFonts w:hint="eastAsia"/>
                <w:bCs/>
                <w:i/>
                <w:snapToGrid w:val="0"/>
                <w:spacing w:val="0"/>
                <w:sz w:val="19"/>
                <w:szCs w:val="19"/>
              </w:rPr>
              <w:t>500</w:t>
            </w:r>
          </w:p>
        </w:tc>
        <w:tc>
          <w:tcPr>
            <w:tcW w:w="483" w:type="pct"/>
          </w:tcPr>
          <w:p w14:paraId="0A862513"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111</w:t>
            </w:r>
            <w:r w:rsidRPr="002519E7">
              <w:rPr>
                <w:bCs/>
                <w:i/>
                <w:snapToGrid w:val="0"/>
                <w:spacing w:val="0"/>
                <w:sz w:val="19"/>
                <w:szCs w:val="19"/>
              </w:rPr>
              <w:t> </w:t>
            </w:r>
            <w:r w:rsidRPr="002519E7">
              <w:rPr>
                <w:rFonts w:hint="eastAsia"/>
                <w:bCs/>
                <w:i/>
                <w:snapToGrid w:val="0"/>
                <w:spacing w:val="0"/>
                <w:sz w:val="19"/>
                <w:szCs w:val="19"/>
              </w:rPr>
              <w:t>900</w:t>
            </w:r>
          </w:p>
        </w:tc>
        <w:tc>
          <w:tcPr>
            <w:tcW w:w="484" w:type="pct"/>
          </w:tcPr>
          <w:p w14:paraId="5748FEF4"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114</w:t>
            </w:r>
            <w:r w:rsidRPr="002519E7">
              <w:rPr>
                <w:bCs/>
                <w:i/>
                <w:snapToGrid w:val="0"/>
                <w:spacing w:val="0"/>
                <w:sz w:val="19"/>
                <w:szCs w:val="19"/>
              </w:rPr>
              <w:t> </w:t>
            </w:r>
            <w:r w:rsidRPr="002519E7">
              <w:rPr>
                <w:rFonts w:hint="eastAsia"/>
                <w:bCs/>
                <w:i/>
                <w:snapToGrid w:val="0"/>
                <w:spacing w:val="0"/>
                <w:sz w:val="19"/>
                <w:szCs w:val="19"/>
              </w:rPr>
              <w:t>300</w:t>
            </w:r>
          </w:p>
        </w:tc>
        <w:tc>
          <w:tcPr>
            <w:tcW w:w="484" w:type="pct"/>
          </w:tcPr>
          <w:p w14:paraId="2669AF93"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115</w:t>
            </w:r>
            <w:r w:rsidRPr="002519E7">
              <w:rPr>
                <w:bCs/>
                <w:i/>
                <w:snapToGrid w:val="0"/>
                <w:spacing w:val="0"/>
                <w:sz w:val="19"/>
                <w:szCs w:val="19"/>
              </w:rPr>
              <w:t> </w:t>
            </w:r>
            <w:r w:rsidRPr="002519E7">
              <w:rPr>
                <w:rFonts w:hint="eastAsia"/>
                <w:bCs/>
                <w:i/>
                <w:snapToGrid w:val="0"/>
                <w:spacing w:val="0"/>
                <w:sz w:val="19"/>
                <w:szCs w:val="19"/>
              </w:rPr>
              <w:t>000</w:t>
            </w:r>
          </w:p>
        </w:tc>
        <w:tc>
          <w:tcPr>
            <w:tcW w:w="484" w:type="pct"/>
          </w:tcPr>
          <w:p w14:paraId="3F8155E5"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rPr>
            </w:pPr>
            <w:r w:rsidRPr="002519E7">
              <w:rPr>
                <w:rFonts w:hint="eastAsia"/>
                <w:bCs/>
                <w:i/>
                <w:snapToGrid w:val="0"/>
                <w:spacing w:val="0"/>
                <w:sz w:val="19"/>
                <w:szCs w:val="19"/>
                <w:lang w:val="en-HK"/>
              </w:rPr>
              <w:t>117</w:t>
            </w:r>
            <w:r w:rsidRPr="002519E7">
              <w:rPr>
                <w:bCs/>
                <w:i/>
                <w:snapToGrid w:val="0"/>
                <w:spacing w:val="0"/>
                <w:sz w:val="19"/>
                <w:szCs w:val="19"/>
              </w:rPr>
              <w:t> </w:t>
            </w:r>
            <w:r w:rsidRPr="002519E7">
              <w:rPr>
                <w:rFonts w:hint="eastAsia"/>
                <w:bCs/>
                <w:i/>
                <w:snapToGrid w:val="0"/>
                <w:spacing w:val="0"/>
                <w:sz w:val="19"/>
                <w:szCs w:val="19"/>
              </w:rPr>
              <w:t>000</w:t>
            </w:r>
          </w:p>
        </w:tc>
        <w:tc>
          <w:tcPr>
            <w:tcW w:w="484" w:type="pct"/>
          </w:tcPr>
          <w:p w14:paraId="5FC91492" w14:textId="77777777" w:rsidR="00486D82" w:rsidRPr="002519E7"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rPr>
            </w:pPr>
            <w:r w:rsidRPr="002519E7">
              <w:rPr>
                <w:rFonts w:hint="eastAsia"/>
                <w:bCs/>
                <w:i/>
                <w:snapToGrid w:val="0"/>
                <w:spacing w:val="0"/>
                <w:sz w:val="19"/>
                <w:szCs w:val="19"/>
                <w:lang w:val="en-HK"/>
              </w:rPr>
              <w:t>119</w:t>
            </w:r>
            <w:r w:rsidRPr="002519E7">
              <w:rPr>
                <w:bCs/>
                <w:i/>
                <w:snapToGrid w:val="0"/>
                <w:spacing w:val="0"/>
                <w:sz w:val="19"/>
                <w:szCs w:val="19"/>
              </w:rPr>
              <w:t> </w:t>
            </w:r>
            <w:r w:rsidRPr="002519E7">
              <w:rPr>
                <w:rFonts w:hint="eastAsia"/>
                <w:bCs/>
                <w:i/>
                <w:snapToGrid w:val="0"/>
                <w:spacing w:val="0"/>
                <w:sz w:val="19"/>
                <w:szCs w:val="19"/>
              </w:rPr>
              <w:t>800</w:t>
            </w:r>
          </w:p>
        </w:tc>
        <w:tc>
          <w:tcPr>
            <w:tcW w:w="483" w:type="pct"/>
          </w:tcPr>
          <w:p w14:paraId="402711D6" w14:textId="77777777" w:rsidR="00486D82" w:rsidRPr="002519E7" w:rsidRDefault="00486D82" w:rsidP="00EF153E">
            <w:pPr>
              <w:spacing w:after="0" w:line="220" w:lineRule="exact"/>
              <w:ind w:left="-40"/>
              <w:jc w:val="right"/>
              <w:rPr>
                <w:bCs/>
                <w:i/>
                <w:spacing w:val="0"/>
                <w:sz w:val="19"/>
                <w:szCs w:val="19"/>
                <w:lang w:val="en-HK"/>
              </w:rPr>
            </w:pPr>
            <w:r w:rsidRPr="002519E7">
              <w:rPr>
                <w:rFonts w:hint="eastAsia"/>
                <w:bCs/>
                <w:i/>
                <w:spacing w:val="0"/>
                <w:sz w:val="19"/>
                <w:szCs w:val="19"/>
                <w:lang w:val="en-HK"/>
              </w:rPr>
              <w:t>123 000</w:t>
            </w:r>
          </w:p>
        </w:tc>
        <w:tc>
          <w:tcPr>
            <w:tcW w:w="481" w:type="pct"/>
          </w:tcPr>
          <w:p w14:paraId="35E40EB1" w14:textId="77777777" w:rsidR="00486D82" w:rsidRPr="002519E7" w:rsidRDefault="00486D82" w:rsidP="00EF153E">
            <w:pPr>
              <w:spacing w:after="0" w:line="220" w:lineRule="exact"/>
              <w:ind w:left="-40"/>
              <w:jc w:val="right"/>
              <w:rPr>
                <w:bCs/>
                <w:i/>
                <w:spacing w:val="0"/>
                <w:sz w:val="18"/>
                <w:szCs w:val="18"/>
                <w:lang w:val="en-HK"/>
              </w:rPr>
            </w:pPr>
            <w:r w:rsidRPr="002519E7">
              <w:rPr>
                <w:rFonts w:hint="eastAsia"/>
                <w:bCs/>
                <w:i/>
                <w:spacing w:val="0"/>
                <w:sz w:val="18"/>
                <w:szCs w:val="18"/>
                <w:lang w:val="en-HK"/>
              </w:rPr>
              <w:t>124 900</w:t>
            </w:r>
          </w:p>
        </w:tc>
      </w:tr>
      <w:tr w:rsidR="00486D82" w:rsidRPr="00A21635" w14:paraId="0FB80961" w14:textId="77777777" w:rsidTr="00EF153E">
        <w:trPr>
          <w:jc w:val="center"/>
        </w:trPr>
        <w:tc>
          <w:tcPr>
            <w:tcW w:w="1134" w:type="pct"/>
          </w:tcPr>
          <w:p w14:paraId="6FEE414B" w14:textId="44FB558E" w:rsidR="00486D82" w:rsidRPr="00A21635" w:rsidRDefault="00BA5C5F" w:rsidP="00BA5C5F">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sidRPr="000B62F5">
              <w:rPr>
                <w:rFonts w:hint="eastAsia"/>
                <w:bCs/>
                <w:i/>
                <w:spacing w:val="0"/>
                <w:sz w:val="19"/>
                <w:szCs w:val="19"/>
              </w:rPr>
              <w:t>其</w:t>
            </w:r>
            <w:r w:rsidR="00486D82" w:rsidRPr="000B62F5">
              <w:rPr>
                <w:rFonts w:hint="eastAsia"/>
                <w:bCs/>
                <w:i/>
                <w:spacing w:val="0"/>
                <w:sz w:val="19"/>
                <w:szCs w:val="19"/>
              </w:rPr>
              <w:t>他服務業</w:t>
            </w:r>
          </w:p>
        </w:tc>
        <w:tc>
          <w:tcPr>
            <w:tcW w:w="483" w:type="pct"/>
          </w:tcPr>
          <w:p w14:paraId="224BC3BF"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(-3.4)</w:t>
            </w:r>
          </w:p>
        </w:tc>
        <w:tc>
          <w:tcPr>
            <w:tcW w:w="483" w:type="pct"/>
          </w:tcPr>
          <w:p w14:paraId="4FA146A2"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(-5.5)</w:t>
            </w:r>
          </w:p>
        </w:tc>
        <w:tc>
          <w:tcPr>
            <w:tcW w:w="484" w:type="pct"/>
          </w:tcPr>
          <w:p w14:paraId="791FA34B"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(-2.8)</w:t>
            </w:r>
          </w:p>
        </w:tc>
        <w:tc>
          <w:tcPr>
            <w:tcW w:w="484" w:type="pct"/>
          </w:tcPr>
          <w:p w14:paraId="4DC86A68"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(-3.7)</w:t>
            </w:r>
          </w:p>
        </w:tc>
        <w:tc>
          <w:tcPr>
            <w:tcW w:w="484" w:type="pct"/>
          </w:tcPr>
          <w:p w14:paraId="1CA702DB" w14:textId="77777777" w:rsidR="00486D82" w:rsidRPr="002519E7"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(-1.5)</w:t>
            </w:r>
          </w:p>
        </w:tc>
        <w:tc>
          <w:tcPr>
            <w:tcW w:w="484" w:type="pct"/>
          </w:tcPr>
          <w:p w14:paraId="4E2554B0" w14:textId="77777777" w:rsidR="00486D82" w:rsidRPr="002519E7" w:rsidRDefault="00486D82" w:rsidP="00EF153E">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9"/>
                <w:szCs w:val="19"/>
                <w:lang w:val="en-HK"/>
              </w:rPr>
            </w:pPr>
            <w:r w:rsidRPr="002519E7">
              <w:rPr>
                <w:rFonts w:hint="eastAsia"/>
                <w:bCs/>
                <w:i/>
                <w:snapToGrid w:val="0"/>
                <w:spacing w:val="0"/>
                <w:sz w:val="19"/>
                <w:szCs w:val="19"/>
                <w:lang w:val="en-HK"/>
              </w:rPr>
              <w:t>(7.1)</w:t>
            </w:r>
          </w:p>
        </w:tc>
        <w:tc>
          <w:tcPr>
            <w:tcW w:w="483" w:type="pct"/>
          </w:tcPr>
          <w:p w14:paraId="092EC892" w14:textId="77777777" w:rsidR="00486D82" w:rsidRPr="002519E7" w:rsidRDefault="00486D82" w:rsidP="00EF153E">
            <w:pPr>
              <w:spacing w:after="0" w:line="220" w:lineRule="exact"/>
              <w:ind w:left="-40"/>
              <w:jc w:val="right"/>
              <w:rPr>
                <w:bCs/>
                <w:i/>
                <w:spacing w:val="0"/>
                <w:sz w:val="19"/>
                <w:szCs w:val="19"/>
                <w:lang w:val="en-HK"/>
              </w:rPr>
            </w:pPr>
            <w:r w:rsidRPr="002519E7">
              <w:rPr>
                <w:rFonts w:hint="eastAsia"/>
                <w:bCs/>
                <w:i/>
                <w:spacing w:val="0"/>
                <w:sz w:val="19"/>
                <w:szCs w:val="19"/>
                <w:lang w:val="en-HK"/>
              </w:rPr>
              <w:t>(7.6)</w:t>
            </w:r>
          </w:p>
        </w:tc>
        <w:tc>
          <w:tcPr>
            <w:tcW w:w="481" w:type="pct"/>
          </w:tcPr>
          <w:p w14:paraId="62D13A57" w14:textId="77777777" w:rsidR="00486D82" w:rsidRPr="002519E7" w:rsidRDefault="00486D82" w:rsidP="00EF153E">
            <w:pPr>
              <w:spacing w:after="0" w:line="220" w:lineRule="exact"/>
              <w:ind w:left="-40"/>
              <w:jc w:val="right"/>
              <w:rPr>
                <w:bCs/>
                <w:i/>
                <w:spacing w:val="0"/>
                <w:sz w:val="18"/>
                <w:szCs w:val="18"/>
                <w:lang w:val="en-HK"/>
              </w:rPr>
            </w:pPr>
            <w:r w:rsidRPr="002519E7">
              <w:rPr>
                <w:rFonts w:hint="eastAsia"/>
                <w:bCs/>
                <w:i/>
                <w:spacing w:val="0"/>
                <w:sz w:val="18"/>
                <w:szCs w:val="18"/>
                <w:lang w:val="en-HK"/>
              </w:rPr>
              <w:t>(8.6)</w:t>
            </w:r>
          </w:p>
        </w:tc>
      </w:tr>
      <w:tr w:rsidR="00486D82" w:rsidRPr="00A21635" w14:paraId="65BE3F52" w14:textId="77777777" w:rsidTr="00EF153E">
        <w:trPr>
          <w:jc w:val="center"/>
        </w:trPr>
        <w:tc>
          <w:tcPr>
            <w:tcW w:w="1134" w:type="pct"/>
          </w:tcPr>
          <w:p w14:paraId="224C85B0"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i/>
                <w:spacing w:val="0"/>
                <w:sz w:val="19"/>
                <w:szCs w:val="19"/>
              </w:rPr>
            </w:pPr>
          </w:p>
        </w:tc>
        <w:tc>
          <w:tcPr>
            <w:tcW w:w="483" w:type="pct"/>
          </w:tcPr>
          <w:p w14:paraId="6CB1744C"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3" w:type="pct"/>
          </w:tcPr>
          <w:p w14:paraId="6EC76CC3"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73A45711"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02AD2C7A"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488FFD31"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i/>
                <w:snapToGrid w:val="0"/>
                <w:spacing w:val="0"/>
                <w:sz w:val="19"/>
                <w:szCs w:val="19"/>
                <w:lang w:val="en-HK"/>
              </w:rPr>
            </w:pPr>
          </w:p>
        </w:tc>
        <w:tc>
          <w:tcPr>
            <w:tcW w:w="484" w:type="pct"/>
          </w:tcPr>
          <w:p w14:paraId="56F11579" w14:textId="77777777" w:rsidR="00486D82" w:rsidRPr="00A21635" w:rsidRDefault="00486D82" w:rsidP="004040E2">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100" w:lineRule="exact"/>
              <w:jc w:val="right"/>
              <w:outlineLvl w:val="7"/>
              <w:rPr>
                <w:bCs/>
                <w:i/>
                <w:snapToGrid w:val="0"/>
                <w:spacing w:val="0"/>
                <w:sz w:val="19"/>
                <w:szCs w:val="19"/>
                <w:lang w:val="en-HK"/>
              </w:rPr>
            </w:pPr>
          </w:p>
        </w:tc>
        <w:tc>
          <w:tcPr>
            <w:tcW w:w="483" w:type="pct"/>
          </w:tcPr>
          <w:p w14:paraId="79D1972C" w14:textId="77777777" w:rsidR="00486D82" w:rsidRPr="00A21635" w:rsidRDefault="00486D82" w:rsidP="004040E2">
            <w:pPr>
              <w:keepNext/>
              <w:snapToGrid w:val="0"/>
              <w:spacing w:after="0" w:line="100" w:lineRule="exact"/>
              <w:jc w:val="right"/>
              <w:outlineLvl w:val="7"/>
              <w:rPr>
                <w:bCs/>
                <w:i/>
                <w:spacing w:val="0"/>
                <w:sz w:val="19"/>
                <w:szCs w:val="19"/>
                <w:lang w:val="en-HK"/>
              </w:rPr>
            </w:pPr>
          </w:p>
        </w:tc>
        <w:tc>
          <w:tcPr>
            <w:tcW w:w="481" w:type="pct"/>
          </w:tcPr>
          <w:p w14:paraId="78A1797A" w14:textId="77777777" w:rsidR="00486D82" w:rsidRPr="00F15A84" w:rsidRDefault="00486D82" w:rsidP="004040E2">
            <w:pPr>
              <w:keepNext/>
              <w:snapToGrid w:val="0"/>
              <w:spacing w:after="0" w:line="100" w:lineRule="exact"/>
              <w:jc w:val="right"/>
              <w:outlineLvl w:val="7"/>
              <w:rPr>
                <w:bCs/>
                <w:i/>
                <w:spacing w:val="0"/>
                <w:sz w:val="18"/>
                <w:szCs w:val="18"/>
                <w:lang w:val="en-HK"/>
              </w:rPr>
            </w:pPr>
          </w:p>
        </w:tc>
      </w:tr>
      <w:tr w:rsidR="00486D82" w:rsidRPr="00A21635" w14:paraId="287BA53C" w14:textId="77777777" w:rsidTr="00EF153E">
        <w:trPr>
          <w:jc w:val="center"/>
        </w:trPr>
        <w:tc>
          <w:tcPr>
            <w:tcW w:w="1134" w:type="pct"/>
          </w:tcPr>
          <w:p w14:paraId="4E900C52"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製造業</w:t>
            </w:r>
          </w:p>
        </w:tc>
        <w:tc>
          <w:tcPr>
            <w:tcW w:w="483" w:type="pct"/>
          </w:tcPr>
          <w:p w14:paraId="07359656"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7</w:t>
            </w:r>
            <w:r>
              <w:rPr>
                <w:rFonts w:hint="eastAsia"/>
                <w:bCs/>
                <w:spacing w:val="0"/>
                <w:sz w:val="19"/>
                <w:szCs w:val="19"/>
                <w:lang w:val="en-HK"/>
              </w:rPr>
              <w:t>4 9</w:t>
            </w:r>
            <w:r w:rsidRPr="00A21635">
              <w:rPr>
                <w:rFonts w:hint="eastAsia"/>
                <w:bCs/>
                <w:spacing w:val="0"/>
                <w:sz w:val="19"/>
                <w:szCs w:val="19"/>
                <w:lang w:val="en-HK"/>
              </w:rPr>
              <w:t>00</w:t>
            </w:r>
          </w:p>
          <w:p w14:paraId="2DD50DFA"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(-5.</w:t>
            </w:r>
            <w:r>
              <w:rPr>
                <w:rFonts w:hint="eastAsia"/>
                <w:bCs/>
                <w:spacing w:val="0"/>
                <w:sz w:val="19"/>
                <w:szCs w:val="19"/>
              </w:rPr>
              <w:t>0</w:t>
            </w:r>
            <w:r w:rsidRPr="00A21635">
              <w:rPr>
                <w:bCs/>
                <w:spacing w:val="0"/>
                <w:sz w:val="19"/>
                <w:szCs w:val="19"/>
              </w:rPr>
              <w:t>)</w:t>
            </w:r>
          </w:p>
        </w:tc>
        <w:tc>
          <w:tcPr>
            <w:tcW w:w="483" w:type="pct"/>
          </w:tcPr>
          <w:p w14:paraId="6185F427"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75 800</w:t>
            </w:r>
          </w:p>
          <w:p w14:paraId="6AF46F2E"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(-6.7)</w:t>
            </w:r>
          </w:p>
        </w:tc>
        <w:tc>
          <w:tcPr>
            <w:tcW w:w="484" w:type="pct"/>
          </w:tcPr>
          <w:p w14:paraId="3E5A30F2" w14:textId="77777777" w:rsidR="00486D82" w:rsidRPr="00A21635" w:rsidRDefault="00486D82" w:rsidP="00EF153E">
            <w:pPr>
              <w:spacing w:after="0" w:line="220" w:lineRule="exact"/>
              <w:ind w:left="-40"/>
              <w:jc w:val="right"/>
              <w:rPr>
                <w:bCs/>
                <w:spacing w:val="0"/>
                <w:sz w:val="19"/>
                <w:szCs w:val="19"/>
                <w:lang w:val="en-HK"/>
              </w:rPr>
            </w:pPr>
            <w:r w:rsidRPr="00A21635">
              <w:rPr>
                <w:bCs/>
                <w:spacing w:val="0"/>
                <w:sz w:val="19"/>
                <w:szCs w:val="19"/>
                <w:lang w:val="en-HK"/>
              </w:rPr>
              <w:t>74 900</w:t>
            </w:r>
          </w:p>
          <w:p w14:paraId="251489DC"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(-5.3)</w:t>
            </w:r>
          </w:p>
        </w:tc>
        <w:tc>
          <w:tcPr>
            <w:tcW w:w="484" w:type="pct"/>
          </w:tcPr>
          <w:p w14:paraId="1FF97D83"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74 400</w:t>
            </w:r>
          </w:p>
          <w:p w14:paraId="4150D418"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(-5.1)</w:t>
            </w:r>
          </w:p>
        </w:tc>
        <w:tc>
          <w:tcPr>
            <w:tcW w:w="484" w:type="pct"/>
          </w:tcPr>
          <w:p w14:paraId="54E57DD3"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7</w:t>
            </w:r>
            <w:r>
              <w:rPr>
                <w:rFonts w:hint="eastAsia"/>
                <w:bCs/>
                <w:spacing w:val="0"/>
                <w:sz w:val="19"/>
                <w:szCs w:val="19"/>
              </w:rPr>
              <w:t>4</w:t>
            </w:r>
            <w:r w:rsidRPr="00A21635">
              <w:rPr>
                <w:bCs/>
                <w:spacing w:val="0"/>
                <w:sz w:val="19"/>
                <w:szCs w:val="19"/>
              </w:rPr>
              <w:t> 500</w:t>
            </w:r>
          </w:p>
          <w:p w14:paraId="0318F115"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2.6</w:t>
            </w:r>
            <w:r w:rsidRPr="00A21635">
              <w:rPr>
                <w:bCs/>
                <w:spacing w:val="0"/>
                <w:sz w:val="19"/>
                <w:szCs w:val="19"/>
              </w:rPr>
              <w:t>)</w:t>
            </w:r>
          </w:p>
        </w:tc>
        <w:tc>
          <w:tcPr>
            <w:tcW w:w="484" w:type="pct"/>
          </w:tcPr>
          <w:p w14:paraId="6EE5558B" w14:textId="77777777" w:rsidR="00486D82" w:rsidRPr="00A21635" w:rsidRDefault="00486D82" w:rsidP="00EF153E">
            <w:pPr>
              <w:spacing w:after="0" w:line="220" w:lineRule="exact"/>
              <w:ind w:left="-40"/>
              <w:jc w:val="right"/>
              <w:rPr>
                <w:bCs/>
                <w:spacing w:val="0"/>
                <w:sz w:val="19"/>
                <w:szCs w:val="19"/>
              </w:rPr>
            </w:pPr>
            <w:r>
              <w:rPr>
                <w:rFonts w:hint="eastAsia"/>
                <w:bCs/>
                <w:spacing w:val="0"/>
                <w:sz w:val="19"/>
                <w:szCs w:val="19"/>
              </w:rPr>
              <w:t>74</w:t>
            </w:r>
            <w:r>
              <w:rPr>
                <w:bCs/>
                <w:spacing w:val="0"/>
                <w:sz w:val="19"/>
                <w:szCs w:val="19"/>
              </w:rPr>
              <w:t> </w:t>
            </w:r>
            <w:r>
              <w:rPr>
                <w:rFonts w:hint="eastAsia"/>
                <w:bCs/>
                <w:spacing w:val="0"/>
                <w:sz w:val="19"/>
                <w:szCs w:val="19"/>
              </w:rPr>
              <w:t>9</w:t>
            </w:r>
            <w:r w:rsidRPr="00A21635">
              <w:rPr>
                <w:bCs/>
                <w:spacing w:val="0"/>
                <w:sz w:val="19"/>
                <w:szCs w:val="19"/>
              </w:rPr>
              <w:t>00</w:t>
            </w:r>
          </w:p>
          <w:p w14:paraId="6F0FA810"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1.2</w:t>
            </w:r>
            <w:r w:rsidRPr="00A21635">
              <w:rPr>
                <w:bCs/>
                <w:spacing w:val="0"/>
                <w:sz w:val="19"/>
                <w:szCs w:val="19"/>
              </w:rPr>
              <w:t>)</w:t>
            </w:r>
          </w:p>
        </w:tc>
        <w:tc>
          <w:tcPr>
            <w:tcW w:w="483" w:type="pct"/>
          </w:tcPr>
          <w:p w14:paraId="46AF543D" w14:textId="77777777" w:rsidR="00486D82" w:rsidRPr="00A21635" w:rsidRDefault="00486D82" w:rsidP="00EF153E">
            <w:pPr>
              <w:spacing w:after="0" w:line="220" w:lineRule="exact"/>
              <w:ind w:left="-40"/>
              <w:jc w:val="right"/>
              <w:rPr>
                <w:bCs/>
                <w:spacing w:val="0"/>
                <w:sz w:val="19"/>
                <w:szCs w:val="19"/>
                <w:lang w:val="en-HK"/>
              </w:rPr>
            </w:pPr>
            <w:r w:rsidRPr="00A21635">
              <w:rPr>
                <w:bCs/>
                <w:spacing w:val="0"/>
                <w:sz w:val="19"/>
                <w:szCs w:val="19"/>
                <w:lang w:val="en-HK"/>
              </w:rPr>
              <w:t>74 </w:t>
            </w:r>
            <w:r>
              <w:rPr>
                <w:bCs/>
                <w:spacing w:val="0"/>
                <w:sz w:val="19"/>
                <w:szCs w:val="19"/>
                <w:lang w:val="en-HK"/>
              </w:rPr>
              <w:t>8</w:t>
            </w:r>
            <w:r w:rsidRPr="00A21635">
              <w:rPr>
                <w:bCs/>
                <w:spacing w:val="0"/>
                <w:sz w:val="19"/>
                <w:szCs w:val="19"/>
                <w:lang w:val="en-HK"/>
              </w:rPr>
              <w:t>00</w:t>
            </w:r>
          </w:p>
          <w:p w14:paraId="4F3F8DB0" w14:textId="77777777" w:rsidR="00486D82" w:rsidRPr="00A21635"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w:t>
            </w:r>
            <w:r>
              <w:rPr>
                <w:bCs/>
                <w:spacing w:val="0"/>
                <w:sz w:val="19"/>
                <w:szCs w:val="19"/>
                <w:lang w:val="en-HK"/>
              </w:rPr>
              <w:t>0.2</w:t>
            </w:r>
            <w:r w:rsidRPr="00A21635">
              <w:rPr>
                <w:bCs/>
                <w:spacing w:val="0"/>
                <w:sz w:val="19"/>
                <w:szCs w:val="19"/>
                <w:lang w:val="en-HK"/>
              </w:rPr>
              <w:t>)</w:t>
            </w:r>
          </w:p>
        </w:tc>
        <w:tc>
          <w:tcPr>
            <w:tcW w:w="481" w:type="pct"/>
          </w:tcPr>
          <w:p w14:paraId="542B777F"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7</w:t>
            </w:r>
            <w:r>
              <w:rPr>
                <w:rFonts w:hint="eastAsia"/>
                <w:bCs/>
                <w:spacing w:val="0"/>
                <w:sz w:val="18"/>
                <w:szCs w:val="18"/>
                <w:lang w:val="en-HK"/>
              </w:rPr>
              <w:t>4 0</w:t>
            </w:r>
            <w:r w:rsidRPr="00F15A84">
              <w:rPr>
                <w:rFonts w:hint="eastAsia"/>
                <w:bCs/>
                <w:spacing w:val="0"/>
                <w:sz w:val="18"/>
                <w:szCs w:val="18"/>
                <w:lang w:val="en-HK"/>
              </w:rPr>
              <w:t>00</w:t>
            </w:r>
          </w:p>
          <w:p w14:paraId="229425D2" w14:textId="77777777" w:rsidR="00486D82" w:rsidRPr="00F15A84" w:rsidRDefault="00486D82" w:rsidP="00EF153E">
            <w:pPr>
              <w:spacing w:after="0" w:line="220" w:lineRule="exact"/>
              <w:ind w:left="-40"/>
              <w:jc w:val="right"/>
              <w:rPr>
                <w:bCs/>
                <w:spacing w:val="0"/>
                <w:sz w:val="18"/>
                <w:szCs w:val="18"/>
              </w:rPr>
            </w:pPr>
            <w:r w:rsidRPr="00F15A84">
              <w:rPr>
                <w:bCs/>
                <w:spacing w:val="0"/>
                <w:sz w:val="18"/>
                <w:szCs w:val="18"/>
              </w:rPr>
              <w:t>(-</w:t>
            </w:r>
            <w:r>
              <w:rPr>
                <w:bCs/>
                <w:spacing w:val="0"/>
                <w:sz w:val="18"/>
                <w:szCs w:val="18"/>
              </w:rPr>
              <w:t>0.5</w:t>
            </w:r>
            <w:r w:rsidRPr="00F15A84">
              <w:rPr>
                <w:bCs/>
                <w:spacing w:val="0"/>
                <w:sz w:val="18"/>
                <w:szCs w:val="18"/>
              </w:rPr>
              <w:t>)</w:t>
            </w:r>
          </w:p>
        </w:tc>
      </w:tr>
      <w:tr w:rsidR="00486D82" w:rsidRPr="00A21635" w14:paraId="4B2EECEC" w14:textId="77777777" w:rsidTr="00481349">
        <w:trPr>
          <w:jc w:val="center"/>
        </w:trPr>
        <w:tc>
          <w:tcPr>
            <w:tcW w:w="1134" w:type="pct"/>
          </w:tcPr>
          <w:p w14:paraId="2A7EAE43"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58F01468"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0D4BD258"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0D13769"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65478EE2"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054168D8"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95FD9CC"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2D332AD9" w14:textId="77777777" w:rsidR="00486D82" w:rsidRPr="00A21635" w:rsidRDefault="00486D82" w:rsidP="004040E2">
            <w:pPr>
              <w:keepNext/>
              <w:snapToGrid w:val="0"/>
              <w:spacing w:after="0" w:line="100" w:lineRule="exact"/>
              <w:jc w:val="right"/>
              <w:outlineLvl w:val="7"/>
              <w:rPr>
                <w:bCs/>
                <w:spacing w:val="0"/>
                <w:sz w:val="19"/>
                <w:szCs w:val="19"/>
                <w:lang w:val="en-HK"/>
              </w:rPr>
            </w:pPr>
          </w:p>
        </w:tc>
        <w:tc>
          <w:tcPr>
            <w:tcW w:w="481" w:type="pct"/>
          </w:tcPr>
          <w:p w14:paraId="1EFF821A" w14:textId="77777777" w:rsidR="00486D82" w:rsidRPr="00F15A84" w:rsidRDefault="00486D82" w:rsidP="004040E2">
            <w:pPr>
              <w:keepNext/>
              <w:snapToGrid w:val="0"/>
              <w:spacing w:after="0" w:line="100" w:lineRule="exact"/>
              <w:jc w:val="right"/>
              <w:outlineLvl w:val="7"/>
              <w:rPr>
                <w:bCs/>
                <w:spacing w:val="0"/>
                <w:sz w:val="18"/>
                <w:szCs w:val="18"/>
                <w:lang w:val="en-HK"/>
              </w:rPr>
            </w:pPr>
          </w:p>
        </w:tc>
      </w:tr>
      <w:tr w:rsidR="00486D82" w:rsidRPr="00A21635" w14:paraId="05A77E07" w14:textId="77777777" w:rsidTr="00481349">
        <w:trPr>
          <w:jc w:val="center"/>
        </w:trPr>
        <w:tc>
          <w:tcPr>
            <w:tcW w:w="1134" w:type="pct"/>
          </w:tcPr>
          <w:p w14:paraId="6243EC87"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建築地盤</w:t>
            </w:r>
            <w:r w:rsidRPr="00A21635">
              <w:rPr>
                <w:bCs/>
                <w:spacing w:val="0"/>
                <w:sz w:val="19"/>
                <w:szCs w:val="19"/>
              </w:rPr>
              <w:br/>
              <w:t>(</w:t>
            </w:r>
            <w:r w:rsidRPr="00A21635">
              <w:rPr>
                <w:rFonts w:hint="eastAsia"/>
                <w:bCs/>
                <w:spacing w:val="0"/>
                <w:sz w:val="19"/>
                <w:szCs w:val="19"/>
              </w:rPr>
              <w:t>只包括地盤工人</w:t>
            </w:r>
            <w:r w:rsidRPr="00A21635">
              <w:rPr>
                <w:bCs/>
                <w:spacing w:val="0"/>
                <w:sz w:val="19"/>
                <w:szCs w:val="19"/>
              </w:rPr>
              <w:t>)</w:t>
            </w:r>
          </w:p>
        </w:tc>
        <w:tc>
          <w:tcPr>
            <w:tcW w:w="483" w:type="pct"/>
          </w:tcPr>
          <w:p w14:paraId="62D5EC3B"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10</w:t>
            </w:r>
            <w:r>
              <w:rPr>
                <w:rFonts w:hint="eastAsia"/>
                <w:bCs/>
                <w:spacing w:val="0"/>
                <w:sz w:val="19"/>
                <w:szCs w:val="19"/>
                <w:lang w:val="en-HK"/>
              </w:rPr>
              <w:t>4 7</w:t>
            </w:r>
            <w:r w:rsidRPr="00A21635">
              <w:rPr>
                <w:rFonts w:hint="eastAsia"/>
                <w:bCs/>
                <w:spacing w:val="0"/>
                <w:sz w:val="19"/>
                <w:szCs w:val="19"/>
                <w:lang w:val="en-HK"/>
              </w:rPr>
              <w:t>00</w:t>
            </w:r>
          </w:p>
          <w:p w14:paraId="43D47092"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w:t>
            </w:r>
            <w:r>
              <w:rPr>
                <w:rFonts w:hint="eastAsia"/>
                <w:bCs/>
                <w:spacing w:val="0"/>
                <w:sz w:val="19"/>
                <w:szCs w:val="19"/>
              </w:rPr>
              <w:t>-0.7</w:t>
            </w:r>
            <w:r w:rsidRPr="00A21635">
              <w:rPr>
                <w:bCs/>
                <w:spacing w:val="0"/>
                <w:sz w:val="19"/>
                <w:szCs w:val="19"/>
              </w:rPr>
              <w:t>)</w:t>
            </w:r>
          </w:p>
        </w:tc>
        <w:tc>
          <w:tcPr>
            <w:tcW w:w="483" w:type="pct"/>
          </w:tcPr>
          <w:p w14:paraId="47EF6269"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98 300</w:t>
            </w:r>
          </w:p>
          <w:p w14:paraId="459F3A06"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(-4.3)</w:t>
            </w:r>
          </w:p>
        </w:tc>
        <w:tc>
          <w:tcPr>
            <w:tcW w:w="484" w:type="pct"/>
          </w:tcPr>
          <w:p w14:paraId="0881D6E5" w14:textId="77777777" w:rsidR="00486D82" w:rsidRPr="00A21635" w:rsidRDefault="00486D82" w:rsidP="00EF153E">
            <w:pPr>
              <w:spacing w:after="0" w:line="220" w:lineRule="exact"/>
              <w:ind w:left="-40"/>
              <w:jc w:val="right"/>
              <w:rPr>
                <w:bCs/>
                <w:spacing w:val="0"/>
                <w:sz w:val="19"/>
                <w:szCs w:val="19"/>
                <w:lang w:val="en-HK"/>
              </w:rPr>
            </w:pPr>
            <w:r w:rsidRPr="00A21635">
              <w:rPr>
                <w:bCs/>
                <w:spacing w:val="0"/>
                <w:sz w:val="19"/>
                <w:szCs w:val="19"/>
                <w:lang w:val="en-HK"/>
              </w:rPr>
              <w:t>103 400</w:t>
            </w:r>
          </w:p>
          <w:p w14:paraId="781DB314"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lang w:val="en-HK"/>
              </w:rPr>
              <w:t>(-2.5)</w:t>
            </w:r>
          </w:p>
        </w:tc>
        <w:tc>
          <w:tcPr>
            <w:tcW w:w="484" w:type="pct"/>
          </w:tcPr>
          <w:p w14:paraId="266C06B2" w14:textId="77777777" w:rsidR="00486D82" w:rsidRPr="00A21635" w:rsidRDefault="00486D82" w:rsidP="00EF153E">
            <w:pPr>
              <w:spacing w:after="0" w:line="220" w:lineRule="exact"/>
              <w:ind w:left="-40"/>
              <w:jc w:val="right"/>
              <w:rPr>
                <w:bCs/>
                <w:spacing w:val="0"/>
                <w:sz w:val="19"/>
                <w:szCs w:val="19"/>
                <w:lang w:val="en-HK"/>
              </w:rPr>
            </w:pPr>
            <w:r w:rsidRPr="00A21635">
              <w:rPr>
                <w:rFonts w:hint="eastAsia"/>
                <w:bCs/>
                <w:spacing w:val="0"/>
                <w:sz w:val="19"/>
                <w:szCs w:val="19"/>
                <w:lang w:val="en-HK"/>
              </w:rPr>
              <w:t>109 700</w:t>
            </w:r>
          </w:p>
          <w:p w14:paraId="19499B08"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(3.2)</w:t>
            </w:r>
          </w:p>
        </w:tc>
        <w:tc>
          <w:tcPr>
            <w:tcW w:w="484" w:type="pct"/>
          </w:tcPr>
          <w:p w14:paraId="37CD3682" w14:textId="77777777" w:rsidR="00486D82" w:rsidRPr="00A21635" w:rsidRDefault="00486D82" w:rsidP="00EF153E">
            <w:pPr>
              <w:spacing w:after="0" w:line="220" w:lineRule="exact"/>
              <w:ind w:left="-40"/>
              <w:jc w:val="right"/>
              <w:rPr>
                <w:bCs/>
                <w:spacing w:val="0"/>
                <w:sz w:val="19"/>
                <w:szCs w:val="19"/>
              </w:rPr>
            </w:pPr>
            <w:r w:rsidRPr="00A21635">
              <w:rPr>
                <w:bCs/>
                <w:spacing w:val="0"/>
                <w:sz w:val="19"/>
                <w:szCs w:val="19"/>
              </w:rPr>
              <w:t>10</w:t>
            </w:r>
            <w:r>
              <w:rPr>
                <w:rFonts w:hint="eastAsia"/>
                <w:bCs/>
                <w:spacing w:val="0"/>
                <w:sz w:val="19"/>
                <w:szCs w:val="19"/>
              </w:rPr>
              <w:t>7</w:t>
            </w:r>
            <w:r>
              <w:rPr>
                <w:bCs/>
                <w:spacing w:val="0"/>
                <w:sz w:val="19"/>
                <w:szCs w:val="19"/>
              </w:rPr>
              <w:t> </w:t>
            </w:r>
            <w:r>
              <w:rPr>
                <w:rFonts w:hint="eastAsia"/>
                <w:bCs/>
                <w:spacing w:val="0"/>
                <w:sz w:val="19"/>
                <w:szCs w:val="19"/>
              </w:rPr>
              <w:t>3</w:t>
            </w:r>
            <w:r w:rsidRPr="00A21635">
              <w:rPr>
                <w:bCs/>
                <w:spacing w:val="0"/>
                <w:sz w:val="19"/>
                <w:szCs w:val="19"/>
              </w:rPr>
              <w:t>00</w:t>
            </w:r>
          </w:p>
          <w:p w14:paraId="56B0E055"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0.6</w:t>
            </w:r>
            <w:r w:rsidRPr="00A21635">
              <w:rPr>
                <w:bCs/>
                <w:spacing w:val="0"/>
                <w:sz w:val="19"/>
                <w:szCs w:val="19"/>
              </w:rPr>
              <w:t>)</w:t>
            </w:r>
          </w:p>
        </w:tc>
        <w:tc>
          <w:tcPr>
            <w:tcW w:w="484" w:type="pct"/>
          </w:tcPr>
          <w:p w14:paraId="5A9B052E" w14:textId="77777777" w:rsidR="00486D82" w:rsidRPr="00A21635" w:rsidRDefault="00486D82" w:rsidP="00EF153E">
            <w:pPr>
              <w:spacing w:after="0" w:line="220" w:lineRule="exact"/>
              <w:ind w:left="-40"/>
              <w:jc w:val="right"/>
              <w:rPr>
                <w:bCs/>
                <w:spacing w:val="0"/>
                <w:sz w:val="19"/>
                <w:szCs w:val="19"/>
              </w:rPr>
            </w:pPr>
            <w:r>
              <w:rPr>
                <w:rFonts w:hint="eastAsia"/>
                <w:bCs/>
                <w:spacing w:val="0"/>
                <w:sz w:val="19"/>
                <w:szCs w:val="19"/>
              </w:rPr>
              <w:t>108</w:t>
            </w:r>
            <w:r>
              <w:rPr>
                <w:bCs/>
                <w:spacing w:val="0"/>
                <w:sz w:val="19"/>
                <w:szCs w:val="19"/>
              </w:rPr>
              <w:t> </w:t>
            </w:r>
            <w:r>
              <w:rPr>
                <w:rFonts w:hint="eastAsia"/>
                <w:bCs/>
                <w:spacing w:val="0"/>
                <w:sz w:val="19"/>
                <w:szCs w:val="19"/>
              </w:rPr>
              <w:t>4</w:t>
            </w:r>
            <w:r w:rsidRPr="00A21635">
              <w:rPr>
                <w:bCs/>
                <w:spacing w:val="0"/>
                <w:sz w:val="19"/>
                <w:szCs w:val="19"/>
              </w:rPr>
              <w:t>00</w:t>
            </w:r>
          </w:p>
          <w:p w14:paraId="0822898F"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r w:rsidRPr="00A21635">
              <w:rPr>
                <w:bCs/>
                <w:spacing w:val="0"/>
                <w:sz w:val="19"/>
                <w:szCs w:val="19"/>
              </w:rPr>
              <w:t>(</w:t>
            </w:r>
            <w:r>
              <w:rPr>
                <w:rFonts w:hint="eastAsia"/>
                <w:bCs/>
                <w:spacing w:val="0"/>
                <w:sz w:val="19"/>
                <w:szCs w:val="19"/>
              </w:rPr>
              <w:t>10</w:t>
            </w:r>
            <w:r w:rsidRPr="00A21635">
              <w:rPr>
                <w:bCs/>
                <w:spacing w:val="0"/>
                <w:sz w:val="19"/>
                <w:szCs w:val="19"/>
              </w:rPr>
              <w:t>.3)</w:t>
            </w:r>
          </w:p>
        </w:tc>
        <w:tc>
          <w:tcPr>
            <w:tcW w:w="483" w:type="pct"/>
          </w:tcPr>
          <w:p w14:paraId="3003F03E" w14:textId="77777777" w:rsidR="00486D82" w:rsidRPr="00A21635" w:rsidRDefault="00486D82" w:rsidP="00EF153E">
            <w:pPr>
              <w:spacing w:after="0" w:line="220" w:lineRule="exact"/>
              <w:ind w:left="-40"/>
              <w:jc w:val="right"/>
              <w:rPr>
                <w:bCs/>
                <w:spacing w:val="0"/>
                <w:sz w:val="19"/>
                <w:szCs w:val="19"/>
                <w:lang w:val="en-HK"/>
              </w:rPr>
            </w:pPr>
            <w:r w:rsidRPr="00A21635">
              <w:rPr>
                <w:bCs/>
                <w:spacing w:val="0"/>
                <w:sz w:val="19"/>
                <w:szCs w:val="19"/>
                <w:lang w:val="en-HK"/>
              </w:rPr>
              <w:t>1</w:t>
            </w:r>
            <w:r>
              <w:rPr>
                <w:bCs/>
                <w:spacing w:val="0"/>
                <w:sz w:val="19"/>
                <w:szCs w:val="19"/>
                <w:lang w:val="en-HK"/>
              </w:rPr>
              <w:t>11</w:t>
            </w:r>
            <w:r w:rsidRPr="00A21635">
              <w:rPr>
                <w:bCs/>
                <w:spacing w:val="0"/>
                <w:sz w:val="19"/>
                <w:szCs w:val="19"/>
                <w:lang w:val="en-HK"/>
              </w:rPr>
              <w:t> </w:t>
            </w:r>
            <w:r>
              <w:rPr>
                <w:bCs/>
                <w:spacing w:val="0"/>
                <w:sz w:val="19"/>
                <w:szCs w:val="19"/>
                <w:lang w:val="en-HK"/>
              </w:rPr>
              <w:t>0</w:t>
            </w:r>
            <w:r w:rsidRPr="00A21635">
              <w:rPr>
                <w:bCs/>
                <w:spacing w:val="0"/>
                <w:sz w:val="19"/>
                <w:szCs w:val="19"/>
                <w:lang w:val="en-HK"/>
              </w:rPr>
              <w:t>00</w:t>
            </w:r>
          </w:p>
          <w:p w14:paraId="22244454" w14:textId="77777777" w:rsidR="00486D82" w:rsidRPr="00A21635" w:rsidRDefault="00486D82" w:rsidP="00EF153E">
            <w:pPr>
              <w:tabs>
                <w:tab w:val="clear" w:pos="936"/>
                <w:tab w:val="clear" w:pos="1560"/>
                <w:tab w:val="clear" w:pos="2184"/>
                <w:tab w:val="clear" w:pos="2808"/>
              </w:tabs>
              <w:spacing w:after="0" w:line="220" w:lineRule="exact"/>
              <w:jc w:val="right"/>
              <w:rPr>
                <w:bCs/>
                <w:spacing w:val="0"/>
                <w:sz w:val="19"/>
                <w:szCs w:val="19"/>
                <w:lang w:val="en-HK"/>
              </w:rPr>
            </w:pPr>
            <w:r w:rsidRPr="00A21635">
              <w:rPr>
                <w:bCs/>
                <w:spacing w:val="0"/>
                <w:sz w:val="19"/>
                <w:szCs w:val="19"/>
                <w:lang w:val="en-HK"/>
              </w:rPr>
              <w:t>(</w:t>
            </w:r>
            <w:r>
              <w:rPr>
                <w:bCs/>
                <w:spacing w:val="0"/>
                <w:sz w:val="19"/>
                <w:szCs w:val="19"/>
                <w:lang w:val="en-HK"/>
              </w:rPr>
              <w:t>7.4</w:t>
            </w:r>
            <w:r w:rsidRPr="00A21635">
              <w:rPr>
                <w:bCs/>
                <w:spacing w:val="0"/>
                <w:sz w:val="19"/>
                <w:szCs w:val="19"/>
                <w:lang w:val="en-HK"/>
              </w:rPr>
              <w:t>)</w:t>
            </w:r>
          </w:p>
        </w:tc>
        <w:tc>
          <w:tcPr>
            <w:tcW w:w="481" w:type="pct"/>
          </w:tcPr>
          <w:p w14:paraId="645E2121" w14:textId="77777777" w:rsidR="00486D82" w:rsidRPr="00F15A84" w:rsidRDefault="00486D82" w:rsidP="00EF153E">
            <w:pPr>
              <w:spacing w:after="0" w:line="220" w:lineRule="exact"/>
              <w:ind w:left="-40"/>
              <w:jc w:val="right"/>
              <w:rPr>
                <w:bCs/>
                <w:spacing w:val="0"/>
                <w:sz w:val="18"/>
                <w:szCs w:val="18"/>
                <w:lang w:val="en-HK"/>
              </w:rPr>
            </w:pPr>
            <w:r w:rsidRPr="00F15A84">
              <w:rPr>
                <w:rFonts w:hint="eastAsia"/>
                <w:bCs/>
                <w:spacing w:val="0"/>
                <w:sz w:val="18"/>
                <w:szCs w:val="18"/>
                <w:lang w:val="en-HK"/>
              </w:rPr>
              <w:t>109 </w:t>
            </w:r>
            <w:r>
              <w:rPr>
                <w:bCs/>
                <w:spacing w:val="0"/>
                <w:sz w:val="18"/>
                <w:szCs w:val="18"/>
                <w:lang w:val="en-HK"/>
              </w:rPr>
              <w:t>6</w:t>
            </w:r>
            <w:r w:rsidRPr="00F15A84">
              <w:rPr>
                <w:rFonts w:hint="eastAsia"/>
                <w:bCs/>
                <w:spacing w:val="0"/>
                <w:sz w:val="18"/>
                <w:szCs w:val="18"/>
                <w:lang w:val="en-HK"/>
              </w:rPr>
              <w:t>00</w:t>
            </w:r>
          </w:p>
          <w:p w14:paraId="0A29EE4C" w14:textId="77777777" w:rsidR="00486D82" w:rsidRPr="00F15A84" w:rsidRDefault="00486D82" w:rsidP="00EF153E">
            <w:pPr>
              <w:spacing w:after="0" w:line="220" w:lineRule="exact"/>
              <w:ind w:left="-40"/>
              <w:jc w:val="right"/>
              <w:rPr>
                <w:bCs/>
                <w:spacing w:val="0"/>
                <w:sz w:val="18"/>
                <w:szCs w:val="18"/>
              </w:rPr>
            </w:pPr>
            <w:r w:rsidRPr="00F15A84">
              <w:rPr>
                <w:bCs/>
                <w:spacing w:val="0"/>
                <w:sz w:val="18"/>
                <w:szCs w:val="18"/>
              </w:rPr>
              <w:t>(</w:t>
            </w:r>
            <w:r>
              <w:rPr>
                <w:bCs/>
                <w:spacing w:val="0"/>
                <w:sz w:val="18"/>
                <w:szCs w:val="18"/>
              </w:rPr>
              <w:t>-0.1</w:t>
            </w:r>
            <w:r w:rsidRPr="00F15A84">
              <w:rPr>
                <w:bCs/>
                <w:spacing w:val="0"/>
                <w:sz w:val="18"/>
                <w:szCs w:val="18"/>
              </w:rPr>
              <w:t>)</w:t>
            </w:r>
          </w:p>
        </w:tc>
      </w:tr>
      <w:tr w:rsidR="00486D82" w:rsidRPr="00A21635" w14:paraId="710728B3" w14:textId="77777777" w:rsidTr="00481349">
        <w:trPr>
          <w:jc w:val="center"/>
        </w:trPr>
        <w:tc>
          <w:tcPr>
            <w:tcW w:w="1134" w:type="pct"/>
          </w:tcPr>
          <w:p w14:paraId="059A90AA"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15AC6D20"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12E33447"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1593E7E"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47BF322D"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0CF4D05A"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26E9C4AB"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712AA1E5"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1" w:type="pct"/>
          </w:tcPr>
          <w:p w14:paraId="0B91BCDD" w14:textId="77777777" w:rsidR="00486D82" w:rsidRPr="00F15A84"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8"/>
                <w:lang w:val="en-HK"/>
              </w:rPr>
            </w:pPr>
          </w:p>
        </w:tc>
      </w:tr>
      <w:tr w:rsidR="00486D82" w:rsidRPr="00A21635" w14:paraId="7C64EEA7" w14:textId="77777777" w:rsidTr="00481349">
        <w:trPr>
          <w:jc w:val="center"/>
        </w:trPr>
        <w:tc>
          <w:tcPr>
            <w:tcW w:w="1134" w:type="pct"/>
          </w:tcPr>
          <w:p w14:paraId="3AB140A1" w14:textId="765B6FD2"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jc w:val="left"/>
              <w:rPr>
                <w:rFonts w:eastAsia="華康中黑體"/>
                <w:bCs/>
                <w:spacing w:val="0"/>
                <w:sz w:val="19"/>
                <w:szCs w:val="19"/>
              </w:rPr>
            </w:pPr>
            <w:r w:rsidRPr="00A21635">
              <w:rPr>
                <w:rFonts w:eastAsia="華康中黑體" w:hint="eastAsia"/>
                <w:bCs/>
                <w:spacing w:val="0"/>
                <w:sz w:val="19"/>
                <w:szCs w:val="19"/>
              </w:rPr>
              <w:t>所有接受統計調查</w:t>
            </w:r>
            <w:r w:rsidRPr="00A21635">
              <w:rPr>
                <w:rFonts w:eastAsia="華康中黑體"/>
                <w:bCs/>
                <w:spacing w:val="0"/>
                <w:sz w:val="19"/>
                <w:szCs w:val="19"/>
              </w:rPr>
              <w:br/>
            </w:r>
            <w:r w:rsidRPr="00A21635">
              <w:rPr>
                <w:rFonts w:eastAsia="華康中黑體" w:hint="eastAsia"/>
                <w:bCs/>
                <w:spacing w:val="0"/>
                <w:sz w:val="19"/>
                <w:szCs w:val="19"/>
              </w:rPr>
              <w:t>的私營機構</w:t>
            </w:r>
            <w:r w:rsidRPr="00A21635">
              <w:rPr>
                <w:rFonts w:eastAsia="華康中黑體"/>
                <w:bCs/>
                <w:spacing w:val="0"/>
                <w:sz w:val="19"/>
                <w:szCs w:val="19"/>
                <w:vertAlign w:val="superscript"/>
              </w:rPr>
              <w:t> </w:t>
            </w:r>
            <w:r w:rsidRPr="00A21635">
              <w:rPr>
                <w:rFonts w:eastAsia="華康中黑體"/>
                <w:b/>
                <w:bCs/>
                <w:spacing w:val="0"/>
                <w:sz w:val="19"/>
                <w:szCs w:val="19"/>
                <w:vertAlign w:val="superscript"/>
              </w:rPr>
              <w:t>(</w:t>
            </w:r>
            <w:r w:rsidR="00AA3C22">
              <w:rPr>
                <w:rFonts w:eastAsia="華康中黑體"/>
                <w:b/>
                <w:bCs/>
                <w:spacing w:val="0"/>
                <w:sz w:val="19"/>
                <w:szCs w:val="19"/>
                <w:vertAlign w:val="superscript"/>
              </w:rPr>
              <w:t>a</w:t>
            </w:r>
            <w:r w:rsidRPr="00A21635">
              <w:rPr>
                <w:rFonts w:eastAsia="華康中黑體"/>
                <w:b/>
                <w:bCs/>
                <w:spacing w:val="0"/>
                <w:sz w:val="19"/>
                <w:szCs w:val="19"/>
                <w:vertAlign w:val="superscript"/>
              </w:rPr>
              <w:t>)</w:t>
            </w:r>
          </w:p>
        </w:tc>
        <w:tc>
          <w:tcPr>
            <w:tcW w:w="483" w:type="pct"/>
          </w:tcPr>
          <w:p w14:paraId="3D094604" w14:textId="77777777" w:rsidR="00486D82" w:rsidRPr="00A21635" w:rsidRDefault="00486D82" w:rsidP="00EF153E">
            <w:pPr>
              <w:spacing w:after="0" w:line="220" w:lineRule="exact"/>
              <w:ind w:left="-40"/>
              <w:jc w:val="right"/>
              <w:rPr>
                <w:b/>
                <w:bCs/>
                <w:spacing w:val="0"/>
                <w:sz w:val="19"/>
                <w:szCs w:val="19"/>
                <w:lang w:val="en-HK"/>
              </w:rPr>
            </w:pPr>
            <w:r w:rsidRPr="00A21635">
              <w:rPr>
                <w:rFonts w:hint="eastAsia"/>
                <w:b/>
                <w:bCs/>
                <w:spacing w:val="0"/>
                <w:sz w:val="19"/>
                <w:szCs w:val="19"/>
                <w:lang w:val="en-HK"/>
              </w:rPr>
              <w:t>2 </w:t>
            </w:r>
            <w:r>
              <w:rPr>
                <w:rFonts w:hint="eastAsia"/>
                <w:b/>
                <w:bCs/>
                <w:spacing w:val="0"/>
                <w:sz w:val="19"/>
                <w:szCs w:val="19"/>
                <w:lang w:val="en-HK"/>
              </w:rPr>
              <w:t>685 7</w:t>
            </w:r>
            <w:r w:rsidRPr="00A21635">
              <w:rPr>
                <w:rFonts w:hint="eastAsia"/>
                <w:b/>
                <w:bCs/>
                <w:spacing w:val="0"/>
                <w:sz w:val="19"/>
                <w:szCs w:val="19"/>
                <w:lang w:val="en-HK"/>
              </w:rPr>
              <w:t>00</w:t>
            </w:r>
          </w:p>
          <w:p w14:paraId="27CFE604"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(-0.</w:t>
            </w:r>
            <w:r>
              <w:rPr>
                <w:rFonts w:hint="eastAsia"/>
                <w:b/>
                <w:bCs/>
                <w:spacing w:val="0"/>
                <w:sz w:val="19"/>
                <w:szCs w:val="19"/>
              </w:rPr>
              <w:t>9</w:t>
            </w:r>
            <w:r w:rsidRPr="00A21635">
              <w:rPr>
                <w:b/>
                <w:bCs/>
                <w:spacing w:val="0"/>
                <w:sz w:val="19"/>
                <w:szCs w:val="19"/>
              </w:rPr>
              <w:t>)</w:t>
            </w:r>
          </w:p>
        </w:tc>
        <w:tc>
          <w:tcPr>
            <w:tcW w:w="483" w:type="pct"/>
          </w:tcPr>
          <w:p w14:paraId="6DB7E3C5"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2 680 500</w:t>
            </w:r>
          </w:p>
          <w:p w14:paraId="42A9DEDF"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(-0.4)</w:t>
            </w:r>
          </w:p>
          <w:p w14:paraId="09D7F6D8" w14:textId="77777777" w:rsidR="00486D82" w:rsidRPr="00A21635" w:rsidRDefault="00486D82" w:rsidP="00EF153E">
            <w:pPr>
              <w:tabs>
                <w:tab w:val="clear" w:pos="936"/>
                <w:tab w:val="clear" w:pos="1560"/>
                <w:tab w:val="clear" w:pos="2184"/>
                <w:tab w:val="clear" w:pos="2808"/>
              </w:tabs>
              <w:spacing w:after="0" w:line="220" w:lineRule="exact"/>
              <w:jc w:val="right"/>
              <w:rPr>
                <w:b/>
                <w:bCs/>
                <w:snapToGrid w:val="0"/>
                <w:spacing w:val="0"/>
                <w:sz w:val="19"/>
                <w:szCs w:val="19"/>
                <w:lang w:val="en-HK"/>
              </w:rPr>
            </w:pPr>
            <w:r>
              <w:rPr>
                <w:b/>
                <w:bCs/>
                <w:spacing w:val="0"/>
                <w:sz w:val="19"/>
                <w:szCs w:val="19"/>
              </w:rPr>
              <w:t>&lt;-1.</w:t>
            </w:r>
            <w:r>
              <w:rPr>
                <w:rFonts w:hint="eastAsia"/>
                <w:b/>
                <w:bCs/>
                <w:spacing w:val="0"/>
                <w:sz w:val="19"/>
                <w:szCs w:val="19"/>
              </w:rPr>
              <w:t>2</w:t>
            </w:r>
            <w:r w:rsidRPr="00A21635">
              <w:rPr>
                <w:b/>
                <w:bCs/>
                <w:spacing w:val="0"/>
                <w:sz w:val="19"/>
                <w:szCs w:val="19"/>
              </w:rPr>
              <w:t>&gt;</w:t>
            </w:r>
          </w:p>
        </w:tc>
        <w:tc>
          <w:tcPr>
            <w:tcW w:w="484" w:type="pct"/>
          </w:tcPr>
          <w:p w14:paraId="3D256A2D"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2 673 200</w:t>
            </w:r>
          </w:p>
          <w:p w14:paraId="5F67128B"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(-1.3)</w:t>
            </w:r>
          </w:p>
          <w:p w14:paraId="103F424E" w14:textId="77777777" w:rsidR="00486D82" w:rsidRPr="00A21635" w:rsidRDefault="00486D82" w:rsidP="00EF153E">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rPr>
              <w:t>&lt;-0.3&gt;</w:t>
            </w:r>
          </w:p>
        </w:tc>
        <w:tc>
          <w:tcPr>
            <w:tcW w:w="484" w:type="pct"/>
          </w:tcPr>
          <w:p w14:paraId="65DF5BB6" w14:textId="77777777" w:rsidR="00486D82" w:rsidRPr="00A21635" w:rsidRDefault="00486D82" w:rsidP="00EF153E">
            <w:pPr>
              <w:spacing w:after="0" w:line="220" w:lineRule="exact"/>
              <w:ind w:left="-40"/>
              <w:jc w:val="right"/>
              <w:rPr>
                <w:b/>
                <w:bCs/>
                <w:spacing w:val="0"/>
                <w:sz w:val="19"/>
                <w:szCs w:val="19"/>
              </w:rPr>
            </w:pPr>
            <w:r w:rsidRPr="00A21635">
              <w:rPr>
                <w:rFonts w:hint="eastAsia"/>
                <w:b/>
                <w:bCs/>
                <w:spacing w:val="0"/>
                <w:sz w:val="19"/>
                <w:szCs w:val="19"/>
              </w:rPr>
              <w:t>2 686 900</w:t>
            </w:r>
          </w:p>
          <w:p w14:paraId="44CE49DB"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(-1.1)</w:t>
            </w:r>
          </w:p>
          <w:p w14:paraId="38F43040" w14:textId="77777777" w:rsidR="00486D82" w:rsidRPr="00A21635" w:rsidRDefault="00486D82" w:rsidP="00EF153E">
            <w:pPr>
              <w:tabs>
                <w:tab w:val="clear" w:pos="936"/>
                <w:tab w:val="clear" w:pos="1560"/>
                <w:tab w:val="clear" w:pos="2184"/>
                <w:tab w:val="clear" w:pos="2808"/>
              </w:tabs>
              <w:spacing w:after="0" w:line="220" w:lineRule="exact"/>
              <w:jc w:val="right"/>
              <w:rPr>
                <w:b/>
                <w:bCs/>
                <w:snapToGrid w:val="0"/>
                <w:spacing w:val="0"/>
                <w:sz w:val="19"/>
                <w:szCs w:val="19"/>
                <w:lang w:val="en-HK"/>
              </w:rPr>
            </w:pPr>
            <w:r>
              <w:rPr>
                <w:b/>
                <w:bCs/>
                <w:spacing w:val="0"/>
                <w:sz w:val="19"/>
                <w:szCs w:val="19"/>
              </w:rPr>
              <w:t>&lt;0.</w:t>
            </w:r>
            <w:r>
              <w:rPr>
                <w:rFonts w:hint="eastAsia"/>
                <w:b/>
                <w:bCs/>
                <w:spacing w:val="0"/>
                <w:sz w:val="19"/>
                <w:szCs w:val="19"/>
              </w:rPr>
              <w:t>4</w:t>
            </w:r>
            <w:r w:rsidRPr="00A21635">
              <w:rPr>
                <w:b/>
                <w:bCs/>
                <w:spacing w:val="0"/>
                <w:sz w:val="19"/>
                <w:szCs w:val="19"/>
              </w:rPr>
              <w:t>&gt;</w:t>
            </w:r>
          </w:p>
        </w:tc>
        <w:tc>
          <w:tcPr>
            <w:tcW w:w="484" w:type="pct"/>
          </w:tcPr>
          <w:p w14:paraId="0AEBCAFD"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lang w:val="en-HK"/>
              </w:rPr>
              <w:t>2</w:t>
            </w:r>
            <w:r w:rsidRPr="00A21635">
              <w:rPr>
                <w:b/>
                <w:bCs/>
                <w:spacing w:val="0"/>
                <w:sz w:val="19"/>
                <w:szCs w:val="19"/>
              </w:rPr>
              <w:t> 7</w:t>
            </w:r>
            <w:r>
              <w:rPr>
                <w:rFonts w:hint="eastAsia"/>
                <w:b/>
                <w:bCs/>
                <w:spacing w:val="0"/>
                <w:sz w:val="19"/>
                <w:szCs w:val="19"/>
              </w:rPr>
              <w:t>0</w:t>
            </w:r>
            <w:r>
              <w:rPr>
                <w:b/>
                <w:bCs/>
                <w:spacing w:val="0"/>
                <w:sz w:val="19"/>
                <w:szCs w:val="19"/>
              </w:rPr>
              <w:t>2 </w:t>
            </w:r>
            <w:r>
              <w:rPr>
                <w:rFonts w:hint="eastAsia"/>
                <w:b/>
                <w:bCs/>
                <w:spacing w:val="0"/>
                <w:sz w:val="19"/>
                <w:szCs w:val="19"/>
              </w:rPr>
              <w:t>0</w:t>
            </w:r>
            <w:r w:rsidRPr="00A21635">
              <w:rPr>
                <w:b/>
                <w:bCs/>
                <w:spacing w:val="0"/>
                <w:sz w:val="19"/>
                <w:szCs w:val="19"/>
              </w:rPr>
              <w:t>00</w:t>
            </w:r>
          </w:p>
          <w:p w14:paraId="12D7072E"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w:t>
            </w:r>
            <w:r>
              <w:rPr>
                <w:rFonts w:hint="eastAsia"/>
                <w:b/>
                <w:bCs/>
                <w:spacing w:val="0"/>
                <w:sz w:val="19"/>
                <w:szCs w:val="19"/>
              </w:rPr>
              <w:t>-0.8</w:t>
            </w:r>
            <w:r w:rsidRPr="00A21635">
              <w:rPr>
                <w:b/>
                <w:bCs/>
                <w:spacing w:val="0"/>
                <w:sz w:val="19"/>
                <w:szCs w:val="19"/>
              </w:rPr>
              <w:t>)</w:t>
            </w:r>
          </w:p>
          <w:p w14:paraId="5E3B3D2F" w14:textId="77777777" w:rsidR="00486D82" w:rsidRPr="00A21635" w:rsidRDefault="00486D82" w:rsidP="00EF153E">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rPr>
              <w:t>&lt;</w:t>
            </w:r>
            <w:r>
              <w:rPr>
                <w:rFonts w:hint="eastAsia"/>
                <w:b/>
                <w:bCs/>
                <w:spacing w:val="0"/>
                <w:sz w:val="19"/>
                <w:szCs w:val="19"/>
              </w:rPr>
              <w:t>0.4</w:t>
            </w:r>
            <w:r w:rsidRPr="00A21635">
              <w:rPr>
                <w:b/>
                <w:bCs/>
                <w:spacing w:val="0"/>
                <w:sz w:val="19"/>
                <w:szCs w:val="19"/>
              </w:rPr>
              <w:t>&gt;</w:t>
            </w:r>
          </w:p>
        </w:tc>
        <w:tc>
          <w:tcPr>
            <w:tcW w:w="484" w:type="pct"/>
          </w:tcPr>
          <w:p w14:paraId="21A72D3C"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2 </w:t>
            </w:r>
            <w:r>
              <w:rPr>
                <w:rFonts w:hint="eastAsia"/>
                <w:b/>
                <w:bCs/>
                <w:spacing w:val="0"/>
                <w:sz w:val="19"/>
                <w:szCs w:val="19"/>
              </w:rPr>
              <w:t>719</w:t>
            </w:r>
            <w:r w:rsidRPr="00A21635">
              <w:rPr>
                <w:b/>
                <w:bCs/>
                <w:spacing w:val="0"/>
                <w:sz w:val="19"/>
                <w:szCs w:val="19"/>
              </w:rPr>
              <w:t> </w:t>
            </w:r>
            <w:r>
              <w:rPr>
                <w:rFonts w:hint="eastAsia"/>
                <w:b/>
                <w:bCs/>
                <w:spacing w:val="0"/>
                <w:sz w:val="19"/>
                <w:szCs w:val="19"/>
              </w:rPr>
              <w:t>8</w:t>
            </w:r>
            <w:r w:rsidRPr="00A21635">
              <w:rPr>
                <w:b/>
                <w:bCs/>
                <w:spacing w:val="0"/>
                <w:sz w:val="19"/>
                <w:szCs w:val="19"/>
              </w:rPr>
              <w:t>00</w:t>
            </w:r>
          </w:p>
          <w:p w14:paraId="257F25A0"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w:t>
            </w:r>
            <w:r>
              <w:rPr>
                <w:rFonts w:hint="eastAsia"/>
                <w:b/>
                <w:bCs/>
                <w:spacing w:val="0"/>
                <w:sz w:val="19"/>
                <w:szCs w:val="19"/>
              </w:rPr>
              <w:t>1.5</w:t>
            </w:r>
            <w:r w:rsidRPr="00A21635">
              <w:rPr>
                <w:b/>
                <w:bCs/>
                <w:spacing w:val="0"/>
                <w:sz w:val="19"/>
                <w:szCs w:val="19"/>
              </w:rPr>
              <w:t>)</w:t>
            </w:r>
          </w:p>
          <w:p w14:paraId="19D321E6" w14:textId="77777777" w:rsidR="00486D82" w:rsidRPr="00A21635" w:rsidRDefault="00486D82" w:rsidP="00EF153E">
            <w:pPr>
              <w:tabs>
                <w:tab w:val="clear" w:pos="936"/>
                <w:tab w:val="clear" w:pos="1560"/>
                <w:tab w:val="clear" w:pos="2184"/>
                <w:tab w:val="clear" w:pos="2808"/>
              </w:tabs>
              <w:spacing w:after="0" w:line="220" w:lineRule="exact"/>
              <w:jc w:val="right"/>
              <w:rPr>
                <w:b/>
                <w:bCs/>
                <w:snapToGrid w:val="0"/>
                <w:spacing w:val="0"/>
                <w:sz w:val="19"/>
                <w:szCs w:val="19"/>
                <w:lang w:val="en-HK"/>
              </w:rPr>
            </w:pPr>
            <w:r w:rsidRPr="00A21635">
              <w:rPr>
                <w:b/>
                <w:bCs/>
                <w:spacing w:val="0"/>
                <w:sz w:val="19"/>
                <w:szCs w:val="19"/>
              </w:rPr>
              <w:t>&lt;1.0&gt;</w:t>
            </w:r>
          </w:p>
        </w:tc>
        <w:tc>
          <w:tcPr>
            <w:tcW w:w="483" w:type="pct"/>
          </w:tcPr>
          <w:p w14:paraId="53C845ED"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2 </w:t>
            </w:r>
            <w:r>
              <w:rPr>
                <w:b/>
                <w:bCs/>
                <w:spacing w:val="0"/>
                <w:sz w:val="19"/>
                <w:szCs w:val="19"/>
              </w:rPr>
              <w:t>738</w:t>
            </w:r>
            <w:r w:rsidRPr="00A21635">
              <w:rPr>
                <w:b/>
                <w:bCs/>
                <w:spacing w:val="0"/>
                <w:sz w:val="19"/>
                <w:szCs w:val="19"/>
              </w:rPr>
              <w:t> </w:t>
            </w:r>
            <w:r>
              <w:rPr>
                <w:b/>
                <w:bCs/>
                <w:spacing w:val="0"/>
                <w:sz w:val="19"/>
                <w:szCs w:val="19"/>
              </w:rPr>
              <w:t>3</w:t>
            </w:r>
            <w:r w:rsidRPr="00A21635">
              <w:rPr>
                <w:b/>
                <w:bCs/>
                <w:spacing w:val="0"/>
                <w:sz w:val="19"/>
                <w:szCs w:val="19"/>
              </w:rPr>
              <w:t>00</w:t>
            </w:r>
          </w:p>
          <w:p w14:paraId="452F78FA" w14:textId="77777777" w:rsidR="00486D82" w:rsidRPr="00A21635" w:rsidRDefault="00486D82" w:rsidP="00EF153E">
            <w:pPr>
              <w:spacing w:after="0" w:line="220" w:lineRule="exact"/>
              <w:ind w:left="-40"/>
              <w:jc w:val="right"/>
              <w:rPr>
                <w:b/>
                <w:bCs/>
                <w:spacing w:val="0"/>
                <w:sz w:val="19"/>
                <w:szCs w:val="19"/>
              </w:rPr>
            </w:pPr>
            <w:r w:rsidRPr="00A21635">
              <w:rPr>
                <w:b/>
                <w:bCs/>
                <w:spacing w:val="0"/>
                <w:sz w:val="19"/>
                <w:szCs w:val="19"/>
              </w:rPr>
              <w:t>(</w:t>
            </w:r>
            <w:r>
              <w:rPr>
                <w:b/>
                <w:bCs/>
                <w:spacing w:val="0"/>
                <w:sz w:val="19"/>
                <w:szCs w:val="19"/>
              </w:rPr>
              <w:t>2.4</w:t>
            </w:r>
            <w:r w:rsidRPr="00A21635">
              <w:rPr>
                <w:b/>
                <w:bCs/>
                <w:spacing w:val="0"/>
                <w:sz w:val="19"/>
                <w:szCs w:val="19"/>
              </w:rPr>
              <w:t>)</w:t>
            </w:r>
          </w:p>
          <w:p w14:paraId="4940ED88" w14:textId="77777777" w:rsidR="00486D82" w:rsidRPr="00A21635" w:rsidRDefault="00486D82" w:rsidP="00EF153E">
            <w:pPr>
              <w:tabs>
                <w:tab w:val="clear" w:pos="936"/>
                <w:tab w:val="clear" w:pos="1560"/>
                <w:tab w:val="clear" w:pos="2184"/>
                <w:tab w:val="clear" w:pos="2808"/>
              </w:tabs>
              <w:spacing w:after="0" w:line="220" w:lineRule="exact"/>
              <w:jc w:val="right"/>
              <w:rPr>
                <w:b/>
                <w:bCs/>
                <w:spacing w:val="0"/>
                <w:sz w:val="19"/>
                <w:szCs w:val="19"/>
              </w:rPr>
            </w:pPr>
            <w:r w:rsidRPr="00A21635">
              <w:rPr>
                <w:b/>
                <w:bCs/>
                <w:spacing w:val="0"/>
                <w:sz w:val="19"/>
                <w:szCs w:val="19"/>
              </w:rPr>
              <w:t>&lt;</w:t>
            </w:r>
            <w:r>
              <w:rPr>
                <w:b/>
                <w:bCs/>
                <w:spacing w:val="0"/>
                <w:sz w:val="19"/>
                <w:szCs w:val="19"/>
              </w:rPr>
              <w:t>0.6</w:t>
            </w:r>
            <w:r w:rsidRPr="00A21635">
              <w:rPr>
                <w:b/>
                <w:bCs/>
                <w:spacing w:val="0"/>
                <w:sz w:val="19"/>
                <w:szCs w:val="19"/>
              </w:rPr>
              <w:t>&gt;</w:t>
            </w:r>
          </w:p>
        </w:tc>
        <w:tc>
          <w:tcPr>
            <w:tcW w:w="481" w:type="pct"/>
          </w:tcPr>
          <w:p w14:paraId="5AE544A9" w14:textId="77777777" w:rsidR="00486D82" w:rsidRPr="00F15A84" w:rsidRDefault="00486D82" w:rsidP="00EF153E">
            <w:pPr>
              <w:spacing w:after="0" w:line="220" w:lineRule="exact"/>
              <w:ind w:left="-40"/>
              <w:jc w:val="right"/>
              <w:rPr>
                <w:b/>
                <w:bCs/>
                <w:spacing w:val="0"/>
                <w:sz w:val="18"/>
                <w:szCs w:val="18"/>
              </w:rPr>
            </w:pPr>
            <w:r w:rsidRPr="00F15A84">
              <w:rPr>
                <w:rFonts w:hint="eastAsia"/>
                <w:b/>
                <w:bCs/>
                <w:spacing w:val="0"/>
                <w:sz w:val="18"/>
                <w:szCs w:val="18"/>
              </w:rPr>
              <w:t>2 </w:t>
            </w:r>
            <w:r>
              <w:rPr>
                <w:b/>
                <w:bCs/>
                <w:spacing w:val="0"/>
                <w:sz w:val="18"/>
                <w:szCs w:val="18"/>
              </w:rPr>
              <w:t>743</w:t>
            </w:r>
            <w:r>
              <w:rPr>
                <w:rFonts w:hint="eastAsia"/>
                <w:b/>
                <w:bCs/>
                <w:spacing w:val="0"/>
                <w:sz w:val="18"/>
                <w:szCs w:val="18"/>
              </w:rPr>
              <w:t> 2</w:t>
            </w:r>
            <w:r w:rsidRPr="00F15A84">
              <w:rPr>
                <w:rFonts w:hint="eastAsia"/>
                <w:b/>
                <w:bCs/>
                <w:spacing w:val="0"/>
                <w:sz w:val="18"/>
                <w:szCs w:val="18"/>
              </w:rPr>
              <w:t>00</w:t>
            </w:r>
          </w:p>
          <w:p w14:paraId="2887E176" w14:textId="77777777" w:rsidR="00486D82" w:rsidRPr="00F15A84" w:rsidRDefault="00486D82" w:rsidP="00EF153E">
            <w:pPr>
              <w:spacing w:after="0" w:line="220" w:lineRule="exact"/>
              <w:ind w:left="-40"/>
              <w:jc w:val="right"/>
              <w:rPr>
                <w:b/>
                <w:bCs/>
                <w:spacing w:val="0"/>
                <w:sz w:val="18"/>
                <w:szCs w:val="18"/>
              </w:rPr>
            </w:pPr>
            <w:r w:rsidRPr="00F15A84">
              <w:rPr>
                <w:b/>
                <w:bCs/>
                <w:spacing w:val="0"/>
                <w:sz w:val="18"/>
                <w:szCs w:val="18"/>
              </w:rPr>
              <w:t>(</w:t>
            </w:r>
            <w:r>
              <w:rPr>
                <w:b/>
                <w:bCs/>
                <w:spacing w:val="0"/>
                <w:sz w:val="18"/>
                <w:szCs w:val="18"/>
              </w:rPr>
              <w:t>2</w:t>
            </w:r>
            <w:r w:rsidRPr="00F15A84">
              <w:rPr>
                <w:b/>
                <w:bCs/>
                <w:spacing w:val="0"/>
                <w:sz w:val="18"/>
                <w:szCs w:val="18"/>
              </w:rPr>
              <w:t>.1)</w:t>
            </w:r>
          </w:p>
          <w:p w14:paraId="7FE12C14" w14:textId="77777777" w:rsidR="00486D82" w:rsidRPr="00F15A84" w:rsidRDefault="00486D82" w:rsidP="00EF153E">
            <w:pPr>
              <w:spacing w:after="0" w:line="220" w:lineRule="exact"/>
              <w:ind w:left="-40"/>
              <w:jc w:val="right"/>
              <w:rPr>
                <w:b/>
                <w:bCs/>
                <w:spacing w:val="0"/>
                <w:sz w:val="18"/>
                <w:szCs w:val="18"/>
              </w:rPr>
            </w:pPr>
            <w:r w:rsidRPr="00F15A84">
              <w:rPr>
                <w:b/>
                <w:bCs/>
                <w:spacing w:val="0"/>
                <w:sz w:val="18"/>
                <w:szCs w:val="18"/>
              </w:rPr>
              <w:t>&lt;</w:t>
            </w:r>
            <w:r w:rsidRPr="00F15A84">
              <w:rPr>
                <w:rFonts w:hint="eastAsia"/>
                <w:b/>
                <w:bCs/>
                <w:spacing w:val="0"/>
                <w:sz w:val="18"/>
                <w:szCs w:val="18"/>
              </w:rPr>
              <w:t>§</w:t>
            </w:r>
            <w:r w:rsidRPr="00F15A84">
              <w:rPr>
                <w:b/>
                <w:bCs/>
                <w:spacing w:val="0"/>
                <w:sz w:val="18"/>
                <w:szCs w:val="18"/>
              </w:rPr>
              <w:t>&gt;</w:t>
            </w:r>
          </w:p>
        </w:tc>
      </w:tr>
      <w:tr w:rsidR="00486D82" w:rsidRPr="00A21635" w14:paraId="199E9C96" w14:textId="77777777" w:rsidTr="00481349">
        <w:trPr>
          <w:jc w:val="center"/>
        </w:trPr>
        <w:tc>
          <w:tcPr>
            <w:tcW w:w="1134" w:type="pct"/>
          </w:tcPr>
          <w:p w14:paraId="47247261" w14:textId="77777777" w:rsidR="00486D82" w:rsidRPr="00A21635" w:rsidRDefault="00486D82" w:rsidP="004040E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83" w:type="pct"/>
          </w:tcPr>
          <w:p w14:paraId="5C44DADD"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588D3224"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BC97176"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3A12824D"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731D93EB"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4" w:type="pct"/>
          </w:tcPr>
          <w:p w14:paraId="50C0974E"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3" w:type="pct"/>
          </w:tcPr>
          <w:p w14:paraId="07796BC6" w14:textId="77777777" w:rsidR="00486D82" w:rsidRPr="00A21635"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9"/>
                <w:szCs w:val="19"/>
                <w:lang w:val="en-HK"/>
              </w:rPr>
            </w:pPr>
          </w:p>
        </w:tc>
        <w:tc>
          <w:tcPr>
            <w:tcW w:w="481" w:type="pct"/>
          </w:tcPr>
          <w:p w14:paraId="582835A3" w14:textId="77777777" w:rsidR="00486D82" w:rsidRPr="00F15A84" w:rsidRDefault="00486D82" w:rsidP="004040E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8"/>
                <w:lang w:val="en-HK"/>
              </w:rPr>
            </w:pPr>
          </w:p>
        </w:tc>
      </w:tr>
      <w:tr w:rsidR="00486D82" w:rsidRPr="00A21635" w14:paraId="6030CF13" w14:textId="77777777" w:rsidTr="00481349">
        <w:trPr>
          <w:jc w:val="center"/>
        </w:trPr>
        <w:tc>
          <w:tcPr>
            <w:tcW w:w="1134" w:type="pct"/>
          </w:tcPr>
          <w:p w14:paraId="74E9EF52" w14:textId="330B05B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i/>
                <w:iCs/>
                <w:spacing w:val="0"/>
                <w:sz w:val="19"/>
                <w:szCs w:val="19"/>
              </w:rPr>
            </w:pPr>
            <w:r w:rsidRPr="00A21635">
              <w:rPr>
                <w:rFonts w:hint="eastAsia"/>
                <w:bCs/>
                <w:i/>
                <w:iCs/>
                <w:spacing w:val="0"/>
                <w:sz w:val="19"/>
                <w:szCs w:val="19"/>
              </w:rPr>
              <w:t>公務員</w:t>
            </w:r>
            <w:r w:rsidRPr="00A21635">
              <w:rPr>
                <w:rFonts w:ascii="Courier New" w:eastAsia="Courier New" w:hAnsi="Courier New" w:cs="Courier New"/>
                <w:bCs/>
                <w:i/>
                <w:iCs/>
                <w:spacing w:val="0"/>
                <w:sz w:val="19"/>
                <w:szCs w:val="19"/>
                <w:vertAlign w:val="superscript"/>
              </w:rPr>
              <w:t> </w:t>
            </w:r>
            <w:r w:rsidRPr="00A21635">
              <w:rPr>
                <w:bCs/>
                <w:i/>
                <w:iCs/>
                <w:spacing w:val="0"/>
                <w:sz w:val="19"/>
                <w:szCs w:val="19"/>
                <w:vertAlign w:val="superscript"/>
              </w:rPr>
              <w:t>(</w:t>
            </w:r>
            <w:r w:rsidR="00AA3C22">
              <w:rPr>
                <w:bCs/>
                <w:i/>
                <w:iCs/>
                <w:spacing w:val="0"/>
                <w:sz w:val="19"/>
                <w:szCs w:val="19"/>
                <w:vertAlign w:val="superscript"/>
              </w:rPr>
              <w:t>b</w:t>
            </w:r>
            <w:r w:rsidRPr="00A21635">
              <w:rPr>
                <w:bCs/>
                <w:i/>
                <w:iCs/>
                <w:spacing w:val="0"/>
                <w:sz w:val="19"/>
                <w:szCs w:val="19"/>
                <w:vertAlign w:val="superscript"/>
              </w:rPr>
              <w:t>)</w:t>
            </w:r>
          </w:p>
        </w:tc>
        <w:tc>
          <w:tcPr>
            <w:tcW w:w="483" w:type="pct"/>
          </w:tcPr>
          <w:p w14:paraId="4D8F0BE8" w14:textId="77777777" w:rsidR="00486D82" w:rsidRPr="00A21635" w:rsidRDefault="00486D82" w:rsidP="00EF153E">
            <w:pPr>
              <w:spacing w:after="0" w:line="220" w:lineRule="exact"/>
              <w:ind w:left="-40"/>
              <w:jc w:val="right"/>
              <w:rPr>
                <w:bCs/>
                <w:i/>
                <w:spacing w:val="0"/>
                <w:sz w:val="19"/>
                <w:szCs w:val="19"/>
                <w:lang w:val="en-HK"/>
              </w:rPr>
            </w:pPr>
            <w:r w:rsidRPr="00A21635">
              <w:rPr>
                <w:rFonts w:hint="eastAsia"/>
                <w:bCs/>
                <w:i/>
                <w:spacing w:val="0"/>
                <w:sz w:val="19"/>
                <w:szCs w:val="19"/>
                <w:lang w:val="en-HK"/>
              </w:rPr>
              <w:t>17</w:t>
            </w:r>
            <w:r>
              <w:rPr>
                <w:rFonts w:hint="eastAsia"/>
                <w:bCs/>
                <w:i/>
                <w:spacing w:val="0"/>
                <w:sz w:val="19"/>
                <w:szCs w:val="19"/>
                <w:lang w:val="en-HK"/>
              </w:rPr>
              <w:t>4 8</w:t>
            </w:r>
            <w:r w:rsidRPr="00A21635">
              <w:rPr>
                <w:rFonts w:hint="eastAsia"/>
                <w:bCs/>
                <w:i/>
                <w:spacing w:val="0"/>
                <w:sz w:val="19"/>
                <w:szCs w:val="19"/>
                <w:lang w:val="en-HK"/>
              </w:rPr>
              <w:t>00</w:t>
            </w:r>
          </w:p>
          <w:p w14:paraId="03C8AB83" w14:textId="77777777" w:rsidR="00486D82" w:rsidRPr="00A21635" w:rsidRDefault="00486D82" w:rsidP="00EF153E">
            <w:pPr>
              <w:spacing w:after="0" w:line="220" w:lineRule="exact"/>
              <w:ind w:left="-40"/>
              <w:jc w:val="right"/>
              <w:rPr>
                <w:bCs/>
                <w:i/>
                <w:spacing w:val="0"/>
                <w:sz w:val="19"/>
                <w:szCs w:val="19"/>
              </w:rPr>
            </w:pPr>
            <w:r w:rsidRPr="00A21635">
              <w:rPr>
                <w:bCs/>
                <w:i/>
                <w:spacing w:val="0"/>
                <w:sz w:val="19"/>
                <w:szCs w:val="19"/>
              </w:rPr>
              <w:t>(-</w:t>
            </w:r>
            <w:r>
              <w:rPr>
                <w:rFonts w:hint="eastAsia"/>
                <w:bCs/>
                <w:i/>
                <w:spacing w:val="0"/>
                <w:sz w:val="19"/>
                <w:szCs w:val="19"/>
              </w:rPr>
              <w:t>1</w:t>
            </w:r>
            <w:r w:rsidRPr="00A21635">
              <w:rPr>
                <w:bCs/>
                <w:i/>
                <w:spacing w:val="0"/>
                <w:sz w:val="19"/>
                <w:szCs w:val="19"/>
              </w:rPr>
              <w:t>.2)</w:t>
            </w:r>
          </w:p>
        </w:tc>
        <w:tc>
          <w:tcPr>
            <w:tcW w:w="483" w:type="pct"/>
          </w:tcPr>
          <w:p w14:paraId="4468671A" w14:textId="77777777" w:rsidR="00486D82" w:rsidRPr="00A21635" w:rsidRDefault="00486D82" w:rsidP="00EF153E">
            <w:pPr>
              <w:spacing w:after="0" w:line="220" w:lineRule="exact"/>
              <w:ind w:left="-40"/>
              <w:jc w:val="right"/>
              <w:rPr>
                <w:bCs/>
                <w:i/>
                <w:spacing w:val="0"/>
                <w:sz w:val="19"/>
                <w:szCs w:val="19"/>
              </w:rPr>
            </w:pPr>
            <w:r w:rsidRPr="00A21635">
              <w:rPr>
                <w:bCs/>
                <w:i/>
                <w:spacing w:val="0"/>
                <w:sz w:val="19"/>
                <w:szCs w:val="19"/>
              </w:rPr>
              <w:t>176 200</w:t>
            </w:r>
          </w:p>
          <w:p w14:paraId="74483838" w14:textId="77777777" w:rsidR="00486D82" w:rsidRPr="00A21635"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(-0.7)</w:t>
            </w:r>
          </w:p>
        </w:tc>
        <w:tc>
          <w:tcPr>
            <w:tcW w:w="484" w:type="pct"/>
          </w:tcPr>
          <w:p w14:paraId="11A1AC24" w14:textId="77777777" w:rsidR="00486D82" w:rsidRPr="00A21635" w:rsidRDefault="00486D82" w:rsidP="00EF153E">
            <w:pPr>
              <w:spacing w:after="0" w:line="220" w:lineRule="exact"/>
              <w:ind w:left="-40"/>
              <w:jc w:val="right"/>
              <w:rPr>
                <w:bCs/>
                <w:i/>
                <w:spacing w:val="0"/>
                <w:sz w:val="19"/>
                <w:szCs w:val="19"/>
              </w:rPr>
            </w:pPr>
            <w:r w:rsidRPr="00A21635">
              <w:rPr>
                <w:bCs/>
                <w:i/>
                <w:spacing w:val="0"/>
                <w:sz w:val="19"/>
                <w:szCs w:val="19"/>
              </w:rPr>
              <w:t>175 200</w:t>
            </w:r>
          </w:p>
          <w:p w14:paraId="025594DC" w14:textId="77777777" w:rsidR="00486D82" w:rsidRPr="00A21635"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(-1.0)</w:t>
            </w:r>
          </w:p>
        </w:tc>
        <w:tc>
          <w:tcPr>
            <w:tcW w:w="484" w:type="pct"/>
          </w:tcPr>
          <w:p w14:paraId="283C5CBE" w14:textId="77777777" w:rsidR="00486D82" w:rsidRPr="00A21635" w:rsidRDefault="00486D82" w:rsidP="00EF153E">
            <w:pPr>
              <w:spacing w:after="0" w:line="220" w:lineRule="exact"/>
              <w:ind w:left="-40"/>
              <w:jc w:val="right"/>
              <w:rPr>
                <w:bCs/>
                <w:i/>
                <w:spacing w:val="0"/>
                <w:sz w:val="19"/>
                <w:szCs w:val="19"/>
              </w:rPr>
            </w:pPr>
            <w:r w:rsidRPr="00A21635">
              <w:rPr>
                <w:rFonts w:hint="eastAsia"/>
                <w:bCs/>
                <w:i/>
                <w:spacing w:val="0"/>
                <w:sz w:val="19"/>
                <w:szCs w:val="19"/>
              </w:rPr>
              <w:t>174 000</w:t>
            </w:r>
          </w:p>
          <w:p w14:paraId="2EBEADEF" w14:textId="77777777" w:rsidR="00486D82" w:rsidRPr="00A21635"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(-1.3)</w:t>
            </w:r>
          </w:p>
        </w:tc>
        <w:tc>
          <w:tcPr>
            <w:tcW w:w="484" w:type="pct"/>
          </w:tcPr>
          <w:p w14:paraId="64236A30" w14:textId="77777777" w:rsidR="00486D82" w:rsidRPr="00A21635" w:rsidRDefault="00486D82" w:rsidP="00EF153E">
            <w:pPr>
              <w:spacing w:after="0" w:line="220" w:lineRule="exact"/>
              <w:ind w:left="-40"/>
              <w:jc w:val="right"/>
              <w:rPr>
                <w:bCs/>
                <w:i/>
                <w:spacing w:val="0"/>
                <w:sz w:val="19"/>
                <w:szCs w:val="19"/>
              </w:rPr>
            </w:pPr>
            <w:r w:rsidRPr="00A21635">
              <w:rPr>
                <w:bCs/>
                <w:i/>
                <w:spacing w:val="0"/>
                <w:sz w:val="19"/>
                <w:szCs w:val="19"/>
                <w:lang w:val="en-HK"/>
              </w:rPr>
              <w:t>17</w:t>
            </w:r>
            <w:r>
              <w:rPr>
                <w:rFonts w:hint="eastAsia"/>
                <w:bCs/>
                <w:i/>
                <w:spacing w:val="0"/>
                <w:sz w:val="19"/>
                <w:szCs w:val="19"/>
                <w:lang w:val="en-HK"/>
              </w:rPr>
              <w:t>3</w:t>
            </w:r>
            <w:r>
              <w:rPr>
                <w:bCs/>
                <w:i/>
                <w:spacing w:val="0"/>
                <w:sz w:val="19"/>
                <w:szCs w:val="19"/>
              </w:rPr>
              <w:t> </w:t>
            </w:r>
            <w:r>
              <w:rPr>
                <w:rFonts w:hint="eastAsia"/>
                <w:bCs/>
                <w:i/>
                <w:spacing w:val="0"/>
                <w:sz w:val="19"/>
                <w:szCs w:val="19"/>
              </w:rPr>
              <w:t>7</w:t>
            </w:r>
            <w:r w:rsidRPr="00A21635">
              <w:rPr>
                <w:bCs/>
                <w:i/>
                <w:spacing w:val="0"/>
                <w:sz w:val="19"/>
                <w:szCs w:val="19"/>
              </w:rPr>
              <w:t>00</w:t>
            </w:r>
          </w:p>
          <w:p w14:paraId="3DAD8E67" w14:textId="77777777" w:rsidR="00486D82" w:rsidRPr="00A21635"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w:t>
            </w:r>
            <w:r>
              <w:rPr>
                <w:rFonts w:hint="eastAsia"/>
                <w:bCs/>
                <w:i/>
                <w:spacing w:val="0"/>
                <w:sz w:val="19"/>
                <w:szCs w:val="19"/>
              </w:rPr>
              <w:t>1.7</w:t>
            </w:r>
            <w:r w:rsidRPr="00A21635">
              <w:rPr>
                <w:bCs/>
                <w:i/>
                <w:spacing w:val="0"/>
                <w:sz w:val="19"/>
                <w:szCs w:val="19"/>
              </w:rPr>
              <w:t>)</w:t>
            </w:r>
          </w:p>
        </w:tc>
        <w:tc>
          <w:tcPr>
            <w:tcW w:w="484" w:type="pct"/>
          </w:tcPr>
          <w:p w14:paraId="463CCC86" w14:textId="77777777" w:rsidR="00486D82" w:rsidRPr="00A21635" w:rsidRDefault="00486D82" w:rsidP="00EF153E">
            <w:pPr>
              <w:spacing w:after="0" w:line="220" w:lineRule="exact"/>
              <w:ind w:left="-40"/>
              <w:jc w:val="right"/>
              <w:rPr>
                <w:bCs/>
                <w:i/>
                <w:spacing w:val="0"/>
                <w:sz w:val="19"/>
                <w:szCs w:val="19"/>
              </w:rPr>
            </w:pPr>
            <w:r w:rsidRPr="00A21635">
              <w:rPr>
                <w:bCs/>
                <w:i/>
                <w:spacing w:val="0"/>
                <w:sz w:val="19"/>
                <w:szCs w:val="19"/>
              </w:rPr>
              <w:t>17</w:t>
            </w:r>
            <w:r>
              <w:rPr>
                <w:rFonts w:hint="eastAsia"/>
                <w:bCs/>
                <w:i/>
                <w:spacing w:val="0"/>
                <w:sz w:val="19"/>
                <w:szCs w:val="19"/>
              </w:rPr>
              <w:t>3</w:t>
            </w:r>
            <w:r>
              <w:rPr>
                <w:bCs/>
                <w:i/>
                <w:spacing w:val="0"/>
                <w:sz w:val="19"/>
                <w:szCs w:val="19"/>
              </w:rPr>
              <w:t> </w:t>
            </w:r>
            <w:r>
              <w:rPr>
                <w:rFonts w:hint="eastAsia"/>
                <w:bCs/>
                <w:i/>
                <w:spacing w:val="0"/>
                <w:sz w:val="19"/>
                <w:szCs w:val="19"/>
              </w:rPr>
              <w:t>6</w:t>
            </w:r>
            <w:r w:rsidRPr="00A21635">
              <w:rPr>
                <w:bCs/>
                <w:i/>
                <w:spacing w:val="0"/>
                <w:sz w:val="19"/>
                <w:szCs w:val="19"/>
              </w:rPr>
              <w:t>00</w:t>
            </w:r>
          </w:p>
          <w:p w14:paraId="257F18FB" w14:textId="77777777" w:rsidR="00486D82" w:rsidRPr="00A21635" w:rsidRDefault="00486D82" w:rsidP="00EF153E">
            <w:pPr>
              <w:tabs>
                <w:tab w:val="clear" w:pos="936"/>
                <w:tab w:val="clear" w:pos="1560"/>
                <w:tab w:val="clear" w:pos="2184"/>
                <w:tab w:val="clear" w:pos="2808"/>
              </w:tabs>
              <w:spacing w:after="0" w:line="220" w:lineRule="exact"/>
              <w:jc w:val="right"/>
              <w:rPr>
                <w:bCs/>
                <w:i/>
                <w:snapToGrid w:val="0"/>
                <w:spacing w:val="0"/>
                <w:sz w:val="19"/>
                <w:szCs w:val="19"/>
                <w:lang w:val="en-HK"/>
              </w:rPr>
            </w:pPr>
            <w:r w:rsidRPr="00A21635">
              <w:rPr>
                <w:bCs/>
                <w:i/>
                <w:spacing w:val="0"/>
                <w:sz w:val="19"/>
                <w:szCs w:val="19"/>
              </w:rPr>
              <w:t>(-</w:t>
            </w:r>
            <w:r>
              <w:rPr>
                <w:rFonts w:hint="eastAsia"/>
                <w:bCs/>
                <w:i/>
                <w:spacing w:val="0"/>
                <w:sz w:val="19"/>
                <w:szCs w:val="19"/>
              </w:rPr>
              <w:t>1.5</w:t>
            </w:r>
            <w:r w:rsidRPr="00A21635">
              <w:rPr>
                <w:bCs/>
                <w:i/>
                <w:spacing w:val="0"/>
                <w:sz w:val="19"/>
                <w:szCs w:val="19"/>
              </w:rPr>
              <w:t>)</w:t>
            </w:r>
          </w:p>
        </w:tc>
        <w:tc>
          <w:tcPr>
            <w:tcW w:w="483" w:type="pct"/>
          </w:tcPr>
          <w:p w14:paraId="17EE2908" w14:textId="77777777" w:rsidR="00486D82" w:rsidRPr="00A21635" w:rsidRDefault="00486D82" w:rsidP="00EF153E">
            <w:pPr>
              <w:spacing w:after="0" w:line="220" w:lineRule="exact"/>
              <w:ind w:left="-40"/>
              <w:jc w:val="right"/>
              <w:rPr>
                <w:bCs/>
                <w:i/>
                <w:spacing w:val="0"/>
                <w:sz w:val="19"/>
                <w:szCs w:val="19"/>
              </w:rPr>
            </w:pPr>
            <w:r w:rsidRPr="00A21635">
              <w:rPr>
                <w:bCs/>
                <w:i/>
                <w:spacing w:val="0"/>
                <w:sz w:val="19"/>
                <w:szCs w:val="19"/>
              </w:rPr>
              <w:t>17</w:t>
            </w:r>
            <w:r>
              <w:rPr>
                <w:bCs/>
                <w:i/>
                <w:spacing w:val="0"/>
                <w:sz w:val="19"/>
                <w:szCs w:val="19"/>
              </w:rPr>
              <w:t>2</w:t>
            </w:r>
            <w:r w:rsidRPr="00A21635">
              <w:rPr>
                <w:bCs/>
                <w:i/>
                <w:spacing w:val="0"/>
                <w:sz w:val="19"/>
                <w:szCs w:val="19"/>
              </w:rPr>
              <w:t> </w:t>
            </w:r>
            <w:r>
              <w:rPr>
                <w:bCs/>
                <w:i/>
                <w:spacing w:val="0"/>
                <w:sz w:val="19"/>
                <w:szCs w:val="19"/>
              </w:rPr>
              <w:t>7</w:t>
            </w:r>
            <w:r w:rsidRPr="00A21635">
              <w:rPr>
                <w:bCs/>
                <w:i/>
                <w:spacing w:val="0"/>
                <w:sz w:val="19"/>
                <w:szCs w:val="19"/>
              </w:rPr>
              <w:t>00</w:t>
            </w:r>
          </w:p>
          <w:p w14:paraId="26A8D533" w14:textId="77777777" w:rsidR="00486D82" w:rsidRPr="00A21635" w:rsidRDefault="00486D82" w:rsidP="00EF153E">
            <w:pPr>
              <w:tabs>
                <w:tab w:val="clear" w:pos="936"/>
                <w:tab w:val="clear" w:pos="1560"/>
                <w:tab w:val="clear" w:pos="2184"/>
                <w:tab w:val="clear" w:pos="2808"/>
              </w:tabs>
              <w:spacing w:after="0" w:line="220" w:lineRule="exact"/>
              <w:jc w:val="right"/>
              <w:rPr>
                <w:bCs/>
                <w:i/>
                <w:spacing w:val="0"/>
                <w:sz w:val="19"/>
                <w:szCs w:val="19"/>
              </w:rPr>
            </w:pPr>
            <w:r w:rsidRPr="00A21635">
              <w:rPr>
                <w:bCs/>
                <w:i/>
                <w:spacing w:val="0"/>
                <w:sz w:val="19"/>
                <w:szCs w:val="19"/>
              </w:rPr>
              <w:t>(-1.</w:t>
            </w:r>
            <w:r>
              <w:rPr>
                <w:bCs/>
                <w:i/>
                <w:spacing w:val="0"/>
                <w:sz w:val="19"/>
                <w:szCs w:val="19"/>
              </w:rPr>
              <w:t>4</w:t>
            </w:r>
            <w:r w:rsidRPr="00A21635">
              <w:rPr>
                <w:bCs/>
                <w:i/>
                <w:spacing w:val="0"/>
                <w:sz w:val="19"/>
                <w:szCs w:val="19"/>
              </w:rPr>
              <w:t>)</w:t>
            </w:r>
          </w:p>
        </w:tc>
        <w:tc>
          <w:tcPr>
            <w:tcW w:w="481" w:type="pct"/>
          </w:tcPr>
          <w:p w14:paraId="3607CF55" w14:textId="77777777" w:rsidR="00486D82" w:rsidRPr="00F15A84" w:rsidRDefault="00486D82" w:rsidP="00EF153E">
            <w:pPr>
              <w:spacing w:after="0" w:line="220" w:lineRule="exact"/>
              <w:ind w:left="-40"/>
              <w:jc w:val="right"/>
              <w:rPr>
                <w:bCs/>
                <w:i/>
                <w:spacing w:val="0"/>
                <w:sz w:val="18"/>
                <w:szCs w:val="18"/>
              </w:rPr>
            </w:pPr>
            <w:r w:rsidRPr="00F15A84">
              <w:rPr>
                <w:rFonts w:hint="eastAsia"/>
                <w:bCs/>
                <w:i/>
                <w:spacing w:val="0"/>
                <w:sz w:val="18"/>
                <w:szCs w:val="18"/>
              </w:rPr>
              <w:t>17</w:t>
            </w:r>
            <w:r>
              <w:rPr>
                <w:bCs/>
                <w:i/>
                <w:spacing w:val="0"/>
                <w:sz w:val="18"/>
                <w:szCs w:val="18"/>
              </w:rPr>
              <w:t>2</w:t>
            </w:r>
            <w:r>
              <w:rPr>
                <w:rFonts w:hint="eastAsia"/>
                <w:bCs/>
                <w:i/>
                <w:spacing w:val="0"/>
                <w:sz w:val="18"/>
                <w:szCs w:val="18"/>
              </w:rPr>
              <w:t> 6</w:t>
            </w:r>
            <w:r w:rsidRPr="00F15A84">
              <w:rPr>
                <w:rFonts w:hint="eastAsia"/>
                <w:bCs/>
                <w:i/>
                <w:spacing w:val="0"/>
                <w:sz w:val="18"/>
                <w:szCs w:val="18"/>
              </w:rPr>
              <w:t>00</w:t>
            </w:r>
          </w:p>
          <w:p w14:paraId="64A9C67E" w14:textId="77777777" w:rsidR="00486D82" w:rsidRPr="00F15A84" w:rsidRDefault="00486D82" w:rsidP="00EF153E">
            <w:pPr>
              <w:spacing w:after="0" w:line="220" w:lineRule="exact"/>
              <w:ind w:left="-40"/>
              <w:jc w:val="right"/>
              <w:rPr>
                <w:bCs/>
                <w:i/>
                <w:spacing w:val="0"/>
                <w:sz w:val="18"/>
                <w:szCs w:val="18"/>
              </w:rPr>
            </w:pPr>
            <w:r w:rsidRPr="00F15A84">
              <w:rPr>
                <w:bCs/>
                <w:i/>
                <w:spacing w:val="0"/>
                <w:sz w:val="18"/>
                <w:szCs w:val="18"/>
              </w:rPr>
              <w:t>(-</w:t>
            </w:r>
            <w:r>
              <w:rPr>
                <w:bCs/>
                <w:i/>
                <w:spacing w:val="0"/>
                <w:sz w:val="18"/>
                <w:szCs w:val="18"/>
              </w:rPr>
              <w:t>0.8</w:t>
            </w:r>
            <w:r w:rsidRPr="00F15A84">
              <w:rPr>
                <w:bCs/>
                <w:i/>
                <w:spacing w:val="0"/>
                <w:sz w:val="18"/>
                <w:szCs w:val="18"/>
              </w:rPr>
              <w:t>)</w:t>
            </w:r>
          </w:p>
        </w:tc>
      </w:tr>
      <w:tr w:rsidR="00486D82" w:rsidRPr="00A21635" w14:paraId="021ABA4E" w14:textId="77777777" w:rsidTr="00481349">
        <w:trPr>
          <w:jc w:val="center"/>
        </w:trPr>
        <w:tc>
          <w:tcPr>
            <w:tcW w:w="1134" w:type="pct"/>
          </w:tcPr>
          <w:p w14:paraId="4B84FD0B" w14:textId="77777777" w:rsidR="00486D82" w:rsidRPr="00A21635" w:rsidRDefault="00486D82" w:rsidP="00EF153E">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83" w:type="pct"/>
          </w:tcPr>
          <w:p w14:paraId="47EC737A"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3" w:type="pct"/>
          </w:tcPr>
          <w:p w14:paraId="5516D90C" w14:textId="77777777" w:rsidR="00486D82" w:rsidRPr="00A21635" w:rsidRDefault="00486D82" w:rsidP="00EF153E">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84" w:type="pct"/>
          </w:tcPr>
          <w:p w14:paraId="6891975F" w14:textId="77777777" w:rsidR="00486D82" w:rsidRPr="00A21635" w:rsidRDefault="00486D82" w:rsidP="00EF153E">
            <w:pPr>
              <w:spacing w:after="0" w:line="220" w:lineRule="exact"/>
              <w:jc w:val="right"/>
              <w:rPr>
                <w:bCs/>
                <w:snapToGrid w:val="0"/>
                <w:spacing w:val="0"/>
                <w:sz w:val="19"/>
                <w:szCs w:val="19"/>
                <w:lang w:val="en-HK"/>
              </w:rPr>
            </w:pPr>
          </w:p>
        </w:tc>
        <w:tc>
          <w:tcPr>
            <w:tcW w:w="484" w:type="pct"/>
          </w:tcPr>
          <w:p w14:paraId="3468F493" w14:textId="77777777" w:rsidR="00486D82" w:rsidRPr="00A21635" w:rsidRDefault="00486D82" w:rsidP="00EF153E">
            <w:pPr>
              <w:spacing w:after="0" w:line="220" w:lineRule="exact"/>
              <w:jc w:val="right"/>
              <w:rPr>
                <w:bCs/>
                <w:snapToGrid w:val="0"/>
                <w:spacing w:val="0"/>
                <w:sz w:val="19"/>
                <w:szCs w:val="19"/>
                <w:lang w:val="en-HK"/>
              </w:rPr>
            </w:pPr>
          </w:p>
        </w:tc>
        <w:tc>
          <w:tcPr>
            <w:tcW w:w="484" w:type="pct"/>
          </w:tcPr>
          <w:p w14:paraId="397B75CF" w14:textId="77777777" w:rsidR="00486D82" w:rsidRPr="00A21635" w:rsidRDefault="00486D82" w:rsidP="00EF153E">
            <w:pPr>
              <w:spacing w:after="0" w:line="220" w:lineRule="exact"/>
              <w:jc w:val="right"/>
              <w:rPr>
                <w:bCs/>
                <w:snapToGrid w:val="0"/>
                <w:spacing w:val="0"/>
                <w:sz w:val="19"/>
                <w:szCs w:val="19"/>
                <w:lang w:val="en-HK"/>
              </w:rPr>
            </w:pPr>
          </w:p>
        </w:tc>
        <w:tc>
          <w:tcPr>
            <w:tcW w:w="484" w:type="pct"/>
          </w:tcPr>
          <w:p w14:paraId="506347D6" w14:textId="77777777" w:rsidR="00486D82" w:rsidRPr="00A21635" w:rsidRDefault="00486D82" w:rsidP="00EF153E">
            <w:pPr>
              <w:spacing w:after="0" w:line="220" w:lineRule="exact"/>
              <w:jc w:val="right"/>
              <w:rPr>
                <w:bCs/>
                <w:snapToGrid w:val="0"/>
                <w:spacing w:val="0"/>
                <w:sz w:val="19"/>
                <w:szCs w:val="19"/>
                <w:lang w:val="en-HK"/>
              </w:rPr>
            </w:pPr>
          </w:p>
        </w:tc>
        <w:tc>
          <w:tcPr>
            <w:tcW w:w="483" w:type="pct"/>
          </w:tcPr>
          <w:p w14:paraId="0BC7BB15" w14:textId="77777777" w:rsidR="00486D82" w:rsidRPr="00A21635" w:rsidRDefault="00486D82" w:rsidP="00EF153E">
            <w:pPr>
              <w:spacing w:after="0" w:line="220" w:lineRule="exact"/>
              <w:ind w:left="-40"/>
              <w:jc w:val="right"/>
              <w:rPr>
                <w:bCs/>
                <w:i/>
                <w:spacing w:val="0"/>
                <w:sz w:val="19"/>
                <w:szCs w:val="19"/>
              </w:rPr>
            </w:pPr>
          </w:p>
        </w:tc>
        <w:tc>
          <w:tcPr>
            <w:tcW w:w="481" w:type="pct"/>
          </w:tcPr>
          <w:p w14:paraId="0860BC0B" w14:textId="77777777" w:rsidR="00486D82" w:rsidRPr="00F15A84" w:rsidRDefault="00486D82" w:rsidP="00EF153E">
            <w:pPr>
              <w:spacing w:after="0" w:line="220" w:lineRule="exact"/>
              <w:ind w:left="-40"/>
              <w:jc w:val="right"/>
              <w:rPr>
                <w:bCs/>
                <w:i/>
                <w:spacing w:val="0"/>
                <w:sz w:val="18"/>
                <w:szCs w:val="18"/>
              </w:rPr>
            </w:pPr>
          </w:p>
        </w:tc>
      </w:tr>
    </w:tbl>
    <w:p w14:paraId="566A00AD" w14:textId="77777777" w:rsidR="00486D82" w:rsidRPr="006170ED" w:rsidRDefault="00486D82" w:rsidP="00481349">
      <w:pPr>
        <w:pStyle w:val="afff"/>
        <w:keepNext/>
        <w:tabs>
          <w:tab w:val="clear" w:pos="624"/>
        </w:tabs>
        <w:spacing w:before="0" w:after="0"/>
        <w:ind w:left="624" w:hanging="624"/>
      </w:pPr>
      <w:proofErr w:type="gramStart"/>
      <w:r w:rsidRPr="006170ED">
        <w:t>註</w:t>
      </w:r>
      <w:proofErr w:type="gramEnd"/>
      <w:r w:rsidRPr="006170ED">
        <w:t>：</w:t>
      </w:r>
      <w:r w:rsidRPr="006170ED">
        <w:tab/>
      </w:r>
      <w:proofErr w:type="gramStart"/>
      <w:r w:rsidRPr="006170ED">
        <w:rPr>
          <w:rFonts w:hint="eastAsia"/>
        </w:rPr>
        <w:t>僱傭</w:t>
      </w:r>
      <w:proofErr w:type="gramEnd"/>
      <w:r w:rsidRPr="006170ED">
        <w:rPr>
          <w:rFonts w:hint="eastAsia"/>
        </w:rPr>
        <w:t>及職位空缺按季統計調查從商業機構所得的就業數字，與綜合住戶統計調查從住戶所得的數字稍有差別，主要原因是兩者所涵蓋的行業範圍有異：前者涵蓋選定主要行業，而後者則涵蓋本港各行各業。</w:t>
      </w:r>
    </w:p>
    <w:p w14:paraId="55932E56" w14:textId="2006A329" w:rsidR="00486D82" w:rsidRDefault="00486D82" w:rsidP="00481349">
      <w:pPr>
        <w:pStyle w:val="afff"/>
        <w:keepNext/>
        <w:spacing w:before="0" w:after="0"/>
      </w:pPr>
      <w:r w:rsidRPr="006170ED">
        <w:tab/>
        <w:t>(</w:t>
      </w:r>
      <w:r w:rsidR="00AA3C22">
        <w:t>a</w:t>
      </w:r>
      <w:r w:rsidRPr="006170ED">
        <w:t>)</w:t>
      </w:r>
      <w:r w:rsidRPr="006170ED">
        <w:tab/>
      </w:r>
      <w:r w:rsidRPr="006170ED">
        <w:rPr>
          <w:rFonts w:hint="eastAsia"/>
        </w:rPr>
        <w:t>私營機構的總就業數字除包括上列主要行業的就業人數外，亦涵蓋採礦及</w:t>
      </w:r>
      <w:proofErr w:type="gramStart"/>
      <w:r w:rsidRPr="006170ED">
        <w:rPr>
          <w:rFonts w:hint="eastAsia"/>
        </w:rPr>
        <w:t>採</w:t>
      </w:r>
      <w:proofErr w:type="gramEnd"/>
      <w:r w:rsidRPr="006170ED">
        <w:rPr>
          <w:rFonts w:hint="eastAsia"/>
        </w:rPr>
        <w:t>石業，以及電力和</w:t>
      </w:r>
      <w:proofErr w:type="gramStart"/>
      <w:r w:rsidRPr="006170ED">
        <w:rPr>
          <w:rFonts w:hint="eastAsia"/>
        </w:rPr>
        <w:t>燃氣</w:t>
      </w:r>
      <w:proofErr w:type="gramEnd"/>
      <w:r w:rsidRPr="006170ED">
        <w:rPr>
          <w:rFonts w:hint="eastAsia"/>
        </w:rPr>
        <w:t>供應及廢棄物管理業的就業人數。</w:t>
      </w:r>
    </w:p>
    <w:p w14:paraId="0A656E5D" w14:textId="6429C207" w:rsidR="00486D82" w:rsidRPr="006170ED" w:rsidRDefault="00486D82" w:rsidP="00481349">
      <w:pPr>
        <w:pStyle w:val="afff"/>
        <w:keepNext/>
        <w:spacing w:before="0" w:after="0"/>
      </w:pPr>
      <w:r>
        <w:tab/>
      </w:r>
      <w:r>
        <w:rPr>
          <w:rFonts w:hint="eastAsia"/>
        </w:rPr>
        <w:t>(</w:t>
      </w:r>
      <w:r w:rsidR="00AA3C22">
        <w:t>b</w:t>
      </w:r>
      <w:r>
        <w:rPr>
          <w:rFonts w:hint="eastAsia"/>
        </w:rPr>
        <w:t>)</w:t>
      </w:r>
      <w:r>
        <w:tab/>
      </w:r>
      <w:r>
        <w:rPr>
          <w:rFonts w:hint="eastAsia"/>
        </w:rPr>
        <w:t>這些數字只包括按政府聘用制僱用的公務員。法官、司法人員、廉政公署人員、駐香港以外地區的香港經濟貿易辦事處在當地聘請的人員，以及其他政府僱員</w:t>
      </w:r>
      <w:r>
        <w:rPr>
          <w:rFonts w:hint="eastAsia"/>
        </w:rPr>
        <w:t>(</w:t>
      </w:r>
      <w:r>
        <w:rPr>
          <w:rFonts w:hint="eastAsia"/>
        </w:rPr>
        <w:t>例如非公務員合約僱員</w:t>
      </w:r>
      <w:r>
        <w:rPr>
          <w:rFonts w:hint="eastAsia"/>
        </w:rPr>
        <w:t>)</w:t>
      </w:r>
      <w:r>
        <w:rPr>
          <w:rFonts w:hint="eastAsia"/>
        </w:rPr>
        <w:t>，並不包括在內。</w:t>
      </w:r>
    </w:p>
    <w:p w14:paraId="7047A672" w14:textId="77777777" w:rsidR="00486D82" w:rsidRPr="006170ED" w:rsidRDefault="00486D82" w:rsidP="00481349">
      <w:pPr>
        <w:pStyle w:val="afff"/>
        <w:keepNext/>
        <w:spacing w:before="0" w:after="0"/>
      </w:pPr>
      <w:r w:rsidRPr="006170ED">
        <w:tab/>
        <w:t>(  )</w:t>
      </w:r>
      <w:r w:rsidRPr="006170ED">
        <w:tab/>
      </w:r>
      <w:r w:rsidRPr="006170ED">
        <w:rPr>
          <w:rFonts w:hint="eastAsia"/>
        </w:rPr>
        <w:t>與一年前比較的增減百分率。</w:t>
      </w:r>
    </w:p>
    <w:p w14:paraId="07C95A41" w14:textId="77777777" w:rsidR="00486D82" w:rsidRDefault="00486D82" w:rsidP="00481349">
      <w:pPr>
        <w:pStyle w:val="afff"/>
        <w:keepNext/>
        <w:spacing w:before="0" w:after="0"/>
      </w:pPr>
      <w:r w:rsidRPr="006170ED">
        <w:tab/>
        <w:t>&lt;  &gt;</w:t>
      </w:r>
      <w:r w:rsidRPr="006170ED">
        <w:tab/>
      </w:r>
      <w:r w:rsidRPr="006170ED">
        <w:rPr>
          <w:rFonts w:hint="eastAsia"/>
        </w:rPr>
        <w:t>經季節性調整後與</w:t>
      </w:r>
      <w:r>
        <w:rPr>
          <w:rFonts w:hint="eastAsia"/>
          <w:lang w:eastAsia="zh-HK"/>
        </w:rPr>
        <w:t>三個月前</w:t>
      </w:r>
      <w:r w:rsidRPr="006170ED">
        <w:rPr>
          <w:rFonts w:hint="eastAsia"/>
        </w:rPr>
        <w:t>比較的增減百分率。</w:t>
      </w:r>
    </w:p>
    <w:p w14:paraId="52982663" w14:textId="77777777" w:rsidR="00486D82" w:rsidRPr="006170ED" w:rsidRDefault="00486D82" w:rsidP="00481349">
      <w:pPr>
        <w:pStyle w:val="afff"/>
        <w:keepNext/>
        <w:spacing w:before="0" w:after="0"/>
      </w:pPr>
      <w:r>
        <w:tab/>
      </w:r>
      <w:r w:rsidRPr="002071B2">
        <w:rPr>
          <w:bCs/>
          <w:szCs w:val="18"/>
          <w:lang w:val="en-HK"/>
        </w:rPr>
        <w:t>§</w:t>
      </w:r>
      <w:r w:rsidRPr="002071B2">
        <w:rPr>
          <w:bCs/>
          <w:szCs w:val="18"/>
          <w:lang w:val="en-HK"/>
        </w:rPr>
        <w:tab/>
      </w:r>
      <w:r>
        <w:rPr>
          <w:rFonts w:hint="eastAsia"/>
          <w:bCs/>
          <w:szCs w:val="18"/>
          <w:lang w:val="en-HK" w:eastAsia="zh-HK"/>
        </w:rPr>
        <w:t>增減小於</w:t>
      </w:r>
      <w:r w:rsidRPr="002071B2">
        <w:rPr>
          <w:bCs/>
          <w:szCs w:val="18"/>
          <w:lang w:val="en-HK"/>
        </w:rPr>
        <w:t>0.05%</w:t>
      </w:r>
      <w:r>
        <w:rPr>
          <w:rFonts w:hint="eastAsia"/>
          <w:bCs/>
          <w:szCs w:val="18"/>
          <w:lang w:val="en-HK" w:eastAsia="zh-HK"/>
        </w:rPr>
        <w:t>。</w:t>
      </w:r>
    </w:p>
    <w:p w14:paraId="32057557" w14:textId="77777777" w:rsidR="00486D82" w:rsidRPr="006170ED" w:rsidRDefault="00486D82" w:rsidP="00481349">
      <w:pPr>
        <w:pStyle w:val="afff"/>
        <w:keepNext/>
        <w:spacing w:before="0" w:after="0"/>
      </w:pPr>
    </w:p>
    <w:p w14:paraId="16734820" w14:textId="77777777" w:rsidR="00486D82" w:rsidRPr="000213CF" w:rsidRDefault="00486D82" w:rsidP="00481349">
      <w:pPr>
        <w:pStyle w:val="afff"/>
        <w:keepNext/>
        <w:spacing w:before="0" w:after="0"/>
      </w:pPr>
      <w:r w:rsidRPr="006170ED">
        <w:t>資料來源：</w:t>
      </w:r>
      <w:r w:rsidRPr="006170ED">
        <w:tab/>
      </w:r>
      <w:r w:rsidRPr="006170ED">
        <w:t>政府統計處</w:t>
      </w:r>
      <w:proofErr w:type="gramStart"/>
      <w:r w:rsidRPr="006170ED">
        <w:t>僱傭</w:t>
      </w:r>
      <w:proofErr w:type="gramEnd"/>
      <w:r w:rsidRPr="006170ED">
        <w:t>及職位空缺按季統計調查。</w:t>
      </w:r>
      <w:r w:rsidRPr="006170ED">
        <w:br/>
      </w:r>
      <w:r w:rsidRPr="006170ED">
        <w:t>政府統計處建築地盤就業人數按季統計調查。</w:t>
      </w:r>
    </w:p>
    <w:p w14:paraId="20E1C237" w14:textId="77777777" w:rsidR="004040E2" w:rsidRDefault="004040E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CF9FFFF" w14:textId="5A08DBB6" w:rsidR="00486D82" w:rsidRPr="00DC7A17" w:rsidRDefault="00486D82" w:rsidP="004040E2">
      <w:pPr>
        <w:pStyle w:val="120"/>
      </w:pPr>
      <w:r w:rsidRPr="00DC7A17">
        <w:t>職位空缺情況</w:t>
      </w:r>
    </w:p>
    <w:p w14:paraId="6DDE8E02" w14:textId="28E6E444" w:rsidR="00486D82" w:rsidRPr="00DC7A17" w:rsidRDefault="00486D82" w:rsidP="00B26098">
      <w:pPr>
        <w:rPr>
          <w:b/>
        </w:rPr>
      </w:pPr>
      <w:r>
        <w:rPr>
          <w:b/>
        </w:rPr>
        <w:t>6</w:t>
      </w:r>
      <w:r w:rsidRPr="00DC7A17">
        <w:rPr>
          <w:rFonts w:hint="eastAsia"/>
          <w:b/>
        </w:rPr>
        <w:t>.12</w:t>
      </w:r>
      <w:r w:rsidRPr="00DC7A17">
        <w:rPr>
          <w:b/>
        </w:rPr>
        <w:tab/>
      </w:r>
      <w:r w:rsidRPr="00E17745">
        <w:rPr>
          <w:rFonts w:hint="eastAsia"/>
          <w:lang w:val="en-GB"/>
        </w:rPr>
        <w:t>經季節性調整後與三個月前比較，私營機構職位空缺數目在二零二</w:t>
      </w:r>
      <w:r>
        <w:rPr>
          <w:rFonts w:hint="eastAsia"/>
          <w:lang w:val="en-GB" w:eastAsia="zh-HK"/>
        </w:rPr>
        <w:t>三</w:t>
      </w:r>
      <w:r w:rsidRPr="00E17745">
        <w:rPr>
          <w:rFonts w:hint="eastAsia"/>
          <w:lang w:val="en-GB"/>
        </w:rPr>
        <w:t>年三月</w:t>
      </w:r>
      <w:r w:rsidR="00A348CD">
        <w:rPr>
          <w:rFonts w:hint="eastAsia"/>
          <w:lang w:val="en-HK" w:eastAsia="zh-HK"/>
        </w:rPr>
        <w:t>上</w:t>
      </w:r>
      <w:r w:rsidR="00A348CD" w:rsidRPr="00C07261">
        <w:rPr>
          <w:rFonts w:hint="eastAsia"/>
        </w:rPr>
        <w:t>升</w:t>
      </w:r>
      <w:r>
        <w:rPr>
          <w:rFonts w:hint="eastAsia"/>
          <w:lang w:val="en-GB"/>
        </w:rPr>
        <w:t>7.1%</w:t>
      </w:r>
      <w:r>
        <w:rPr>
          <w:rFonts w:hint="eastAsia"/>
          <w:lang w:val="en-GB" w:eastAsia="zh-HK"/>
        </w:rPr>
        <w:t>和</w:t>
      </w:r>
      <w:r w:rsidR="00D857E0">
        <w:rPr>
          <w:rFonts w:hint="eastAsia"/>
          <w:lang w:val="en-GB" w:eastAsia="zh-HK"/>
        </w:rPr>
        <w:t>在六月上升</w:t>
      </w:r>
      <w:r>
        <w:rPr>
          <w:rFonts w:hint="eastAsia"/>
          <w:lang w:val="en-GB"/>
        </w:rPr>
        <w:t>2.6%</w:t>
      </w:r>
      <w:r>
        <w:rPr>
          <w:rFonts w:hint="eastAsia"/>
          <w:lang w:val="en-GB" w:eastAsia="zh-HK"/>
        </w:rPr>
        <w:t>後</w:t>
      </w:r>
      <w:r>
        <w:rPr>
          <w:rFonts w:hint="eastAsia"/>
          <w:lang w:val="en-GB"/>
        </w:rPr>
        <w:t>，</w:t>
      </w:r>
      <w:r>
        <w:rPr>
          <w:rFonts w:hint="eastAsia"/>
          <w:lang w:val="en-GB" w:eastAsia="zh-HK"/>
        </w:rPr>
        <w:t>在九月</w:t>
      </w:r>
      <w:r w:rsidR="00A348CD" w:rsidRPr="00DC7A17">
        <w:rPr>
          <w:rFonts w:hint="eastAsia"/>
          <w:lang w:val="en-HK"/>
        </w:rPr>
        <w:t>下跌</w:t>
      </w:r>
      <w:r w:rsidR="007678F8">
        <w:rPr>
          <w:lang w:eastAsia="zh-HK"/>
        </w:rPr>
        <w:t> </w:t>
      </w:r>
      <w:r>
        <w:rPr>
          <w:rFonts w:hint="eastAsia"/>
          <w:lang w:val="en-GB"/>
        </w:rPr>
        <w:t>6.4%</w:t>
      </w:r>
      <w:r>
        <w:rPr>
          <w:rFonts w:hint="eastAsia"/>
          <w:lang w:val="en-GB"/>
        </w:rPr>
        <w:t>。</w:t>
      </w:r>
      <w:r w:rsidRPr="00E17745">
        <w:rPr>
          <w:rFonts w:hint="eastAsia"/>
          <w:lang w:val="en-GB"/>
        </w:rPr>
        <w:t>按年比較，私營機構職位空缺數目</w:t>
      </w:r>
      <w:r w:rsidRPr="00DC7A17">
        <w:rPr>
          <w:rFonts w:hint="eastAsia"/>
          <w:lang w:val="en-GB"/>
        </w:rPr>
        <w:t>(</w:t>
      </w:r>
      <w:r w:rsidRPr="00DC7A17">
        <w:rPr>
          <w:rFonts w:hint="eastAsia"/>
          <w:lang w:val="en-GB"/>
        </w:rPr>
        <w:t>未經季節性調整</w:t>
      </w:r>
      <w:r w:rsidRPr="00DC7A17">
        <w:rPr>
          <w:rFonts w:hint="eastAsia"/>
          <w:lang w:val="en-GB"/>
        </w:rPr>
        <w:t>)</w:t>
      </w:r>
      <w:r w:rsidRPr="00E17745">
        <w:rPr>
          <w:rFonts w:hint="eastAsia"/>
          <w:lang w:val="en-GB"/>
        </w:rPr>
        <w:t>在九月</w:t>
      </w:r>
      <w:r w:rsidR="00A348CD">
        <w:rPr>
          <w:rFonts w:hint="eastAsia"/>
          <w:lang w:val="en-HK" w:eastAsia="zh-HK"/>
        </w:rPr>
        <w:t>上</w:t>
      </w:r>
      <w:r w:rsidR="00A348CD" w:rsidRPr="00C07261">
        <w:rPr>
          <w:rFonts w:hint="eastAsia"/>
        </w:rPr>
        <w:t>升</w:t>
      </w:r>
      <w:r w:rsidR="00660DB3">
        <w:t> </w:t>
      </w:r>
      <w:r>
        <w:rPr>
          <w:rFonts w:hint="eastAsia"/>
          <w:lang w:val="en-GB"/>
        </w:rPr>
        <w:t>7.8%</w:t>
      </w:r>
      <w:r w:rsidRPr="00E17745">
        <w:rPr>
          <w:rFonts w:hint="eastAsia"/>
          <w:lang w:val="en-GB"/>
        </w:rPr>
        <w:t>至</w:t>
      </w:r>
      <w:r>
        <w:rPr>
          <w:rFonts w:hint="eastAsia"/>
          <w:lang w:val="en-GB"/>
        </w:rPr>
        <w:t>80</w:t>
      </w:r>
      <w:r>
        <w:t> </w:t>
      </w:r>
      <w:r>
        <w:rPr>
          <w:rFonts w:hint="eastAsia"/>
        </w:rPr>
        <w:t>650</w:t>
      </w:r>
      <w:r>
        <w:t> </w:t>
      </w:r>
      <w:r>
        <w:rPr>
          <w:rFonts w:hint="eastAsia"/>
          <w:lang w:val="en-GB"/>
        </w:rPr>
        <w:t>個，</w:t>
      </w:r>
      <w:r w:rsidR="00D857E0">
        <w:rPr>
          <w:rFonts w:hint="eastAsia"/>
          <w:lang w:val="en-GB" w:eastAsia="zh-HK"/>
        </w:rPr>
        <w:t>當中</w:t>
      </w:r>
      <w:r w:rsidR="007678F8">
        <w:rPr>
          <w:rFonts w:hint="eastAsia"/>
          <w:lang w:val="en-GB" w:eastAsia="zh-HK"/>
        </w:rPr>
        <w:t>多個</w:t>
      </w:r>
      <w:r>
        <w:rPr>
          <w:rFonts w:hint="eastAsia"/>
          <w:lang w:val="en-GB" w:eastAsia="zh-HK"/>
        </w:rPr>
        <w:t>選定行業的職位空缺數目</w:t>
      </w:r>
      <w:r w:rsidR="00A348CD">
        <w:rPr>
          <w:rFonts w:hint="eastAsia"/>
          <w:lang w:val="en-HK" w:eastAsia="zh-HK"/>
        </w:rPr>
        <w:t>上</w:t>
      </w:r>
      <w:r w:rsidR="00A348CD" w:rsidRPr="00C07261">
        <w:rPr>
          <w:rFonts w:hint="eastAsia"/>
        </w:rPr>
        <w:t>升</w:t>
      </w:r>
      <w:r>
        <w:rPr>
          <w:rFonts w:hint="eastAsia"/>
          <w:lang w:val="en-GB" w:eastAsia="zh-HK"/>
        </w:rPr>
        <w:t>。</w:t>
      </w:r>
    </w:p>
    <w:p w14:paraId="0DFAE1A9" w14:textId="38540660" w:rsidR="00486D82" w:rsidRPr="00DC7A17" w:rsidRDefault="00486D82" w:rsidP="00B26098">
      <w:pPr>
        <w:rPr>
          <w:lang w:val="en-GB"/>
        </w:rPr>
      </w:pPr>
      <w:r>
        <w:rPr>
          <w:b/>
        </w:rPr>
        <w:t>6.13</w:t>
      </w:r>
      <w:r w:rsidRPr="00DC7A17">
        <w:tab/>
      </w:r>
      <w:r w:rsidRPr="00DC7A17">
        <w:rPr>
          <w:rFonts w:hint="eastAsia"/>
          <w:lang w:val="en-GB"/>
        </w:rPr>
        <w:t>人力供求情況在</w:t>
      </w:r>
      <w:r>
        <w:rPr>
          <w:rFonts w:hint="eastAsia"/>
          <w:lang w:val="en-GB" w:eastAsia="zh-HK"/>
        </w:rPr>
        <w:t>二零二三年</w:t>
      </w:r>
      <w:r w:rsidR="00404760" w:rsidRPr="00404760">
        <w:rPr>
          <w:rFonts w:hint="eastAsia"/>
          <w:lang w:val="en-GB" w:eastAsia="zh-HK"/>
        </w:rPr>
        <w:t>趨</w:t>
      </w:r>
      <w:r w:rsidRPr="00DC7A17">
        <w:rPr>
          <w:rFonts w:hint="eastAsia"/>
          <w:lang w:val="en-GB"/>
        </w:rPr>
        <w:t>緊</w:t>
      </w:r>
      <w:r w:rsidRPr="00DC7A17">
        <w:rPr>
          <w:rFonts w:hint="eastAsia"/>
          <w:lang w:val="en-GB" w:eastAsia="zh-HK"/>
        </w:rPr>
        <w:t>。</w:t>
      </w:r>
      <w:r w:rsidR="00404760">
        <w:rPr>
          <w:rFonts w:hint="eastAsia"/>
          <w:lang w:val="en-GB" w:eastAsia="zh-HK"/>
        </w:rPr>
        <w:t>九月</w:t>
      </w:r>
      <w:r w:rsidRPr="00A778B6">
        <w:rPr>
          <w:rFonts w:hint="eastAsia"/>
          <w:lang w:val="en-GB" w:eastAsia="zh-HK"/>
        </w:rPr>
        <w:t>職位空缺數目相對於每</w:t>
      </w:r>
      <w:r w:rsidRPr="00A778B6">
        <w:rPr>
          <w:rFonts w:hint="eastAsia"/>
          <w:lang w:val="en-GB" w:eastAsia="zh-HK"/>
        </w:rPr>
        <w:t>100</w:t>
      </w:r>
      <w:r>
        <w:rPr>
          <w:rFonts w:hint="eastAsia"/>
          <w:lang w:val="en-GB" w:eastAsia="zh-HK"/>
        </w:rPr>
        <w:t>名失業人士的比率</w:t>
      </w:r>
      <w:r w:rsidR="00404760">
        <w:rPr>
          <w:rFonts w:hint="eastAsia"/>
          <w:lang w:val="en-GB" w:eastAsia="zh-HK"/>
        </w:rPr>
        <w:t>為</w:t>
      </w:r>
      <w:r w:rsidR="00404760">
        <w:rPr>
          <w:rFonts w:hint="eastAsia"/>
          <w:lang w:val="en-GB"/>
        </w:rPr>
        <w:t>71</w:t>
      </w:r>
      <w:r w:rsidR="00404760">
        <w:rPr>
          <w:rFonts w:hint="eastAsia"/>
          <w:lang w:val="en-GB" w:eastAsia="zh-HK"/>
        </w:rPr>
        <w:t>，</w:t>
      </w:r>
      <w:r>
        <w:rPr>
          <w:rFonts w:hint="eastAsia"/>
          <w:lang w:val="en-GB" w:eastAsia="zh-HK"/>
        </w:rPr>
        <w:t>二零二二年十二月的</w:t>
      </w:r>
      <w:r w:rsidR="00404760">
        <w:rPr>
          <w:rFonts w:hint="eastAsia"/>
          <w:lang w:val="en-GB" w:eastAsia="zh-HK"/>
        </w:rPr>
        <w:t>相應</w:t>
      </w:r>
      <w:r w:rsidR="00404760" w:rsidRPr="00404760">
        <w:rPr>
          <w:rFonts w:hint="eastAsia"/>
          <w:lang w:val="en-GB" w:eastAsia="zh-HK"/>
        </w:rPr>
        <w:t>比率</w:t>
      </w:r>
      <w:r w:rsidR="00404760">
        <w:rPr>
          <w:rFonts w:hint="eastAsia"/>
          <w:lang w:val="en-GB" w:eastAsia="zh-HK"/>
        </w:rPr>
        <w:t>為</w:t>
      </w:r>
      <w:r>
        <w:rPr>
          <w:rFonts w:hint="eastAsia"/>
          <w:lang w:val="en-GB"/>
        </w:rPr>
        <w:t>57</w:t>
      </w:r>
      <w:r>
        <w:rPr>
          <w:rFonts w:hint="eastAsia"/>
          <w:lang w:val="en-GB"/>
        </w:rPr>
        <w:t>。</w:t>
      </w:r>
      <w:r w:rsidRPr="00DC7A17">
        <w:rPr>
          <w:rFonts w:hint="eastAsia"/>
          <w:lang w:val="en-GB"/>
        </w:rPr>
        <w:t>人類保健服務業</w:t>
      </w:r>
      <w:r>
        <w:rPr>
          <w:rFonts w:hint="eastAsia"/>
          <w:lang w:val="en-GB" w:eastAsia="zh-HK"/>
        </w:rPr>
        <w:t>、</w:t>
      </w:r>
      <w:r w:rsidRPr="00DC7A17">
        <w:rPr>
          <w:rFonts w:hint="eastAsia"/>
          <w:lang w:val="en-GB"/>
        </w:rPr>
        <w:t>教育業</w:t>
      </w:r>
      <w:r w:rsidRPr="00DC7A17">
        <w:rPr>
          <w:rFonts w:hint="eastAsia"/>
          <w:lang w:val="en-GB" w:eastAsia="zh-HK"/>
        </w:rPr>
        <w:t>、</w:t>
      </w:r>
      <w:r w:rsidRPr="00DC7A17">
        <w:rPr>
          <w:rFonts w:hint="eastAsia"/>
          <w:lang w:val="en-GB"/>
        </w:rPr>
        <w:t>住宿護理及社會工作服務業</w:t>
      </w:r>
      <w:r>
        <w:rPr>
          <w:rFonts w:hint="eastAsia"/>
          <w:lang w:val="en-GB" w:eastAsia="zh-HK"/>
        </w:rPr>
        <w:t>，以及</w:t>
      </w:r>
      <w:r>
        <w:rPr>
          <w:rFonts w:hint="eastAsia"/>
          <w:lang w:val="en-GB"/>
        </w:rPr>
        <w:t>住宿服務業的</w:t>
      </w:r>
      <w:r w:rsidRPr="00DC7A17">
        <w:rPr>
          <w:rFonts w:hint="eastAsia"/>
          <w:lang w:val="en-GB"/>
        </w:rPr>
        <w:t>人手短缺</w:t>
      </w:r>
      <w:r w:rsidRPr="00DC7A17">
        <w:rPr>
          <w:rFonts w:hint="eastAsia"/>
          <w:lang w:val="en-GB" w:eastAsia="zh-HK"/>
        </w:rPr>
        <w:t>情況</w:t>
      </w:r>
      <w:r>
        <w:rPr>
          <w:rFonts w:hint="eastAsia"/>
          <w:lang w:val="en-GB" w:eastAsia="zh-HK"/>
        </w:rPr>
        <w:t>仍然</w:t>
      </w:r>
      <w:r w:rsidRPr="00DC7A17">
        <w:rPr>
          <w:rFonts w:hint="eastAsia"/>
          <w:lang w:val="en-GB"/>
        </w:rPr>
        <w:t>嚴峻，這些行業相應的比率皆超過</w:t>
      </w:r>
      <w:r w:rsidRPr="00DC7A17">
        <w:rPr>
          <w:rFonts w:hint="eastAsia"/>
          <w:lang w:val="en-GB"/>
        </w:rPr>
        <w:t>200</w:t>
      </w:r>
      <w:r w:rsidRPr="00DC7A17">
        <w:rPr>
          <w:rFonts w:hint="eastAsia"/>
          <w:lang w:val="en-GB"/>
        </w:rPr>
        <w:t>。</w:t>
      </w:r>
    </w:p>
    <w:p w14:paraId="6CAFB87B" w14:textId="7E4D8535" w:rsidR="00486D82" w:rsidRDefault="00486D82" w:rsidP="00B26098">
      <w:r>
        <w:rPr>
          <w:b/>
        </w:rPr>
        <w:t>6</w:t>
      </w:r>
      <w:r w:rsidRPr="00DC7A17">
        <w:rPr>
          <w:b/>
        </w:rPr>
        <w:t>.1</w:t>
      </w:r>
      <w:r>
        <w:rPr>
          <w:b/>
        </w:rPr>
        <w:t>4</w:t>
      </w:r>
      <w:r w:rsidRPr="00DC7A17">
        <w:tab/>
      </w:r>
      <w:r>
        <w:rPr>
          <w:rFonts w:hint="eastAsia"/>
          <w:lang w:eastAsia="zh-HK"/>
        </w:rPr>
        <w:t>勞</w:t>
      </w:r>
      <w:r w:rsidRPr="00DC7A17">
        <w:rPr>
          <w:rFonts w:hint="eastAsia"/>
        </w:rPr>
        <w:t>工處收到的私營機構職位空</w:t>
      </w:r>
      <w:r w:rsidRPr="00DC7A17">
        <w:rPr>
          <w:rFonts w:hint="eastAsia"/>
          <w:lang w:eastAsia="zh-HK"/>
        </w:rPr>
        <w:t>缺數目</w:t>
      </w:r>
      <w:r>
        <w:rPr>
          <w:rFonts w:hint="eastAsia"/>
          <w:lang w:eastAsia="zh-HK"/>
        </w:rPr>
        <w:t>方面，二零二三年</w:t>
      </w:r>
      <w:r w:rsidRPr="00DC7A17">
        <w:rPr>
          <w:rFonts w:hint="eastAsia"/>
        </w:rPr>
        <w:t>第</w:t>
      </w:r>
      <w:r>
        <w:rPr>
          <w:rFonts w:hint="eastAsia"/>
          <w:lang w:eastAsia="zh-HK"/>
        </w:rPr>
        <w:t>四</w:t>
      </w:r>
      <w:r w:rsidRPr="00DC7A17">
        <w:rPr>
          <w:rFonts w:hint="eastAsia"/>
        </w:rPr>
        <w:t>季</w:t>
      </w:r>
      <w:r>
        <w:rPr>
          <w:rFonts w:hint="eastAsia"/>
          <w:lang w:eastAsia="zh-HK"/>
        </w:rPr>
        <w:t>的</w:t>
      </w:r>
      <w:r w:rsidRPr="00DC7A17">
        <w:rPr>
          <w:rFonts w:hint="eastAsia"/>
        </w:rPr>
        <w:t>平均每月空</w:t>
      </w:r>
      <w:r w:rsidRPr="00DC7A17">
        <w:rPr>
          <w:rFonts w:hint="eastAsia"/>
          <w:lang w:eastAsia="zh-HK"/>
        </w:rPr>
        <w:t>缺數目</w:t>
      </w:r>
      <w:r>
        <w:rPr>
          <w:rFonts w:hint="eastAsia"/>
        </w:rPr>
        <w:t>為</w:t>
      </w:r>
      <w:r>
        <w:rPr>
          <w:rFonts w:hint="eastAsia"/>
        </w:rPr>
        <w:t>85</w:t>
      </w:r>
      <w:r>
        <w:t> </w:t>
      </w:r>
      <w:r>
        <w:rPr>
          <w:rFonts w:hint="eastAsia"/>
        </w:rPr>
        <w:t>700</w:t>
      </w:r>
      <w:r>
        <w:t> </w:t>
      </w:r>
      <w:r w:rsidRPr="00DC7A17">
        <w:rPr>
          <w:rFonts w:hint="eastAsia"/>
        </w:rPr>
        <w:t>個，</w:t>
      </w:r>
      <w:r w:rsidRPr="00DC7A17">
        <w:rPr>
          <w:rFonts w:hint="eastAsia"/>
          <w:lang w:eastAsia="zh-HK"/>
        </w:rPr>
        <w:t>較</w:t>
      </w:r>
      <w:r>
        <w:rPr>
          <w:rFonts w:hint="eastAsia"/>
          <w:lang w:eastAsia="zh-HK"/>
        </w:rPr>
        <w:t>上一季低</w:t>
      </w:r>
      <w:r>
        <w:rPr>
          <w:rFonts w:hint="eastAsia"/>
        </w:rPr>
        <w:t>15%</w:t>
      </w:r>
      <w:r>
        <w:rPr>
          <w:rFonts w:hint="eastAsia"/>
        </w:rPr>
        <w:t>，</w:t>
      </w:r>
      <w:r>
        <w:rPr>
          <w:rFonts w:hint="eastAsia"/>
          <w:lang w:eastAsia="zh-HK"/>
        </w:rPr>
        <w:t>較</w:t>
      </w:r>
      <w:r>
        <w:rPr>
          <w:rFonts w:hint="eastAsia"/>
        </w:rPr>
        <w:t>二零二二年</w:t>
      </w:r>
      <w:r w:rsidR="00B80F6F" w:rsidRPr="00DC7A17">
        <w:rPr>
          <w:rFonts w:hint="eastAsia"/>
        </w:rPr>
        <w:t>平均</w:t>
      </w:r>
      <w:r>
        <w:rPr>
          <w:rFonts w:hint="eastAsia"/>
          <w:lang w:eastAsia="zh-HK"/>
        </w:rPr>
        <w:t>每</w:t>
      </w:r>
      <w:r w:rsidRPr="00DC7A17">
        <w:rPr>
          <w:rFonts w:hint="eastAsia"/>
        </w:rPr>
        <w:t>月</w:t>
      </w:r>
      <w:r w:rsidR="00B80F6F">
        <w:rPr>
          <w:rFonts w:hint="eastAsia"/>
          <w:lang w:eastAsia="zh-HK"/>
        </w:rPr>
        <w:t>的</w:t>
      </w:r>
      <w:r>
        <w:rPr>
          <w:rFonts w:hint="eastAsia"/>
          <w:lang w:eastAsia="zh-HK"/>
        </w:rPr>
        <w:t>水平低</w:t>
      </w:r>
      <w:r>
        <w:rPr>
          <w:rFonts w:hint="eastAsia"/>
        </w:rPr>
        <w:t>5</w:t>
      </w:r>
      <w:r w:rsidRPr="00DC7A17">
        <w:t>%</w:t>
      </w:r>
      <w:r w:rsidRPr="00DC7A17">
        <w:rPr>
          <w:rFonts w:hint="eastAsia"/>
          <w:lang w:eastAsia="zh-HK"/>
        </w:rPr>
        <w:t>。</w:t>
      </w:r>
    </w:p>
    <w:p w14:paraId="09D2D864" w14:textId="77777777" w:rsidR="00966BBB" w:rsidRDefault="00966BB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A26BA8C" w14:textId="728595DB" w:rsidR="004040E2" w:rsidRDefault="00486D82" w:rsidP="004040E2">
      <w:pPr>
        <w:pStyle w:val="afff3"/>
      </w:pPr>
      <w:r w:rsidRPr="00D84FFA">
        <w:t>表</w:t>
      </w:r>
      <w:r w:rsidRPr="004040E2">
        <w:rPr>
          <w:b/>
        </w:rPr>
        <w:t>6</w:t>
      </w:r>
      <w:r w:rsidRPr="004040E2">
        <w:rPr>
          <w:b/>
          <w:bCs/>
        </w:rPr>
        <w:t>.8</w:t>
      </w:r>
      <w:r w:rsidRPr="004040E2">
        <w:rPr>
          <w:b/>
        </w:rPr>
        <w:t>：</w:t>
      </w:r>
      <w:r w:rsidRPr="00D84FFA">
        <w:t>按主要經濟行業劃分的職位空缺情況</w:t>
      </w:r>
    </w:p>
    <w:tbl>
      <w:tblPr>
        <w:tblW w:w="10065" w:type="dxa"/>
        <w:jc w:val="center"/>
        <w:tblLayout w:type="fixed"/>
        <w:tblLook w:val="0000" w:firstRow="0" w:lastRow="0" w:firstColumn="0" w:lastColumn="0" w:noHBand="0" w:noVBand="0"/>
      </w:tblPr>
      <w:tblGrid>
        <w:gridCol w:w="2552"/>
        <w:gridCol w:w="939"/>
        <w:gridCol w:w="939"/>
        <w:gridCol w:w="939"/>
        <w:gridCol w:w="939"/>
        <w:gridCol w:w="943"/>
        <w:gridCol w:w="935"/>
        <w:gridCol w:w="939"/>
        <w:gridCol w:w="940"/>
      </w:tblGrid>
      <w:tr w:rsidR="00486D82" w:rsidRPr="00966BBB" w14:paraId="5A1BFB31" w14:textId="77777777" w:rsidTr="004040E2">
        <w:trPr>
          <w:jc w:val="center"/>
        </w:trPr>
        <w:tc>
          <w:tcPr>
            <w:tcW w:w="2552" w:type="dxa"/>
            <w:shd w:val="clear" w:color="auto" w:fill="auto"/>
          </w:tcPr>
          <w:p w14:paraId="645A3915" w14:textId="77777777" w:rsidR="00486D82" w:rsidRPr="00966BBB" w:rsidRDefault="00486D82" w:rsidP="004040E2">
            <w:pPr>
              <w:pStyle w:val="8"/>
              <w:widowControl w:val="0"/>
              <w:numPr>
                <w:ilvl w:val="7"/>
                <w:numId w:val="29"/>
              </w:numPr>
              <w:tabs>
                <w:tab w:val="clear" w:pos="936"/>
                <w:tab w:val="clear" w:pos="1560"/>
                <w:tab w:val="clear" w:pos="2184"/>
                <w:tab w:val="clear" w:pos="2808"/>
                <w:tab w:val="left" w:pos="252"/>
                <w:tab w:val="left" w:pos="7470"/>
                <w:tab w:val="left" w:pos="8064"/>
              </w:tabs>
              <w:suppressAutoHyphens/>
              <w:adjustRightInd/>
              <w:snapToGrid w:val="0"/>
              <w:spacing w:after="0" w:line="240" w:lineRule="auto"/>
              <w:ind w:leftChars="0" w:left="960"/>
              <w:jc w:val="left"/>
              <w:textAlignment w:val="auto"/>
              <w:rPr>
                <w:bCs/>
                <w:spacing w:val="0"/>
                <w:sz w:val="19"/>
                <w:szCs w:val="19"/>
              </w:rPr>
            </w:pPr>
          </w:p>
        </w:tc>
        <w:tc>
          <w:tcPr>
            <w:tcW w:w="4699" w:type="dxa"/>
            <w:gridSpan w:val="5"/>
            <w:shd w:val="clear" w:color="auto" w:fill="auto"/>
            <w:vAlign w:val="center"/>
          </w:tcPr>
          <w:p w14:paraId="744CC387" w14:textId="77777777" w:rsidR="00486D82" w:rsidRPr="00966BBB" w:rsidRDefault="00486D82" w:rsidP="004040E2">
            <w:pPr>
              <w:pStyle w:val="afff9"/>
              <w:tabs>
                <w:tab w:val="left" w:pos="452"/>
                <w:tab w:val="decimal" w:pos="6440"/>
                <w:tab w:val="decimal" w:pos="6860"/>
              </w:tabs>
              <w:snapToGrid w:val="0"/>
              <w:ind w:left="-64"/>
              <w:jc w:val="center"/>
              <w:rPr>
                <w:rFonts w:ascii="華康細明體" w:eastAsia="華康細明體" w:hAnsi="華康細明體" w:cs="華康細明體"/>
                <w:bCs/>
                <w:sz w:val="19"/>
                <w:szCs w:val="19"/>
              </w:rPr>
            </w:pPr>
            <w:r w:rsidRPr="00966BBB">
              <w:rPr>
                <w:rFonts w:ascii="華康細明體" w:eastAsia="華康細明體" w:hAnsi="華康細明體" w:cs="華康細明體" w:hint="eastAsia"/>
                <w:bCs/>
                <w:sz w:val="19"/>
                <w:szCs w:val="19"/>
                <w:u w:val="single"/>
                <w:lang w:eastAsia="zh-HK"/>
              </w:rPr>
              <w:t>二零二二年</w:t>
            </w:r>
          </w:p>
        </w:tc>
        <w:tc>
          <w:tcPr>
            <w:tcW w:w="2814" w:type="dxa"/>
            <w:gridSpan w:val="3"/>
            <w:vAlign w:val="center"/>
          </w:tcPr>
          <w:p w14:paraId="3FF5F745" w14:textId="77777777" w:rsidR="00486D82" w:rsidRPr="00966BBB" w:rsidRDefault="00486D82" w:rsidP="004040E2">
            <w:pPr>
              <w:pStyle w:val="afff9"/>
              <w:tabs>
                <w:tab w:val="left" w:pos="452"/>
                <w:tab w:val="decimal" w:pos="6440"/>
                <w:tab w:val="decimal" w:pos="6860"/>
              </w:tabs>
              <w:snapToGrid w:val="0"/>
              <w:ind w:left="-64"/>
              <w:jc w:val="center"/>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二零二三年</w:t>
            </w:r>
          </w:p>
        </w:tc>
      </w:tr>
      <w:tr w:rsidR="00486D82" w:rsidRPr="00966BBB" w14:paraId="609F0E8F" w14:textId="77777777" w:rsidTr="004040E2">
        <w:trPr>
          <w:jc w:val="center"/>
        </w:trPr>
        <w:tc>
          <w:tcPr>
            <w:tcW w:w="2552" w:type="dxa"/>
            <w:shd w:val="clear" w:color="auto" w:fill="auto"/>
          </w:tcPr>
          <w:p w14:paraId="5FC0A6D3" w14:textId="77777777" w:rsidR="00486D82" w:rsidRPr="00966BBB" w:rsidRDefault="00486D82" w:rsidP="004040E2">
            <w:pPr>
              <w:pStyle w:val="8"/>
              <w:widowControl w:val="0"/>
              <w:numPr>
                <w:ilvl w:val="7"/>
                <w:numId w:val="29"/>
              </w:numPr>
              <w:tabs>
                <w:tab w:val="clear" w:pos="936"/>
                <w:tab w:val="clear" w:pos="1560"/>
                <w:tab w:val="clear" w:pos="2184"/>
                <w:tab w:val="clear" w:pos="2808"/>
                <w:tab w:val="left" w:pos="252"/>
                <w:tab w:val="left" w:pos="7470"/>
                <w:tab w:val="left" w:pos="8064"/>
              </w:tabs>
              <w:suppressAutoHyphens/>
              <w:adjustRightInd/>
              <w:snapToGrid w:val="0"/>
              <w:spacing w:after="0" w:line="240" w:lineRule="auto"/>
              <w:ind w:leftChars="0" w:left="960"/>
              <w:jc w:val="left"/>
              <w:textAlignment w:val="auto"/>
              <w:rPr>
                <w:bCs/>
                <w:spacing w:val="0"/>
                <w:sz w:val="19"/>
                <w:szCs w:val="19"/>
                <w:u w:val="single"/>
              </w:rPr>
            </w:pPr>
          </w:p>
        </w:tc>
        <w:tc>
          <w:tcPr>
            <w:tcW w:w="939" w:type="dxa"/>
            <w:shd w:val="clear" w:color="auto" w:fill="auto"/>
            <w:vAlign w:val="center"/>
          </w:tcPr>
          <w:p w14:paraId="7CCCC7B0" w14:textId="26FC3639" w:rsidR="00486D82" w:rsidRPr="00966BBB" w:rsidRDefault="004040E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rPr>
            </w:pPr>
            <w:r w:rsidRPr="00966BBB">
              <w:rPr>
                <w:rFonts w:ascii="華康細明體" w:eastAsia="華康細明體" w:hAnsi="華康細明體" w:cs="華康細明體" w:hint="eastAsia"/>
                <w:bCs/>
                <w:sz w:val="19"/>
                <w:szCs w:val="19"/>
                <w:lang w:eastAsia="zh-HK"/>
              </w:rPr>
              <w:t>全年</w:t>
            </w:r>
            <w:r w:rsidRPr="00966BBB">
              <w:rPr>
                <w:rFonts w:ascii="華康細明體" w:eastAsia="華康細明體" w:hAnsi="華康細明體" w:cs="華康細明體"/>
                <w:bCs/>
                <w:sz w:val="19"/>
                <w:szCs w:val="19"/>
                <w:lang w:eastAsia="zh-HK"/>
              </w:rPr>
              <w:br/>
            </w:r>
            <w:r w:rsidR="00486D82" w:rsidRPr="00966BBB">
              <w:rPr>
                <w:rFonts w:ascii="華康細明體" w:eastAsia="華康細明體" w:hAnsi="華康細明體" w:cs="華康細明體" w:hint="eastAsia"/>
                <w:bCs/>
                <w:sz w:val="19"/>
                <w:szCs w:val="19"/>
                <w:u w:val="single"/>
                <w:lang w:eastAsia="zh-HK"/>
              </w:rPr>
              <w:t>平均</w:t>
            </w:r>
          </w:p>
        </w:tc>
        <w:tc>
          <w:tcPr>
            <w:tcW w:w="939" w:type="dxa"/>
            <w:shd w:val="clear" w:color="auto" w:fill="auto"/>
            <w:vAlign w:val="center"/>
          </w:tcPr>
          <w:p w14:paraId="5715AAD7"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三月</w:t>
            </w:r>
          </w:p>
        </w:tc>
        <w:tc>
          <w:tcPr>
            <w:tcW w:w="939" w:type="dxa"/>
            <w:shd w:val="clear" w:color="auto" w:fill="auto"/>
            <w:vAlign w:val="center"/>
          </w:tcPr>
          <w:p w14:paraId="7547D657"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六月</w:t>
            </w:r>
          </w:p>
        </w:tc>
        <w:tc>
          <w:tcPr>
            <w:tcW w:w="939" w:type="dxa"/>
            <w:vAlign w:val="center"/>
          </w:tcPr>
          <w:p w14:paraId="5FF6B872"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九月</w:t>
            </w:r>
          </w:p>
        </w:tc>
        <w:tc>
          <w:tcPr>
            <w:tcW w:w="943" w:type="dxa"/>
            <w:vAlign w:val="center"/>
          </w:tcPr>
          <w:p w14:paraId="170EDC89"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十二月</w:t>
            </w:r>
          </w:p>
        </w:tc>
        <w:tc>
          <w:tcPr>
            <w:tcW w:w="935" w:type="dxa"/>
            <w:vAlign w:val="center"/>
          </w:tcPr>
          <w:p w14:paraId="302F358F"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三月</w:t>
            </w:r>
          </w:p>
        </w:tc>
        <w:tc>
          <w:tcPr>
            <w:tcW w:w="939" w:type="dxa"/>
            <w:vAlign w:val="center"/>
          </w:tcPr>
          <w:p w14:paraId="1E2674DC"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rPr>
            </w:pPr>
            <w:r w:rsidRPr="00966BBB">
              <w:rPr>
                <w:rFonts w:ascii="華康細明體" w:eastAsia="華康細明體" w:hAnsi="華康細明體" w:cs="華康細明體" w:hint="eastAsia"/>
                <w:bCs/>
                <w:sz w:val="19"/>
                <w:szCs w:val="19"/>
                <w:u w:val="single"/>
                <w:lang w:eastAsia="zh-HK"/>
              </w:rPr>
              <w:t>六月</w:t>
            </w:r>
          </w:p>
        </w:tc>
        <w:tc>
          <w:tcPr>
            <w:tcW w:w="940" w:type="dxa"/>
            <w:vAlign w:val="center"/>
          </w:tcPr>
          <w:p w14:paraId="445DE175" w14:textId="77777777" w:rsidR="00486D82" w:rsidRPr="00966BBB" w:rsidRDefault="00486D82" w:rsidP="004040E2">
            <w:pPr>
              <w:pStyle w:val="afff9"/>
              <w:tabs>
                <w:tab w:val="left" w:pos="452"/>
                <w:tab w:val="decimal" w:pos="6440"/>
                <w:tab w:val="decimal" w:pos="6860"/>
              </w:tabs>
              <w:snapToGrid w:val="0"/>
              <w:ind w:left="-64"/>
              <w:jc w:val="right"/>
              <w:rPr>
                <w:rFonts w:ascii="華康細明體" w:eastAsia="華康細明體" w:hAnsi="華康細明體" w:cs="華康細明體"/>
                <w:bCs/>
                <w:sz w:val="19"/>
                <w:szCs w:val="19"/>
                <w:u w:val="single"/>
                <w:lang w:val="en-US"/>
              </w:rPr>
            </w:pPr>
            <w:r w:rsidRPr="00966BBB">
              <w:rPr>
                <w:rFonts w:ascii="華康細明體" w:eastAsia="華康細明體" w:hAnsi="華康細明體" w:cs="華康細明體" w:hint="eastAsia"/>
                <w:bCs/>
                <w:sz w:val="19"/>
                <w:szCs w:val="19"/>
                <w:u w:val="single"/>
                <w:lang w:eastAsia="zh-HK"/>
              </w:rPr>
              <w:t>九月</w:t>
            </w:r>
          </w:p>
        </w:tc>
      </w:tr>
      <w:tr w:rsidR="00486D82" w:rsidRPr="00966BBB" w14:paraId="43461CC2" w14:textId="77777777" w:rsidTr="004040E2">
        <w:trPr>
          <w:jc w:val="center"/>
        </w:trPr>
        <w:tc>
          <w:tcPr>
            <w:tcW w:w="2552" w:type="dxa"/>
            <w:shd w:val="clear" w:color="auto" w:fill="auto"/>
          </w:tcPr>
          <w:p w14:paraId="50FE619C" w14:textId="77777777" w:rsidR="00486D82" w:rsidRPr="00966BBB" w:rsidRDefault="00486D82" w:rsidP="004040E2">
            <w:pPr>
              <w:pStyle w:val="8"/>
              <w:tabs>
                <w:tab w:val="left" w:pos="0"/>
                <w:tab w:val="left" w:pos="7470"/>
                <w:tab w:val="left" w:pos="8064"/>
              </w:tabs>
              <w:snapToGrid w:val="0"/>
              <w:spacing w:after="0" w:line="240" w:lineRule="auto"/>
              <w:ind w:leftChars="-45" w:left="-32" w:hangingChars="54" w:hanging="103"/>
              <w:rPr>
                <w:bCs/>
                <w:spacing w:val="0"/>
                <w:sz w:val="19"/>
                <w:szCs w:val="19"/>
                <w:u w:val="single"/>
              </w:rPr>
            </w:pPr>
          </w:p>
        </w:tc>
        <w:tc>
          <w:tcPr>
            <w:tcW w:w="939" w:type="dxa"/>
            <w:shd w:val="clear" w:color="auto" w:fill="auto"/>
          </w:tcPr>
          <w:p w14:paraId="49F37975" w14:textId="77777777" w:rsidR="00486D82" w:rsidRPr="00966BBB" w:rsidRDefault="00486D82" w:rsidP="004040E2">
            <w:pPr>
              <w:pStyle w:val="afff9"/>
              <w:tabs>
                <w:tab w:val="left" w:pos="452"/>
                <w:tab w:val="decimal" w:pos="6440"/>
                <w:tab w:val="decimal" w:pos="6860"/>
              </w:tabs>
              <w:snapToGrid w:val="0"/>
              <w:ind w:left="-64" w:right="-72"/>
              <w:jc w:val="center"/>
              <w:rPr>
                <w:bCs/>
                <w:sz w:val="19"/>
                <w:szCs w:val="19"/>
              </w:rPr>
            </w:pPr>
          </w:p>
        </w:tc>
        <w:tc>
          <w:tcPr>
            <w:tcW w:w="939" w:type="dxa"/>
            <w:shd w:val="clear" w:color="auto" w:fill="auto"/>
          </w:tcPr>
          <w:p w14:paraId="1C876AE7"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c>
          <w:tcPr>
            <w:tcW w:w="939" w:type="dxa"/>
            <w:shd w:val="clear" w:color="auto" w:fill="auto"/>
          </w:tcPr>
          <w:p w14:paraId="121CDAE4"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c>
          <w:tcPr>
            <w:tcW w:w="939" w:type="dxa"/>
          </w:tcPr>
          <w:p w14:paraId="78060E6D"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c>
          <w:tcPr>
            <w:tcW w:w="943" w:type="dxa"/>
          </w:tcPr>
          <w:p w14:paraId="1B64753E"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c>
          <w:tcPr>
            <w:tcW w:w="935" w:type="dxa"/>
          </w:tcPr>
          <w:p w14:paraId="77F298EC"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c>
          <w:tcPr>
            <w:tcW w:w="939" w:type="dxa"/>
          </w:tcPr>
          <w:p w14:paraId="30E187ED"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c>
          <w:tcPr>
            <w:tcW w:w="940" w:type="dxa"/>
          </w:tcPr>
          <w:p w14:paraId="5728620B" w14:textId="77777777" w:rsidR="00486D82" w:rsidRPr="00966BBB" w:rsidRDefault="00486D82" w:rsidP="004040E2">
            <w:pPr>
              <w:pStyle w:val="afff9"/>
              <w:tabs>
                <w:tab w:val="left" w:pos="452"/>
                <w:tab w:val="decimal" w:pos="6440"/>
                <w:tab w:val="decimal" w:pos="6860"/>
              </w:tabs>
              <w:snapToGrid w:val="0"/>
              <w:ind w:left="-64"/>
              <w:jc w:val="center"/>
              <w:rPr>
                <w:bCs/>
                <w:sz w:val="19"/>
                <w:szCs w:val="19"/>
              </w:rPr>
            </w:pPr>
          </w:p>
        </w:tc>
      </w:tr>
      <w:tr w:rsidR="00486D82" w:rsidRPr="00966BBB" w14:paraId="7FE4F28C" w14:textId="77777777" w:rsidTr="004040E2">
        <w:trPr>
          <w:jc w:val="center"/>
        </w:trPr>
        <w:tc>
          <w:tcPr>
            <w:tcW w:w="2552" w:type="dxa"/>
            <w:shd w:val="clear" w:color="auto" w:fill="auto"/>
          </w:tcPr>
          <w:p w14:paraId="73CA135E"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進出口貿易及批發業</w:t>
            </w:r>
          </w:p>
        </w:tc>
        <w:tc>
          <w:tcPr>
            <w:tcW w:w="939" w:type="dxa"/>
            <w:shd w:val="clear" w:color="auto" w:fill="auto"/>
          </w:tcPr>
          <w:p w14:paraId="2A55F5A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3 740</w:t>
            </w:r>
          </w:p>
          <w:p w14:paraId="3EBD24B0"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(-3.7)</w:t>
            </w:r>
          </w:p>
        </w:tc>
        <w:tc>
          <w:tcPr>
            <w:tcW w:w="939" w:type="dxa"/>
            <w:shd w:val="clear" w:color="auto" w:fill="auto"/>
          </w:tcPr>
          <w:p w14:paraId="79354FCC"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2 920</w:t>
            </w:r>
          </w:p>
          <w:p w14:paraId="0D43397A"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(-16.9)</w:t>
            </w:r>
          </w:p>
        </w:tc>
        <w:tc>
          <w:tcPr>
            <w:tcW w:w="939" w:type="dxa"/>
            <w:shd w:val="clear" w:color="auto" w:fill="auto"/>
          </w:tcPr>
          <w:p w14:paraId="6700B43E"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3 600</w:t>
            </w:r>
          </w:p>
          <w:p w14:paraId="210F8DD6" w14:textId="77777777" w:rsidR="00486D82" w:rsidRPr="00966BBB" w:rsidRDefault="00486D82" w:rsidP="004040E2">
            <w:pPr>
              <w:tabs>
                <w:tab w:val="decimal" w:pos="384"/>
              </w:tabs>
              <w:snapToGrid w:val="0"/>
              <w:spacing w:after="0" w:line="240" w:lineRule="auto"/>
              <w:ind w:left="-10" w:hanging="100"/>
              <w:jc w:val="right"/>
              <w:rPr>
                <w:bCs/>
                <w:spacing w:val="0"/>
                <w:sz w:val="19"/>
                <w:szCs w:val="19"/>
              </w:rPr>
            </w:pPr>
            <w:r w:rsidRPr="00966BBB">
              <w:rPr>
                <w:bCs/>
                <w:spacing w:val="0"/>
                <w:sz w:val="19"/>
                <w:szCs w:val="19"/>
              </w:rPr>
              <w:t>(-6.3)</w:t>
            </w:r>
          </w:p>
        </w:tc>
        <w:tc>
          <w:tcPr>
            <w:tcW w:w="939" w:type="dxa"/>
          </w:tcPr>
          <w:p w14:paraId="6CC10004"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4 110</w:t>
            </w:r>
          </w:p>
          <w:p w14:paraId="432A78E9"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(1.0)</w:t>
            </w:r>
          </w:p>
        </w:tc>
        <w:tc>
          <w:tcPr>
            <w:tcW w:w="943" w:type="dxa"/>
          </w:tcPr>
          <w:p w14:paraId="4F6D6C5E"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4 310</w:t>
            </w:r>
          </w:p>
          <w:p w14:paraId="33E3374D"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(5.5)</w:t>
            </w:r>
          </w:p>
        </w:tc>
        <w:tc>
          <w:tcPr>
            <w:tcW w:w="935" w:type="dxa"/>
            <w:shd w:val="clear" w:color="auto" w:fill="auto"/>
          </w:tcPr>
          <w:p w14:paraId="2ECD670E"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4 250</w:t>
            </w:r>
          </w:p>
          <w:p w14:paraId="18F75503"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(45.8)</w:t>
            </w:r>
          </w:p>
        </w:tc>
        <w:tc>
          <w:tcPr>
            <w:tcW w:w="939" w:type="dxa"/>
          </w:tcPr>
          <w:p w14:paraId="63850E28"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4 220</w:t>
            </w:r>
          </w:p>
          <w:p w14:paraId="027D0BF9"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(17.0)</w:t>
            </w:r>
          </w:p>
        </w:tc>
        <w:tc>
          <w:tcPr>
            <w:tcW w:w="940" w:type="dxa"/>
          </w:tcPr>
          <w:p w14:paraId="1240F11A"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3 860</w:t>
            </w:r>
          </w:p>
          <w:p w14:paraId="606E3B47"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(-6.3)</w:t>
            </w:r>
          </w:p>
        </w:tc>
      </w:tr>
      <w:tr w:rsidR="00486D82" w:rsidRPr="00966BBB" w14:paraId="70337895" w14:textId="77777777" w:rsidTr="004040E2">
        <w:trPr>
          <w:jc w:val="center"/>
        </w:trPr>
        <w:tc>
          <w:tcPr>
            <w:tcW w:w="2552" w:type="dxa"/>
            <w:shd w:val="clear" w:color="auto" w:fill="auto"/>
          </w:tcPr>
          <w:p w14:paraId="0D39EA4F"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209" w:right="-120" w:hanging="126"/>
              <w:rPr>
                <w:bCs/>
                <w:i/>
                <w:spacing w:val="0"/>
                <w:sz w:val="19"/>
                <w:szCs w:val="19"/>
              </w:rPr>
            </w:pPr>
          </w:p>
        </w:tc>
        <w:tc>
          <w:tcPr>
            <w:tcW w:w="939" w:type="dxa"/>
            <w:shd w:val="clear" w:color="auto" w:fill="auto"/>
          </w:tcPr>
          <w:p w14:paraId="01DE9F8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49A0AA7"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4978D00"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35090BCC"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37165FE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706B30F5"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5B421EBD"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12A21CB1"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22FF936A" w14:textId="77777777" w:rsidTr="004040E2">
        <w:trPr>
          <w:jc w:val="center"/>
        </w:trPr>
        <w:tc>
          <w:tcPr>
            <w:tcW w:w="2552" w:type="dxa"/>
            <w:shd w:val="clear" w:color="auto" w:fill="auto"/>
          </w:tcPr>
          <w:p w14:paraId="01A5D482"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零售業</w:t>
            </w:r>
          </w:p>
        </w:tc>
        <w:tc>
          <w:tcPr>
            <w:tcW w:w="939" w:type="dxa"/>
            <w:shd w:val="clear" w:color="auto" w:fill="auto"/>
          </w:tcPr>
          <w:p w14:paraId="51D633C0"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4 900</w:t>
            </w:r>
          </w:p>
          <w:p w14:paraId="218C3341"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(19.6)</w:t>
            </w:r>
          </w:p>
        </w:tc>
        <w:tc>
          <w:tcPr>
            <w:tcW w:w="939" w:type="dxa"/>
            <w:shd w:val="clear" w:color="auto" w:fill="auto"/>
          </w:tcPr>
          <w:p w14:paraId="1A97162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3 710</w:t>
            </w:r>
          </w:p>
          <w:p w14:paraId="3139082B"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(25.1)</w:t>
            </w:r>
          </w:p>
        </w:tc>
        <w:tc>
          <w:tcPr>
            <w:tcW w:w="939" w:type="dxa"/>
            <w:shd w:val="clear" w:color="auto" w:fill="auto"/>
          </w:tcPr>
          <w:p w14:paraId="73FB3016"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4 880</w:t>
            </w:r>
          </w:p>
          <w:p w14:paraId="0670AD5D"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(41.3)</w:t>
            </w:r>
          </w:p>
        </w:tc>
        <w:tc>
          <w:tcPr>
            <w:tcW w:w="939" w:type="dxa"/>
          </w:tcPr>
          <w:p w14:paraId="2BB77585"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5 000</w:t>
            </w:r>
          </w:p>
          <w:p w14:paraId="382433A7"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(6.1)</w:t>
            </w:r>
          </w:p>
        </w:tc>
        <w:tc>
          <w:tcPr>
            <w:tcW w:w="943" w:type="dxa"/>
          </w:tcPr>
          <w:p w14:paraId="5FDE5A51"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6 030</w:t>
            </w:r>
          </w:p>
          <w:p w14:paraId="703BCEA8"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(14.4)</w:t>
            </w:r>
          </w:p>
        </w:tc>
        <w:tc>
          <w:tcPr>
            <w:tcW w:w="935" w:type="dxa"/>
            <w:shd w:val="clear" w:color="auto" w:fill="auto"/>
          </w:tcPr>
          <w:p w14:paraId="4173FF30"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6 410</w:t>
            </w:r>
          </w:p>
          <w:p w14:paraId="1A11AD88"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(72.5)</w:t>
            </w:r>
          </w:p>
        </w:tc>
        <w:tc>
          <w:tcPr>
            <w:tcW w:w="939" w:type="dxa"/>
          </w:tcPr>
          <w:p w14:paraId="333AECC2"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6 600</w:t>
            </w:r>
          </w:p>
          <w:p w14:paraId="7699AAB6"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(35.2)</w:t>
            </w:r>
          </w:p>
        </w:tc>
        <w:tc>
          <w:tcPr>
            <w:tcW w:w="940" w:type="dxa"/>
          </w:tcPr>
          <w:p w14:paraId="0036F8F7"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5 900</w:t>
            </w:r>
          </w:p>
          <w:p w14:paraId="57F9BE1F"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(18.2)</w:t>
            </w:r>
          </w:p>
        </w:tc>
      </w:tr>
      <w:tr w:rsidR="00486D82" w:rsidRPr="00966BBB" w14:paraId="04615408" w14:textId="77777777" w:rsidTr="004040E2">
        <w:trPr>
          <w:jc w:val="center"/>
        </w:trPr>
        <w:tc>
          <w:tcPr>
            <w:tcW w:w="2552" w:type="dxa"/>
            <w:shd w:val="clear" w:color="auto" w:fill="auto"/>
          </w:tcPr>
          <w:p w14:paraId="41C71DCD"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ECF2894"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C5466D8"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CFA4556"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7842B80D"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329BB35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1A3B408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6E268E65"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5831AA5B"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3C8CA86E" w14:textId="77777777" w:rsidTr="004040E2">
        <w:trPr>
          <w:jc w:val="center"/>
        </w:trPr>
        <w:tc>
          <w:tcPr>
            <w:tcW w:w="2552" w:type="dxa"/>
            <w:shd w:val="clear" w:color="auto" w:fill="auto"/>
          </w:tcPr>
          <w:p w14:paraId="24E16AC2" w14:textId="48BCB34E"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住宿服務業</w:t>
            </w:r>
          </w:p>
        </w:tc>
        <w:tc>
          <w:tcPr>
            <w:tcW w:w="939" w:type="dxa"/>
            <w:shd w:val="clear" w:color="auto" w:fill="auto"/>
          </w:tcPr>
          <w:p w14:paraId="76C962A0"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1 880</w:t>
            </w:r>
          </w:p>
          <w:p w14:paraId="26D97F46"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(56.0)</w:t>
            </w:r>
          </w:p>
        </w:tc>
        <w:tc>
          <w:tcPr>
            <w:tcW w:w="939" w:type="dxa"/>
            <w:shd w:val="clear" w:color="auto" w:fill="auto"/>
          </w:tcPr>
          <w:p w14:paraId="00F470AF"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lang w:val="en-HK"/>
              </w:rPr>
              <w:t>1 410</w:t>
            </w:r>
          </w:p>
          <w:p w14:paraId="3C938B4B"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(100.7)</w:t>
            </w:r>
          </w:p>
        </w:tc>
        <w:tc>
          <w:tcPr>
            <w:tcW w:w="939" w:type="dxa"/>
            <w:shd w:val="clear" w:color="auto" w:fill="auto"/>
          </w:tcPr>
          <w:p w14:paraId="03538C0D" w14:textId="77777777" w:rsidR="00486D82" w:rsidRPr="00966BBB" w:rsidRDefault="00486D82" w:rsidP="004040E2">
            <w:pPr>
              <w:tabs>
                <w:tab w:val="decimal" w:pos="384"/>
              </w:tabs>
              <w:snapToGrid w:val="0"/>
              <w:spacing w:after="0" w:line="240" w:lineRule="auto"/>
              <w:ind w:left="-62"/>
              <w:jc w:val="right"/>
              <w:rPr>
                <w:bCs/>
                <w:spacing w:val="0"/>
                <w:sz w:val="19"/>
                <w:szCs w:val="19"/>
                <w:lang w:val="en-HK"/>
              </w:rPr>
            </w:pPr>
            <w:r w:rsidRPr="00966BBB">
              <w:rPr>
                <w:bCs/>
                <w:spacing w:val="0"/>
                <w:sz w:val="19"/>
                <w:szCs w:val="19"/>
                <w:lang w:val="en-HK"/>
              </w:rPr>
              <w:t xml:space="preserve"> 1 790</w:t>
            </w:r>
          </w:p>
          <w:p w14:paraId="37307875"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lang w:val="en-HK"/>
              </w:rPr>
              <w:t>(63.4)</w:t>
            </w:r>
          </w:p>
        </w:tc>
        <w:tc>
          <w:tcPr>
            <w:tcW w:w="939" w:type="dxa"/>
          </w:tcPr>
          <w:p w14:paraId="598A0103"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2 030</w:t>
            </w:r>
          </w:p>
          <w:p w14:paraId="1E55BF23"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(47.9)</w:t>
            </w:r>
          </w:p>
        </w:tc>
        <w:tc>
          <w:tcPr>
            <w:tcW w:w="943" w:type="dxa"/>
          </w:tcPr>
          <w:p w14:paraId="5A925C8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2 290</w:t>
            </w:r>
          </w:p>
          <w:p w14:paraId="3BF4BDC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(38.7)</w:t>
            </w:r>
          </w:p>
        </w:tc>
        <w:tc>
          <w:tcPr>
            <w:tcW w:w="935" w:type="dxa"/>
            <w:shd w:val="clear" w:color="auto" w:fill="auto"/>
          </w:tcPr>
          <w:p w14:paraId="372226A2"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2 830</w:t>
            </w:r>
          </w:p>
          <w:p w14:paraId="3430E16E"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(100.7)</w:t>
            </w:r>
          </w:p>
        </w:tc>
        <w:tc>
          <w:tcPr>
            <w:tcW w:w="939" w:type="dxa"/>
          </w:tcPr>
          <w:p w14:paraId="524504D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2 620</w:t>
            </w:r>
          </w:p>
          <w:p w14:paraId="3CD86C33"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(46.5)</w:t>
            </w:r>
          </w:p>
        </w:tc>
        <w:tc>
          <w:tcPr>
            <w:tcW w:w="940" w:type="dxa"/>
          </w:tcPr>
          <w:p w14:paraId="55BBB92B"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2 540</w:t>
            </w:r>
          </w:p>
          <w:p w14:paraId="1DBB7BE4"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(24.9)</w:t>
            </w:r>
          </w:p>
        </w:tc>
      </w:tr>
      <w:tr w:rsidR="00486D82" w:rsidRPr="00966BBB" w14:paraId="7E65DE70" w14:textId="77777777" w:rsidTr="004040E2">
        <w:trPr>
          <w:jc w:val="center"/>
        </w:trPr>
        <w:tc>
          <w:tcPr>
            <w:tcW w:w="2552" w:type="dxa"/>
            <w:shd w:val="clear" w:color="auto" w:fill="auto"/>
          </w:tcPr>
          <w:p w14:paraId="7B264C30"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0745D18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C84579A"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C2178D4"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4B25143D"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68863CFA"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00DE3457"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678AA83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4D638804"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21CD60B5" w14:textId="77777777" w:rsidTr="004040E2">
        <w:trPr>
          <w:jc w:val="center"/>
        </w:trPr>
        <w:tc>
          <w:tcPr>
            <w:tcW w:w="2552" w:type="dxa"/>
            <w:shd w:val="clear" w:color="auto" w:fill="auto"/>
          </w:tcPr>
          <w:p w14:paraId="2513587D"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餐飲服務業</w:t>
            </w:r>
          </w:p>
        </w:tc>
        <w:tc>
          <w:tcPr>
            <w:tcW w:w="939" w:type="dxa"/>
            <w:shd w:val="clear" w:color="auto" w:fill="auto"/>
          </w:tcPr>
          <w:p w14:paraId="7236792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4 520</w:t>
            </w:r>
          </w:p>
          <w:p w14:paraId="2ED3449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(20.6)</w:t>
            </w:r>
          </w:p>
        </w:tc>
        <w:tc>
          <w:tcPr>
            <w:tcW w:w="939" w:type="dxa"/>
            <w:shd w:val="clear" w:color="auto" w:fill="auto"/>
          </w:tcPr>
          <w:p w14:paraId="79FAD993"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2 410</w:t>
            </w:r>
          </w:p>
          <w:p w14:paraId="2779C740"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(17.2)</w:t>
            </w:r>
          </w:p>
        </w:tc>
        <w:tc>
          <w:tcPr>
            <w:tcW w:w="939" w:type="dxa"/>
            <w:shd w:val="clear" w:color="auto" w:fill="auto"/>
          </w:tcPr>
          <w:p w14:paraId="05DDBCFE"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 xml:space="preserve"> 4 700</w:t>
            </w:r>
          </w:p>
          <w:p w14:paraId="26A80E7A"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(45.5)</w:t>
            </w:r>
          </w:p>
        </w:tc>
        <w:tc>
          <w:tcPr>
            <w:tcW w:w="939" w:type="dxa"/>
          </w:tcPr>
          <w:p w14:paraId="18402CA0"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5 540</w:t>
            </w:r>
          </w:p>
          <w:p w14:paraId="70FCA27B"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(26.4)</w:t>
            </w:r>
          </w:p>
        </w:tc>
        <w:tc>
          <w:tcPr>
            <w:tcW w:w="943" w:type="dxa"/>
          </w:tcPr>
          <w:p w14:paraId="26F236E8"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5 420</w:t>
            </w:r>
          </w:p>
          <w:p w14:paraId="35311D40"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(1.9)</w:t>
            </w:r>
          </w:p>
        </w:tc>
        <w:tc>
          <w:tcPr>
            <w:tcW w:w="935" w:type="dxa"/>
            <w:shd w:val="clear" w:color="auto" w:fill="auto"/>
          </w:tcPr>
          <w:p w14:paraId="383BF837"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5 810</w:t>
            </w:r>
          </w:p>
          <w:p w14:paraId="6FAE3942"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(140.8)</w:t>
            </w:r>
          </w:p>
        </w:tc>
        <w:tc>
          <w:tcPr>
            <w:tcW w:w="939" w:type="dxa"/>
          </w:tcPr>
          <w:p w14:paraId="09D78CAB"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6 050</w:t>
            </w:r>
          </w:p>
          <w:p w14:paraId="2D3C40FB"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(28.7)</w:t>
            </w:r>
          </w:p>
        </w:tc>
        <w:tc>
          <w:tcPr>
            <w:tcW w:w="940" w:type="dxa"/>
          </w:tcPr>
          <w:p w14:paraId="7B95B43F"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6 220</w:t>
            </w:r>
          </w:p>
          <w:p w14:paraId="3930D7A3"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(12.2)</w:t>
            </w:r>
          </w:p>
        </w:tc>
      </w:tr>
      <w:tr w:rsidR="00486D82" w:rsidRPr="00966BBB" w14:paraId="26AA6A57" w14:textId="77777777" w:rsidTr="004040E2">
        <w:trPr>
          <w:jc w:val="center"/>
        </w:trPr>
        <w:tc>
          <w:tcPr>
            <w:tcW w:w="2552" w:type="dxa"/>
            <w:shd w:val="clear" w:color="auto" w:fill="auto"/>
          </w:tcPr>
          <w:p w14:paraId="5F03C716"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p>
        </w:tc>
        <w:tc>
          <w:tcPr>
            <w:tcW w:w="939" w:type="dxa"/>
            <w:shd w:val="clear" w:color="auto" w:fill="auto"/>
          </w:tcPr>
          <w:p w14:paraId="2EF96DD6"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1F7723A"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CE5D97B"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18D54FA7"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4A5D78D5"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7EF161E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0D4716D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7B452507"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4FFEB0D0" w14:textId="77777777" w:rsidTr="004040E2">
        <w:trPr>
          <w:jc w:val="center"/>
        </w:trPr>
        <w:tc>
          <w:tcPr>
            <w:tcW w:w="2552" w:type="dxa"/>
            <w:shd w:val="clear" w:color="auto" w:fill="auto"/>
          </w:tcPr>
          <w:p w14:paraId="72BE5B8D"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運輸、倉庫、郵政及</w:t>
            </w:r>
            <w:r w:rsidRPr="00966BBB">
              <w:rPr>
                <w:bCs/>
                <w:spacing w:val="0"/>
                <w:sz w:val="19"/>
                <w:szCs w:val="19"/>
              </w:rPr>
              <w:br/>
            </w:r>
            <w:proofErr w:type="gramStart"/>
            <w:r w:rsidRPr="00966BBB">
              <w:rPr>
                <w:bCs/>
                <w:spacing w:val="0"/>
                <w:sz w:val="19"/>
                <w:szCs w:val="19"/>
              </w:rPr>
              <w:t>速遞服務業</w:t>
            </w:r>
            <w:proofErr w:type="gramEnd"/>
          </w:p>
        </w:tc>
        <w:tc>
          <w:tcPr>
            <w:tcW w:w="939" w:type="dxa"/>
            <w:shd w:val="clear" w:color="auto" w:fill="auto"/>
          </w:tcPr>
          <w:p w14:paraId="0BCB2929"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5 550</w:t>
            </w:r>
          </w:p>
          <w:p w14:paraId="0BF6C3F8"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(91.5)</w:t>
            </w:r>
          </w:p>
        </w:tc>
        <w:tc>
          <w:tcPr>
            <w:tcW w:w="939" w:type="dxa"/>
            <w:shd w:val="clear" w:color="auto" w:fill="auto"/>
          </w:tcPr>
          <w:p w14:paraId="14C8ABCE"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3 550</w:t>
            </w:r>
          </w:p>
          <w:p w14:paraId="7173C5D7"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(41.1)</w:t>
            </w:r>
          </w:p>
        </w:tc>
        <w:tc>
          <w:tcPr>
            <w:tcW w:w="939" w:type="dxa"/>
            <w:shd w:val="clear" w:color="auto" w:fill="auto"/>
          </w:tcPr>
          <w:p w14:paraId="0179B84E"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3 740</w:t>
            </w:r>
          </w:p>
          <w:p w14:paraId="35A02ABB"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(27.5)</w:t>
            </w:r>
          </w:p>
        </w:tc>
        <w:tc>
          <w:tcPr>
            <w:tcW w:w="939" w:type="dxa"/>
          </w:tcPr>
          <w:p w14:paraId="5C9409B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7 520</w:t>
            </w:r>
          </w:p>
          <w:p w14:paraId="3645CF94"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(191.6)</w:t>
            </w:r>
          </w:p>
        </w:tc>
        <w:tc>
          <w:tcPr>
            <w:tcW w:w="943" w:type="dxa"/>
          </w:tcPr>
          <w:p w14:paraId="2F3944A5"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7 390</w:t>
            </w:r>
          </w:p>
          <w:p w14:paraId="430B4CA7"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(107.4)</w:t>
            </w:r>
          </w:p>
        </w:tc>
        <w:tc>
          <w:tcPr>
            <w:tcW w:w="935" w:type="dxa"/>
            <w:shd w:val="clear" w:color="auto" w:fill="auto"/>
          </w:tcPr>
          <w:p w14:paraId="23886CE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7 440</w:t>
            </w:r>
          </w:p>
          <w:p w14:paraId="43C773CC"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(109.7)</w:t>
            </w:r>
          </w:p>
        </w:tc>
        <w:tc>
          <w:tcPr>
            <w:tcW w:w="939" w:type="dxa"/>
          </w:tcPr>
          <w:p w14:paraId="55B23FAF"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7 020</w:t>
            </w:r>
          </w:p>
          <w:p w14:paraId="32420FF7"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(87.7)</w:t>
            </w:r>
          </w:p>
        </w:tc>
        <w:tc>
          <w:tcPr>
            <w:tcW w:w="940" w:type="dxa"/>
          </w:tcPr>
          <w:p w14:paraId="2B6B4615"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6 850</w:t>
            </w:r>
          </w:p>
          <w:p w14:paraId="4D6C54D1"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(-9.0)</w:t>
            </w:r>
          </w:p>
        </w:tc>
      </w:tr>
      <w:tr w:rsidR="00486D82" w:rsidRPr="00966BBB" w14:paraId="5BCFD09B" w14:textId="77777777" w:rsidTr="004040E2">
        <w:trPr>
          <w:jc w:val="center"/>
        </w:trPr>
        <w:tc>
          <w:tcPr>
            <w:tcW w:w="2552" w:type="dxa"/>
            <w:shd w:val="clear" w:color="auto" w:fill="auto"/>
          </w:tcPr>
          <w:p w14:paraId="78D20210"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2BA60C3C"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C302D58"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F4850B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144EB00B"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29C444D4"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699140A5"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0469ECA9"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6EA8C664"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2B24A0EF" w14:textId="77777777" w:rsidTr="004040E2">
        <w:trPr>
          <w:jc w:val="center"/>
        </w:trPr>
        <w:tc>
          <w:tcPr>
            <w:tcW w:w="2552" w:type="dxa"/>
            <w:shd w:val="clear" w:color="auto" w:fill="auto"/>
          </w:tcPr>
          <w:p w14:paraId="4E82A1E6"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資訊及通訊業</w:t>
            </w:r>
          </w:p>
        </w:tc>
        <w:tc>
          <w:tcPr>
            <w:tcW w:w="939" w:type="dxa"/>
            <w:shd w:val="clear" w:color="auto" w:fill="auto"/>
          </w:tcPr>
          <w:p w14:paraId="0489DB5C"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2 850</w:t>
            </w:r>
          </w:p>
          <w:p w14:paraId="37B113FE"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(36.8)</w:t>
            </w:r>
          </w:p>
        </w:tc>
        <w:tc>
          <w:tcPr>
            <w:tcW w:w="939" w:type="dxa"/>
            <w:shd w:val="clear" w:color="auto" w:fill="auto"/>
          </w:tcPr>
          <w:p w14:paraId="1F58BA4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2 790</w:t>
            </w:r>
          </w:p>
          <w:p w14:paraId="29EE5EA7"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(67.6)</w:t>
            </w:r>
          </w:p>
        </w:tc>
        <w:tc>
          <w:tcPr>
            <w:tcW w:w="939" w:type="dxa"/>
            <w:shd w:val="clear" w:color="auto" w:fill="auto"/>
          </w:tcPr>
          <w:p w14:paraId="38B1FCFE"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2 780</w:t>
            </w:r>
          </w:p>
          <w:p w14:paraId="1F436B53"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(44.2)</w:t>
            </w:r>
          </w:p>
        </w:tc>
        <w:tc>
          <w:tcPr>
            <w:tcW w:w="939" w:type="dxa"/>
          </w:tcPr>
          <w:p w14:paraId="78791AD4"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3 020</w:t>
            </w:r>
          </w:p>
          <w:p w14:paraId="59072263"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(31.9)</w:t>
            </w:r>
          </w:p>
        </w:tc>
        <w:tc>
          <w:tcPr>
            <w:tcW w:w="943" w:type="dxa"/>
          </w:tcPr>
          <w:p w14:paraId="01BF150C"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2 830</w:t>
            </w:r>
          </w:p>
          <w:p w14:paraId="1A97221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(14.8)</w:t>
            </w:r>
          </w:p>
        </w:tc>
        <w:tc>
          <w:tcPr>
            <w:tcW w:w="935" w:type="dxa"/>
            <w:shd w:val="clear" w:color="auto" w:fill="auto"/>
          </w:tcPr>
          <w:p w14:paraId="3304613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3 020</w:t>
            </w:r>
          </w:p>
          <w:p w14:paraId="4A12720B"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(8.3)</w:t>
            </w:r>
          </w:p>
        </w:tc>
        <w:tc>
          <w:tcPr>
            <w:tcW w:w="939" w:type="dxa"/>
          </w:tcPr>
          <w:p w14:paraId="40ADDB86"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3 040</w:t>
            </w:r>
          </w:p>
          <w:p w14:paraId="68CB811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(9.2)</w:t>
            </w:r>
          </w:p>
        </w:tc>
        <w:tc>
          <w:tcPr>
            <w:tcW w:w="940" w:type="dxa"/>
          </w:tcPr>
          <w:p w14:paraId="622522C7"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2 860</w:t>
            </w:r>
          </w:p>
          <w:p w14:paraId="45B4260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(-5.2)</w:t>
            </w:r>
          </w:p>
        </w:tc>
      </w:tr>
      <w:tr w:rsidR="00486D82" w:rsidRPr="00966BBB" w14:paraId="5E8E613A" w14:textId="77777777" w:rsidTr="004040E2">
        <w:trPr>
          <w:jc w:val="center"/>
        </w:trPr>
        <w:tc>
          <w:tcPr>
            <w:tcW w:w="2552" w:type="dxa"/>
            <w:shd w:val="clear" w:color="auto" w:fill="auto"/>
          </w:tcPr>
          <w:p w14:paraId="373EACFE"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7A7F60A4"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03AB61A7"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0CDF0B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5797E33C"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78F5575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772405E2"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3C029D52"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4B5A341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2C277510" w14:textId="77777777" w:rsidTr="004040E2">
        <w:trPr>
          <w:jc w:val="center"/>
        </w:trPr>
        <w:tc>
          <w:tcPr>
            <w:tcW w:w="2552" w:type="dxa"/>
            <w:shd w:val="clear" w:color="auto" w:fill="auto"/>
          </w:tcPr>
          <w:p w14:paraId="60503705" w14:textId="04C3DF29" w:rsidR="00486D82" w:rsidRPr="00966BBB" w:rsidRDefault="00486D82" w:rsidP="0097082B">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金融、保險、地產、</w:t>
            </w:r>
            <w:r w:rsidRPr="00966BBB">
              <w:rPr>
                <w:bCs/>
                <w:spacing w:val="0"/>
                <w:sz w:val="19"/>
                <w:szCs w:val="19"/>
              </w:rPr>
              <w:br/>
            </w:r>
            <w:r w:rsidRPr="00966BBB">
              <w:rPr>
                <w:bCs/>
                <w:spacing w:val="0"/>
                <w:sz w:val="19"/>
                <w:szCs w:val="19"/>
              </w:rPr>
              <w:t>專業及商用服務業</w:t>
            </w:r>
          </w:p>
        </w:tc>
        <w:tc>
          <w:tcPr>
            <w:tcW w:w="939" w:type="dxa"/>
            <w:shd w:val="clear" w:color="auto" w:fill="auto"/>
          </w:tcPr>
          <w:p w14:paraId="005BA60B"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17 590</w:t>
            </w:r>
          </w:p>
          <w:p w14:paraId="56FDA4B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(16.7)</w:t>
            </w:r>
          </w:p>
        </w:tc>
        <w:tc>
          <w:tcPr>
            <w:tcW w:w="939" w:type="dxa"/>
            <w:shd w:val="clear" w:color="auto" w:fill="auto"/>
          </w:tcPr>
          <w:p w14:paraId="5BA4436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16 580</w:t>
            </w:r>
          </w:p>
          <w:p w14:paraId="47BB204F"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(27.7)</w:t>
            </w:r>
          </w:p>
        </w:tc>
        <w:tc>
          <w:tcPr>
            <w:tcW w:w="939" w:type="dxa"/>
            <w:shd w:val="clear" w:color="auto" w:fill="auto"/>
          </w:tcPr>
          <w:p w14:paraId="70D358A1"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17 020</w:t>
            </w:r>
          </w:p>
          <w:p w14:paraId="76FC01D6"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(21.6)</w:t>
            </w:r>
          </w:p>
        </w:tc>
        <w:tc>
          <w:tcPr>
            <w:tcW w:w="939" w:type="dxa"/>
          </w:tcPr>
          <w:p w14:paraId="3CDF5791"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18 540</w:t>
            </w:r>
          </w:p>
          <w:p w14:paraId="5F2F3402"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(15.9)</w:t>
            </w:r>
          </w:p>
        </w:tc>
        <w:tc>
          <w:tcPr>
            <w:tcW w:w="943" w:type="dxa"/>
          </w:tcPr>
          <w:p w14:paraId="30EB24DE"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18 210</w:t>
            </w:r>
          </w:p>
          <w:p w14:paraId="47F220F4"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(5.1)</w:t>
            </w:r>
          </w:p>
        </w:tc>
        <w:tc>
          <w:tcPr>
            <w:tcW w:w="935" w:type="dxa"/>
            <w:shd w:val="clear" w:color="auto" w:fill="auto"/>
          </w:tcPr>
          <w:p w14:paraId="2EE7155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19 410</w:t>
            </w:r>
          </w:p>
          <w:p w14:paraId="722AAF9A"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(17.1)</w:t>
            </w:r>
          </w:p>
        </w:tc>
        <w:tc>
          <w:tcPr>
            <w:tcW w:w="939" w:type="dxa"/>
          </w:tcPr>
          <w:p w14:paraId="6A9F909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20 370</w:t>
            </w:r>
          </w:p>
          <w:p w14:paraId="067AF58F"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(19.7)</w:t>
            </w:r>
          </w:p>
        </w:tc>
        <w:tc>
          <w:tcPr>
            <w:tcW w:w="940" w:type="dxa"/>
          </w:tcPr>
          <w:p w14:paraId="362B165D"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18 490</w:t>
            </w:r>
          </w:p>
          <w:p w14:paraId="2E05B61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(-0.3)</w:t>
            </w:r>
          </w:p>
        </w:tc>
      </w:tr>
      <w:tr w:rsidR="00486D82" w:rsidRPr="00966BBB" w14:paraId="71C790DD" w14:textId="77777777" w:rsidTr="004040E2">
        <w:trPr>
          <w:jc w:val="center"/>
        </w:trPr>
        <w:tc>
          <w:tcPr>
            <w:tcW w:w="2552" w:type="dxa"/>
            <w:shd w:val="clear" w:color="auto" w:fill="auto"/>
          </w:tcPr>
          <w:p w14:paraId="00C29F16" w14:textId="77777777" w:rsidR="00486D82" w:rsidRPr="00966BBB" w:rsidRDefault="00486D82" w:rsidP="0097082B">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25" w:left="75"/>
              <w:rPr>
                <w:bCs/>
                <w:i/>
                <w:spacing w:val="0"/>
                <w:sz w:val="19"/>
                <w:szCs w:val="19"/>
              </w:rPr>
            </w:pPr>
            <w:r w:rsidRPr="00966BBB">
              <w:rPr>
                <w:bCs/>
                <w:i/>
                <w:spacing w:val="0"/>
                <w:sz w:val="19"/>
                <w:szCs w:val="19"/>
              </w:rPr>
              <w:t>當中：</w:t>
            </w:r>
          </w:p>
        </w:tc>
        <w:tc>
          <w:tcPr>
            <w:tcW w:w="939" w:type="dxa"/>
            <w:shd w:val="clear" w:color="auto" w:fill="auto"/>
          </w:tcPr>
          <w:p w14:paraId="455DD247"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B58CBFB"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5896277C"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tcPr>
          <w:p w14:paraId="1375AEF2"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24C526CC"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3A6E3262"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308F9E0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10ADACB7"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rsidDel="00342AF8" w14:paraId="2F2ED34C" w14:textId="77777777" w:rsidTr="004040E2">
        <w:trPr>
          <w:jc w:val="center"/>
        </w:trPr>
        <w:tc>
          <w:tcPr>
            <w:tcW w:w="2552" w:type="dxa"/>
            <w:shd w:val="clear" w:color="auto" w:fill="auto"/>
          </w:tcPr>
          <w:p w14:paraId="6DC7A991" w14:textId="466B9E24" w:rsidR="00486D82" w:rsidRPr="00966BBB" w:rsidDel="00342AF8" w:rsidRDefault="00486D82" w:rsidP="0097082B">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sidRPr="00966BBB">
              <w:rPr>
                <w:bCs/>
                <w:i/>
                <w:spacing w:val="0"/>
                <w:sz w:val="19"/>
                <w:szCs w:val="19"/>
              </w:rPr>
              <w:t>專業及商用服務業</w:t>
            </w:r>
            <w:r w:rsidR="00F270CE">
              <w:rPr>
                <w:bCs/>
                <w:i/>
                <w:spacing w:val="0"/>
                <w:sz w:val="19"/>
                <w:szCs w:val="19"/>
              </w:rPr>
              <w:br/>
            </w:r>
            <w:r w:rsidRPr="00966BBB">
              <w:rPr>
                <w:bCs/>
                <w:i/>
                <w:spacing w:val="0"/>
                <w:sz w:val="19"/>
                <w:szCs w:val="19"/>
              </w:rPr>
              <w:t>(</w:t>
            </w:r>
            <w:r w:rsidRPr="00966BBB">
              <w:rPr>
                <w:bCs/>
                <w:i/>
                <w:spacing w:val="0"/>
                <w:sz w:val="19"/>
                <w:szCs w:val="19"/>
              </w:rPr>
              <w:t>不包括清潔及同類</w:t>
            </w:r>
            <w:r w:rsidR="00F270CE">
              <w:rPr>
                <w:bCs/>
                <w:i/>
                <w:spacing w:val="0"/>
                <w:sz w:val="19"/>
                <w:szCs w:val="19"/>
              </w:rPr>
              <w:br/>
            </w:r>
            <w:r w:rsidRPr="00966BBB">
              <w:rPr>
                <w:bCs/>
                <w:i/>
                <w:spacing w:val="0"/>
                <w:sz w:val="19"/>
                <w:szCs w:val="19"/>
              </w:rPr>
              <w:t>服務業</w:t>
            </w:r>
            <w:r w:rsidRPr="00966BBB">
              <w:rPr>
                <w:bCs/>
                <w:i/>
                <w:spacing w:val="0"/>
                <w:sz w:val="19"/>
                <w:szCs w:val="19"/>
              </w:rPr>
              <w:t>)</w:t>
            </w:r>
          </w:p>
        </w:tc>
        <w:tc>
          <w:tcPr>
            <w:tcW w:w="939" w:type="dxa"/>
            <w:shd w:val="clear" w:color="auto" w:fill="auto"/>
          </w:tcPr>
          <w:p w14:paraId="1FC1111F"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6 040</w:t>
            </w:r>
          </w:p>
          <w:p w14:paraId="4CBA8609" w14:textId="77777777" w:rsidR="00486D82" w:rsidRPr="00966BBB" w:rsidDel="00342AF8"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(20.8)</w:t>
            </w:r>
          </w:p>
        </w:tc>
        <w:tc>
          <w:tcPr>
            <w:tcW w:w="939" w:type="dxa"/>
            <w:shd w:val="clear" w:color="auto" w:fill="auto"/>
          </w:tcPr>
          <w:p w14:paraId="2AB4F4D1"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6 010</w:t>
            </w:r>
          </w:p>
          <w:p w14:paraId="7B20BED4" w14:textId="77777777" w:rsidR="00486D82" w:rsidRPr="00966BBB" w:rsidDel="00342AF8"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(34.6)</w:t>
            </w:r>
          </w:p>
        </w:tc>
        <w:tc>
          <w:tcPr>
            <w:tcW w:w="939" w:type="dxa"/>
            <w:shd w:val="clear" w:color="auto" w:fill="auto"/>
          </w:tcPr>
          <w:p w14:paraId="3245C11B"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i/>
                <w:spacing w:val="0"/>
                <w:sz w:val="19"/>
                <w:szCs w:val="19"/>
              </w:rPr>
            </w:pPr>
            <w:r w:rsidRPr="00966BBB">
              <w:rPr>
                <w:bCs/>
                <w:i/>
                <w:spacing w:val="0"/>
                <w:sz w:val="19"/>
                <w:szCs w:val="19"/>
              </w:rPr>
              <w:t>5 890</w:t>
            </w:r>
          </w:p>
          <w:p w14:paraId="390DE67A" w14:textId="77777777" w:rsidR="00486D82" w:rsidRPr="00966BBB" w:rsidDel="00342AF8" w:rsidRDefault="00486D82" w:rsidP="004040E2">
            <w:pPr>
              <w:tabs>
                <w:tab w:val="left" w:pos="-108"/>
                <w:tab w:val="decimal" w:pos="60"/>
              </w:tabs>
              <w:snapToGrid w:val="0"/>
              <w:spacing w:after="0" w:line="240" w:lineRule="auto"/>
              <w:ind w:leftChars="-46" w:left="-43" w:hangingChars="50" w:hanging="95"/>
              <w:jc w:val="right"/>
              <w:rPr>
                <w:bCs/>
                <w:i/>
                <w:spacing w:val="0"/>
                <w:sz w:val="19"/>
                <w:szCs w:val="19"/>
              </w:rPr>
            </w:pPr>
            <w:r w:rsidRPr="00966BBB">
              <w:rPr>
                <w:bCs/>
                <w:i/>
                <w:spacing w:val="0"/>
                <w:sz w:val="19"/>
                <w:szCs w:val="19"/>
              </w:rPr>
              <w:t>(31.8)</w:t>
            </w:r>
          </w:p>
        </w:tc>
        <w:tc>
          <w:tcPr>
            <w:tcW w:w="939" w:type="dxa"/>
            <w:shd w:val="clear" w:color="auto" w:fill="auto"/>
          </w:tcPr>
          <w:p w14:paraId="654F9C9A"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6 100</w:t>
            </w:r>
          </w:p>
          <w:p w14:paraId="3A37A852" w14:textId="77777777" w:rsidR="00486D82" w:rsidRPr="00966BBB" w:rsidDel="00342AF8"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(13.2)</w:t>
            </w:r>
          </w:p>
        </w:tc>
        <w:tc>
          <w:tcPr>
            <w:tcW w:w="943" w:type="dxa"/>
            <w:shd w:val="clear" w:color="auto" w:fill="auto"/>
          </w:tcPr>
          <w:p w14:paraId="04412C9B"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6 180</w:t>
            </w:r>
          </w:p>
          <w:p w14:paraId="5358EF7A" w14:textId="77777777" w:rsidR="00486D82" w:rsidRPr="00966BBB" w:rsidDel="00342AF8"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(8.6)</w:t>
            </w:r>
          </w:p>
        </w:tc>
        <w:tc>
          <w:tcPr>
            <w:tcW w:w="935" w:type="dxa"/>
            <w:shd w:val="clear" w:color="auto" w:fill="auto"/>
          </w:tcPr>
          <w:p w14:paraId="15E80BDE"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6 800</w:t>
            </w:r>
          </w:p>
          <w:p w14:paraId="021BF062" w14:textId="77777777" w:rsidR="00486D82" w:rsidRPr="00966BBB" w:rsidDel="00342AF8"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(13.0)</w:t>
            </w:r>
          </w:p>
        </w:tc>
        <w:tc>
          <w:tcPr>
            <w:tcW w:w="939" w:type="dxa"/>
          </w:tcPr>
          <w:p w14:paraId="04E1A3F1"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7 500</w:t>
            </w:r>
          </w:p>
          <w:p w14:paraId="5F5AFAD7"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(27.5)</w:t>
            </w:r>
          </w:p>
        </w:tc>
        <w:tc>
          <w:tcPr>
            <w:tcW w:w="940" w:type="dxa"/>
          </w:tcPr>
          <w:p w14:paraId="4055F3F8"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6 570</w:t>
            </w:r>
          </w:p>
          <w:p w14:paraId="3C7D54E6"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(7.8)</w:t>
            </w:r>
          </w:p>
        </w:tc>
      </w:tr>
      <w:tr w:rsidR="00486D82" w:rsidRPr="00966BBB" w14:paraId="48C1F417" w14:textId="77777777" w:rsidTr="004040E2">
        <w:trPr>
          <w:jc w:val="center"/>
        </w:trPr>
        <w:tc>
          <w:tcPr>
            <w:tcW w:w="2552" w:type="dxa"/>
            <w:shd w:val="clear" w:color="auto" w:fill="auto"/>
          </w:tcPr>
          <w:p w14:paraId="326CD8FC"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14CD153D"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AB488E6"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AF49AD3"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shd w:val="clear" w:color="auto" w:fill="auto"/>
          </w:tcPr>
          <w:p w14:paraId="34E45E21"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shd w:val="clear" w:color="auto" w:fill="auto"/>
          </w:tcPr>
          <w:p w14:paraId="37FBEAC9"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566AEFD8"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5F800E9A"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4EBD21AE"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75F930A5" w14:textId="77777777" w:rsidTr="004040E2">
        <w:trPr>
          <w:jc w:val="center"/>
        </w:trPr>
        <w:tc>
          <w:tcPr>
            <w:tcW w:w="2552" w:type="dxa"/>
            <w:shd w:val="clear" w:color="auto" w:fill="auto"/>
          </w:tcPr>
          <w:p w14:paraId="53BDF510"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社會及個人服務業</w:t>
            </w:r>
          </w:p>
        </w:tc>
        <w:tc>
          <w:tcPr>
            <w:tcW w:w="939" w:type="dxa"/>
            <w:shd w:val="clear" w:color="auto" w:fill="auto"/>
          </w:tcPr>
          <w:p w14:paraId="396F576E"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22 500</w:t>
            </w:r>
          </w:p>
          <w:p w14:paraId="7F79F10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(44.0)</w:t>
            </w:r>
          </w:p>
        </w:tc>
        <w:tc>
          <w:tcPr>
            <w:tcW w:w="939" w:type="dxa"/>
            <w:shd w:val="clear" w:color="auto" w:fill="auto"/>
          </w:tcPr>
          <w:p w14:paraId="042059C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18 410</w:t>
            </w:r>
          </w:p>
          <w:p w14:paraId="68203493"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(53.8)</w:t>
            </w:r>
          </w:p>
        </w:tc>
        <w:tc>
          <w:tcPr>
            <w:tcW w:w="939" w:type="dxa"/>
            <w:shd w:val="clear" w:color="auto" w:fill="auto"/>
          </w:tcPr>
          <w:p w14:paraId="368DE815"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21 370</w:t>
            </w:r>
          </w:p>
          <w:p w14:paraId="7D0D510E"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(57.8)</w:t>
            </w:r>
          </w:p>
        </w:tc>
        <w:tc>
          <w:tcPr>
            <w:tcW w:w="939" w:type="dxa"/>
            <w:shd w:val="clear" w:color="auto" w:fill="auto"/>
          </w:tcPr>
          <w:p w14:paraId="02EB87B7"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26 270</w:t>
            </w:r>
          </w:p>
          <w:p w14:paraId="20C23440"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(49.5)</w:t>
            </w:r>
          </w:p>
        </w:tc>
        <w:tc>
          <w:tcPr>
            <w:tcW w:w="943" w:type="dxa"/>
            <w:shd w:val="clear" w:color="auto" w:fill="auto"/>
          </w:tcPr>
          <w:p w14:paraId="555B3AA4"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23 950</w:t>
            </w:r>
          </w:p>
          <w:p w14:paraId="27E589AF"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(23.2)</w:t>
            </w:r>
          </w:p>
        </w:tc>
        <w:tc>
          <w:tcPr>
            <w:tcW w:w="935" w:type="dxa"/>
            <w:shd w:val="clear" w:color="auto" w:fill="auto"/>
          </w:tcPr>
          <w:p w14:paraId="2BDFCBD4"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25 290</w:t>
            </w:r>
          </w:p>
          <w:p w14:paraId="439B41E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(37.4)</w:t>
            </w:r>
          </w:p>
        </w:tc>
        <w:tc>
          <w:tcPr>
            <w:tcW w:w="939" w:type="dxa"/>
          </w:tcPr>
          <w:p w14:paraId="363C3C78"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26 040</w:t>
            </w:r>
          </w:p>
          <w:p w14:paraId="3FE8A39B"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(21.8)</w:t>
            </w:r>
          </w:p>
        </w:tc>
        <w:tc>
          <w:tcPr>
            <w:tcW w:w="940" w:type="dxa"/>
          </w:tcPr>
          <w:p w14:paraId="5AD94D3F"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28 410</w:t>
            </w:r>
          </w:p>
          <w:p w14:paraId="5D753EDB" w14:textId="77777777" w:rsidR="00486D82" w:rsidRPr="00966BBB" w:rsidRDefault="00486D82" w:rsidP="004040E2">
            <w:pPr>
              <w:tabs>
                <w:tab w:val="decimal" w:pos="384"/>
              </w:tabs>
              <w:snapToGrid w:val="0"/>
              <w:spacing w:after="0" w:line="240" w:lineRule="auto"/>
              <w:ind w:left="-62"/>
              <w:jc w:val="right"/>
              <w:rPr>
                <w:bCs/>
                <w:spacing w:val="0"/>
                <w:sz w:val="19"/>
                <w:szCs w:val="19"/>
              </w:rPr>
            </w:pPr>
            <w:r w:rsidRPr="00966BBB">
              <w:rPr>
                <w:bCs/>
                <w:spacing w:val="0"/>
                <w:sz w:val="19"/>
                <w:szCs w:val="19"/>
              </w:rPr>
              <w:t>(8.1)</w:t>
            </w:r>
          </w:p>
        </w:tc>
      </w:tr>
      <w:tr w:rsidR="00486D82" w:rsidRPr="00966BBB" w14:paraId="466F52B0" w14:textId="77777777" w:rsidTr="004040E2">
        <w:trPr>
          <w:jc w:val="center"/>
        </w:trPr>
        <w:tc>
          <w:tcPr>
            <w:tcW w:w="2552" w:type="dxa"/>
            <w:shd w:val="clear" w:color="auto" w:fill="auto"/>
          </w:tcPr>
          <w:p w14:paraId="73CC2904" w14:textId="77777777" w:rsidR="00486D82" w:rsidRPr="00966BBB" w:rsidRDefault="00486D82" w:rsidP="0097082B">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25" w:left="75"/>
              <w:rPr>
                <w:bCs/>
                <w:spacing w:val="0"/>
                <w:sz w:val="19"/>
                <w:szCs w:val="19"/>
                <w:u w:val="single"/>
              </w:rPr>
            </w:pPr>
            <w:r w:rsidRPr="00966BBB">
              <w:rPr>
                <w:bCs/>
                <w:i/>
                <w:spacing w:val="0"/>
                <w:sz w:val="19"/>
                <w:szCs w:val="19"/>
              </w:rPr>
              <w:t>當中：</w:t>
            </w:r>
          </w:p>
        </w:tc>
        <w:tc>
          <w:tcPr>
            <w:tcW w:w="939" w:type="dxa"/>
            <w:shd w:val="clear" w:color="auto" w:fill="auto"/>
          </w:tcPr>
          <w:p w14:paraId="7A4E810D"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30B9C0A4"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6120233A"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shd w:val="clear" w:color="auto" w:fill="auto"/>
          </w:tcPr>
          <w:p w14:paraId="28F44522"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shd w:val="clear" w:color="auto" w:fill="auto"/>
          </w:tcPr>
          <w:p w14:paraId="3E0CF3C1"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11F01B1E"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434D05D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7CE709C9"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5AE55BE6" w14:textId="77777777" w:rsidTr="004040E2">
        <w:trPr>
          <w:jc w:val="center"/>
        </w:trPr>
        <w:tc>
          <w:tcPr>
            <w:tcW w:w="2552" w:type="dxa"/>
            <w:shd w:val="clear" w:color="auto" w:fill="auto"/>
          </w:tcPr>
          <w:p w14:paraId="37C40EB8" w14:textId="56B0CE73" w:rsidR="00486D82" w:rsidRPr="00966BBB" w:rsidRDefault="00486D82" w:rsidP="0097082B">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sidRPr="00966BBB">
              <w:rPr>
                <w:bCs/>
                <w:i/>
                <w:spacing w:val="0"/>
                <w:sz w:val="19"/>
                <w:szCs w:val="19"/>
              </w:rPr>
              <w:t>住宿護理及</w:t>
            </w:r>
            <w:r w:rsidRPr="00966BBB">
              <w:rPr>
                <w:bCs/>
                <w:i/>
                <w:spacing w:val="0"/>
                <w:sz w:val="19"/>
                <w:szCs w:val="19"/>
              </w:rPr>
              <w:br/>
            </w:r>
            <w:r w:rsidRPr="00966BBB">
              <w:rPr>
                <w:bCs/>
                <w:i/>
                <w:spacing w:val="0"/>
                <w:sz w:val="19"/>
                <w:szCs w:val="19"/>
              </w:rPr>
              <w:t>社會工作服務業</w:t>
            </w:r>
          </w:p>
        </w:tc>
        <w:tc>
          <w:tcPr>
            <w:tcW w:w="939" w:type="dxa"/>
            <w:shd w:val="clear" w:color="auto" w:fill="auto"/>
          </w:tcPr>
          <w:p w14:paraId="7775681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4 930</w:t>
            </w:r>
          </w:p>
          <w:p w14:paraId="6E26D327"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(22.6)</w:t>
            </w:r>
          </w:p>
        </w:tc>
        <w:tc>
          <w:tcPr>
            <w:tcW w:w="939" w:type="dxa"/>
            <w:shd w:val="clear" w:color="auto" w:fill="auto"/>
          </w:tcPr>
          <w:p w14:paraId="627F842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4 650</w:t>
            </w:r>
          </w:p>
          <w:p w14:paraId="50FE28FB"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(25.3)</w:t>
            </w:r>
          </w:p>
        </w:tc>
        <w:tc>
          <w:tcPr>
            <w:tcW w:w="939" w:type="dxa"/>
            <w:shd w:val="clear" w:color="auto" w:fill="auto"/>
          </w:tcPr>
          <w:p w14:paraId="41770A56"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i/>
                <w:spacing w:val="0"/>
                <w:sz w:val="19"/>
                <w:szCs w:val="19"/>
              </w:rPr>
            </w:pPr>
            <w:r w:rsidRPr="00966BBB">
              <w:rPr>
                <w:bCs/>
                <w:i/>
                <w:spacing w:val="0"/>
                <w:sz w:val="19"/>
                <w:szCs w:val="19"/>
              </w:rPr>
              <w:t>4 810</w:t>
            </w:r>
          </w:p>
          <w:p w14:paraId="0ED46754"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i/>
                <w:spacing w:val="0"/>
                <w:sz w:val="19"/>
                <w:szCs w:val="19"/>
              </w:rPr>
            </w:pPr>
            <w:r w:rsidRPr="00966BBB">
              <w:rPr>
                <w:bCs/>
                <w:i/>
                <w:spacing w:val="0"/>
                <w:sz w:val="19"/>
                <w:szCs w:val="19"/>
              </w:rPr>
              <w:t>(18.8)</w:t>
            </w:r>
          </w:p>
        </w:tc>
        <w:tc>
          <w:tcPr>
            <w:tcW w:w="939" w:type="dxa"/>
            <w:shd w:val="clear" w:color="auto" w:fill="auto"/>
          </w:tcPr>
          <w:p w14:paraId="058CAC14"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5 180</w:t>
            </w:r>
          </w:p>
          <w:p w14:paraId="00B23557"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(23.2)</w:t>
            </w:r>
          </w:p>
        </w:tc>
        <w:tc>
          <w:tcPr>
            <w:tcW w:w="943" w:type="dxa"/>
            <w:shd w:val="clear" w:color="auto" w:fill="auto"/>
          </w:tcPr>
          <w:p w14:paraId="4FB4F550"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5 080</w:t>
            </w:r>
          </w:p>
          <w:p w14:paraId="6C33EC6E"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(23.3)</w:t>
            </w:r>
          </w:p>
        </w:tc>
        <w:tc>
          <w:tcPr>
            <w:tcW w:w="935" w:type="dxa"/>
            <w:shd w:val="clear" w:color="auto" w:fill="auto"/>
          </w:tcPr>
          <w:p w14:paraId="1F02329F"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5 260</w:t>
            </w:r>
          </w:p>
          <w:p w14:paraId="325CBE93"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(13.1)</w:t>
            </w:r>
          </w:p>
        </w:tc>
        <w:tc>
          <w:tcPr>
            <w:tcW w:w="939" w:type="dxa"/>
          </w:tcPr>
          <w:p w14:paraId="2B07EBD0"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5 460</w:t>
            </w:r>
          </w:p>
          <w:p w14:paraId="69EE5F4E"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(13.6)</w:t>
            </w:r>
          </w:p>
        </w:tc>
        <w:tc>
          <w:tcPr>
            <w:tcW w:w="940" w:type="dxa"/>
          </w:tcPr>
          <w:p w14:paraId="78CB1DE1"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5 540</w:t>
            </w:r>
          </w:p>
          <w:p w14:paraId="23464C2F"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(6.9)</w:t>
            </w:r>
          </w:p>
        </w:tc>
      </w:tr>
      <w:tr w:rsidR="00486D82" w:rsidRPr="00966BBB" w14:paraId="5F1CB9C6" w14:textId="77777777" w:rsidTr="004040E2">
        <w:trPr>
          <w:jc w:val="center"/>
        </w:trPr>
        <w:tc>
          <w:tcPr>
            <w:tcW w:w="2552" w:type="dxa"/>
            <w:shd w:val="clear" w:color="auto" w:fill="auto"/>
          </w:tcPr>
          <w:p w14:paraId="2C036291" w14:textId="155E8CEA" w:rsidR="00486D82" w:rsidRPr="00966BBB" w:rsidRDefault="00486D82" w:rsidP="0097082B">
            <w:pPr>
              <w:keepNext/>
              <w:tabs>
                <w:tab w:val="left" w:pos="1260"/>
                <w:tab w:val="left" w:pos="3060"/>
                <w:tab w:val="left" w:pos="4464"/>
                <w:tab w:val="left" w:pos="4500"/>
                <w:tab w:val="left" w:pos="6030"/>
                <w:tab w:val="left" w:pos="6336"/>
                <w:tab w:val="left" w:pos="7470"/>
                <w:tab w:val="left" w:pos="8064"/>
              </w:tabs>
              <w:snapToGrid w:val="0"/>
              <w:spacing w:after="0" w:line="240" w:lineRule="auto"/>
              <w:ind w:leftChars="50" w:left="150"/>
              <w:rPr>
                <w:bCs/>
                <w:i/>
                <w:spacing w:val="0"/>
                <w:sz w:val="19"/>
                <w:szCs w:val="19"/>
              </w:rPr>
            </w:pPr>
            <w:r w:rsidRPr="00966BBB">
              <w:rPr>
                <w:bCs/>
                <w:i/>
                <w:spacing w:val="0"/>
                <w:sz w:val="19"/>
                <w:szCs w:val="19"/>
              </w:rPr>
              <w:t>藝術、娛樂、康樂及</w:t>
            </w:r>
            <w:r w:rsidR="00F270CE">
              <w:rPr>
                <w:bCs/>
                <w:i/>
                <w:spacing w:val="0"/>
                <w:sz w:val="19"/>
                <w:szCs w:val="19"/>
              </w:rPr>
              <w:br/>
            </w:r>
            <w:r w:rsidRPr="00966BBB">
              <w:rPr>
                <w:bCs/>
                <w:i/>
                <w:spacing w:val="0"/>
                <w:sz w:val="19"/>
                <w:szCs w:val="19"/>
              </w:rPr>
              <w:t>其他服務業</w:t>
            </w:r>
          </w:p>
        </w:tc>
        <w:tc>
          <w:tcPr>
            <w:tcW w:w="939" w:type="dxa"/>
            <w:shd w:val="clear" w:color="auto" w:fill="auto"/>
          </w:tcPr>
          <w:p w14:paraId="18E9309E"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3 600</w:t>
            </w:r>
          </w:p>
          <w:p w14:paraId="44FACC01"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(42.2)</w:t>
            </w:r>
          </w:p>
        </w:tc>
        <w:tc>
          <w:tcPr>
            <w:tcW w:w="939" w:type="dxa"/>
            <w:shd w:val="clear" w:color="auto" w:fill="auto"/>
          </w:tcPr>
          <w:p w14:paraId="64711B7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2 740</w:t>
            </w:r>
          </w:p>
          <w:p w14:paraId="623709DB"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rPr>
            </w:pPr>
            <w:r w:rsidRPr="00966BBB">
              <w:rPr>
                <w:bCs/>
                <w:i/>
                <w:spacing w:val="0"/>
                <w:sz w:val="19"/>
                <w:szCs w:val="19"/>
              </w:rPr>
              <w:t>(58.5)</w:t>
            </w:r>
          </w:p>
        </w:tc>
        <w:tc>
          <w:tcPr>
            <w:tcW w:w="939" w:type="dxa"/>
            <w:shd w:val="clear" w:color="auto" w:fill="auto"/>
          </w:tcPr>
          <w:p w14:paraId="7481F2CB"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i/>
                <w:spacing w:val="0"/>
                <w:sz w:val="19"/>
                <w:szCs w:val="19"/>
              </w:rPr>
            </w:pPr>
            <w:r w:rsidRPr="00966BBB">
              <w:rPr>
                <w:bCs/>
                <w:i/>
                <w:spacing w:val="0"/>
                <w:sz w:val="19"/>
                <w:szCs w:val="19"/>
              </w:rPr>
              <w:t>3 260</w:t>
            </w:r>
          </w:p>
          <w:p w14:paraId="384C4697"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i/>
                <w:spacing w:val="0"/>
                <w:sz w:val="19"/>
                <w:szCs w:val="19"/>
              </w:rPr>
            </w:pPr>
            <w:r w:rsidRPr="00966BBB">
              <w:rPr>
                <w:bCs/>
                <w:i/>
                <w:spacing w:val="0"/>
                <w:sz w:val="19"/>
                <w:szCs w:val="19"/>
              </w:rPr>
              <w:t>(35.2)</w:t>
            </w:r>
          </w:p>
        </w:tc>
        <w:tc>
          <w:tcPr>
            <w:tcW w:w="939" w:type="dxa"/>
            <w:shd w:val="clear" w:color="auto" w:fill="auto"/>
          </w:tcPr>
          <w:p w14:paraId="613CD79C"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3 800</w:t>
            </w:r>
          </w:p>
          <w:p w14:paraId="762863D2"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(38.9)</w:t>
            </w:r>
          </w:p>
        </w:tc>
        <w:tc>
          <w:tcPr>
            <w:tcW w:w="943" w:type="dxa"/>
            <w:shd w:val="clear" w:color="auto" w:fill="auto"/>
          </w:tcPr>
          <w:p w14:paraId="068A5B90"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4 600</w:t>
            </w:r>
          </w:p>
          <w:p w14:paraId="04E768ED"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(41.6)</w:t>
            </w:r>
          </w:p>
        </w:tc>
        <w:tc>
          <w:tcPr>
            <w:tcW w:w="935" w:type="dxa"/>
            <w:shd w:val="clear" w:color="auto" w:fill="auto"/>
          </w:tcPr>
          <w:p w14:paraId="3CB0F5C2"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5 450</w:t>
            </w:r>
          </w:p>
          <w:p w14:paraId="6BD0ED03"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(99.1)</w:t>
            </w:r>
          </w:p>
        </w:tc>
        <w:tc>
          <w:tcPr>
            <w:tcW w:w="939" w:type="dxa"/>
          </w:tcPr>
          <w:p w14:paraId="49218E9D"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5 510</w:t>
            </w:r>
          </w:p>
          <w:p w14:paraId="2769070F"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(68.9)</w:t>
            </w:r>
          </w:p>
        </w:tc>
        <w:tc>
          <w:tcPr>
            <w:tcW w:w="940" w:type="dxa"/>
          </w:tcPr>
          <w:p w14:paraId="0340A51E"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5 290</w:t>
            </w:r>
          </w:p>
          <w:p w14:paraId="620B1B21" w14:textId="77777777" w:rsidR="00486D82" w:rsidRPr="00966BBB" w:rsidRDefault="00486D82" w:rsidP="004040E2">
            <w:pPr>
              <w:tabs>
                <w:tab w:val="decimal" w:pos="384"/>
              </w:tabs>
              <w:snapToGrid w:val="0"/>
              <w:spacing w:after="0" w:line="240" w:lineRule="auto"/>
              <w:ind w:left="-62"/>
              <w:jc w:val="right"/>
              <w:rPr>
                <w:bCs/>
                <w:i/>
                <w:spacing w:val="0"/>
                <w:sz w:val="19"/>
                <w:szCs w:val="19"/>
              </w:rPr>
            </w:pPr>
            <w:r w:rsidRPr="00966BBB">
              <w:rPr>
                <w:bCs/>
                <w:i/>
                <w:spacing w:val="0"/>
                <w:sz w:val="19"/>
                <w:szCs w:val="19"/>
              </w:rPr>
              <w:t>(39.1)</w:t>
            </w:r>
          </w:p>
        </w:tc>
      </w:tr>
      <w:tr w:rsidR="00486D82" w:rsidRPr="00966BBB" w14:paraId="77F8EC16" w14:textId="77777777" w:rsidTr="004040E2">
        <w:trPr>
          <w:jc w:val="center"/>
        </w:trPr>
        <w:tc>
          <w:tcPr>
            <w:tcW w:w="2552" w:type="dxa"/>
            <w:shd w:val="clear" w:color="auto" w:fill="auto"/>
          </w:tcPr>
          <w:p w14:paraId="6C0FCA47"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34CFEE78"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7FC41FE"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137C834B"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2AC59BCE"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3" w:type="dxa"/>
          </w:tcPr>
          <w:p w14:paraId="79F6F337"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5" w:type="dxa"/>
            <w:shd w:val="clear" w:color="auto" w:fill="auto"/>
          </w:tcPr>
          <w:p w14:paraId="11DD8CD4"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39" w:type="dxa"/>
          </w:tcPr>
          <w:p w14:paraId="7B7060A0"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c>
          <w:tcPr>
            <w:tcW w:w="940" w:type="dxa"/>
          </w:tcPr>
          <w:p w14:paraId="2137E27F" w14:textId="77777777" w:rsidR="00486D82" w:rsidRPr="00966BBB" w:rsidRDefault="00486D82" w:rsidP="004040E2">
            <w:pPr>
              <w:tabs>
                <w:tab w:val="decimal" w:pos="384"/>
              </w:tabs>
              <w:snapToGrid w:val="0"/>
              <w:spacing w:after="0" w:line="240" w:lineRule="auto"/>
              <w:ind w:left="-62"/>
              <w:jc w:val="right"/>
              <w:rPr>
                <w:bCs/>
                <w:spacing w:val="0"/>
                <w:sz w:val="19"/>
                <w:szCs w:val="19"/>
              </w:rPr>
            </w:pPr>
          </w:p>
        </w:tc>
      </w:tr>
      <w:tr w:rsidR="00486D82" w:rsidRPr="00966BBB" w14:paraId="21921376" w14:textId="77777777" w:rsidTr="004040E2">
        <w:trPr>
          <w:jc w:val="center"/>
        </w:trPr>
        <w:tc>
          <w:tcPr>
            <w:tcW w:w="2552" w:type="dxa"/>
            <w:shd w:val="clear" w:color="auto" w:fill="auto"/>
          </w:tcPr>
          <w:p w14:paraId="238612E9"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製造業</w:t>
            </w:r>
          </w:p>
        </w:tc>
        <w:tc>
          <w:tcPr>
            <w:tcW w:w="939" w:type="dxa"/>
            <w:shd w:val="clear" w:color="auto" w:fill="auto"/>
          </w:tcPr>
          <w:p w14:paraId="6990457D"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1 690</w:t>
            </w:r>
          </w:p>
          <w:p w14:paraId="5EC6CC3C"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(63.8)</w:t>
            </w:r>
          </w:p>
        </w:tc>
        <w:tc>
          <w:tcPr>
            <w:tcW w:w="939" w:type="dxa"/>
            <w:shd w:val="clear" w:color="auto" w:fill="auto"/>
          </w:tcPr>
          <w:p w14:paraId="0B96155B"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1 400</w:t>
            </w:r>
          </w:p>
          <w:p w14:paraId="17BE0BB1"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(103.6)</w:t>
            </w:r>
          </w:p>
        </w:tc>
        <w:tc>
          <w:tcPr>
            <w:tcW w:w="939" w:type="dxa"/>
            <w:shd w:val="clear" w:color="auto" w:fill="auto"/>
          </w:tcPr>
          <w:p w14:paraId="70D351A6"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1 640</w:t>
            </w:r>
          </w:p>
          <w:p w14:paraId="75F05107"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(74.8)</w:t>
            </w:r>
          </w:p>
        </w:tc>
        <w:tc>
          <w:tcPr>
            <w:tcW w:w="939" w:type="dxa"/>
          </w:tcPr>
          <w:p w14:paraId="1F615FF9"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1 830</w:t>
            </w:r>
          </w:p>
          <w:p w14:paraId="75AB929E"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(59.7)</w:t>
            </w:r>
          </w:p>
        </w:tc>
        <w:tc>
          <w:tcPr>
            <w:tcW w:w="943" w:type="dxa"/>
          </w:tcPr>
          <w:p w14:paraId="5224BC52"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1 880</w:t>
            </w:r>
          </w:p>
          <w:p w14:paraId="6659789E"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(39.4)</w:t>
            </w:r>
          </w:p>
        </w:tc>
        <w:tc>
          <w:tcPr>
            <w:tcW w:w="935" w:type="dxa"/>
            <w:shd w:val="clear" w:color="auto" w:fill="auto"/>
          </w:tcPr>
          <w:p w14:paraId="117535A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2 380</w:t>
            </w:r>
          </w:p>
          <w:p w14:paraId="5897B22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(69.5)</w:t>
            </w:r>
          </w:p>
        </w:tc>
        <w:tc>
          <w:tcPr>
            <w:tcW w:w="939" w:type="dxa"/>
          </w:tcPr>
          <w:p w14:paraId="4E9ACA1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2 480</w:t>
            </w:r>
          </w:p>
          <w:p w14:paraId="23472C6C"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(51.1)</w:t>
            </w:r>
          </w:p>
        </w:tc>
        <w:tc>
          <w:tcPr>
            <w:tcW w:w="940" w:type="dxa"/>
          </w:tcPr>
          <w:p w14:paraId="7C7FE5D3"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2 690</w:t>
            </w:r>
          </w:p>
          <w:p w14:paraId="51A0D181"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(46.9)</w:t>
            </w:r>
          </w:p>
        </w:tc>
      </w:tr>
      <w:tr w:rsidR="00486D82" w:rsidRPr="00966BBB" w14:paraId="74888EBA" w14:textId="77777777" w:rsidTr="004040E2">
        <w:trPr>
          <w:jc w:val="center"/>
        </w:trPr>
        <w:tc>
          <w:tcPr>
            <w:tcW w:w="2552" w:type="dxa"/>
            <w:shd w:val="clear" w:color="auto" w:fill="auto"/>
          </w:tcPr>
          <w:p w14:paraId="7C016849"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5D0AB13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E3DEFE2"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2928ADEF"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39" w:type="dxa"/>
          </w:tcPr>
          <w:p w14:paraId="18A574FB"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43" w:type="dxa"/>
          </w:tcPr>
          <w:p w14:paraId="1E857BC8"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35" w:type="dxa"/>
            <w:shd w:val="clear" w:color="auto" w:fill="auto"/>
          </w:tcPr>
          <w:p w14:paraId="01EA5CC9"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39" w:type="dxa"/>
          </w:tcPr>
          <w:p w14:paraId="16F6362E"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40" w:type="dxa"/>
          </w:tcPr>
          <w:p w14:paraId="7E894E2A"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r>
      <w:tr w:rsidR="00486D82" w:rsidRPr="00966BBB" w14:paraId="2BE7DCC9" w14:textId="77777777" w:rsidTr="004040E2">
        <w:trPr>
          <w:jc w:val="center"/>
        </w:trPr>
        <w:tc>
          <w:tcPr>
            <w:tcW w:w="2552" w:type="dxa"/>
            <w:shd w:val="clear" w:color="auto" w:fill="auto"/>
          </w:tcPr>
          <w:p w14:paraId="35D85DF2"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r w:rsidRPr="00966BBB">
              <w:rPr>
                <w:bCs/>
                <w:spacing w:val="0"/>
                <w:sz w:val="19"/>
                <w:szCs w:val="19"/>
              </w:rPr>
              <w:t>建築地盤</w:t>
            </w:r>
            <w:r w:rsidRPr="00966BBB">
              <w:rPr>
                <w:bCs/>
                <w:spacing w:val="0"/>
                <w:sz w:val="19"/>
                <w:szCs w:val="19"/>
              </w:rPr>
              <w:br/>
              <w:t>(</w:t>
            </w:r>
            <w:r w:rsidRPr="00966BBB">
              <w:rPr>
                <w:bCs/>
                <w:spacing w:val="0"/>
                <w:sz w:val="19"/>
                <w:szCs w:val="19"/>
              </w:rPr>
              <w:t>只包括地盤工人</w:t>
            </w:r>
            <w:r w:rsidRPr="00966BBB">
              <w:rPr>
                <w:bCs/>
                <w:spacing w:val="0"/>
                <w:sz w:val="19"/>
                <w:szCs w:val="19"/>
              </w:rPr>
              <w:t>)</w:t>
            </w:r>
          </w:p>
          <w:p w14:paraId="4898E7CD" w14:textId="77777777" w:rsidR="00486D82" w:rsidRPr="00966BBB" w:rsidRDefault="00486D82" w:rsidP="004040E2">
            <w:pPr>
              <w:tabs>
                <w:tab w:val="left" w:pos="3060"/>
                <w:tab w:val="left" w:pos="4464"/>
                <w:tab w:val="left" w:pos="4500"/>
                <w:tab w:val="left" w:pos="6030"/>
                <w:tab w:val="left" w:pos="6336"/>
                <w:tab w:val="left" w:pos="7470"/>
                <w:tab w:val="left" w:pos="8064"/>
              </w:tabs>
              <w:snapToGrid w:val="0"/>
              <w:spacing w:after="0" w:line="240" w:lineRule="auto"/>
              <w:ind w:left="35" w:right="-120" w:hanging="126"/>
              <w:rPr>
                <w:bCs/>
                <w:spacing w:val="0"/>
                <w:sz w:val="19"/>
                <w:szCs w:val="19"/>
              </w:rPr>
            </w:pPr>
          </w:p>
        </w:tc>
        <w:tc>
          <w:tcPr>
            <w:tcW w:w="939" w:type="dxa"/>
            <w:shd w:val="clear" w:color="auto" w:fill="auto"/>
          </w:tcPr>
          <w:p w14:paraId="2D0189FA"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520</w:t>
            </w:r>
          </w:p>
          <w:p w14:paraId="2F1701E1"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(177.1)</w:t>
            </w:r>
          </w:p>
        </w:tc>
        <w:tc>
          <w:tcPr>
            <w:tcW w:w="939" w:type="dxa"/>
            <w:shd w:val="clear" w:color="auto" w:fill="auto"/>
          </w:tcPr>
          <w:p w14:paraId="20AFE836" w14:textId="77777777" w:rsidR="00486D82" w:rsidRPr="00966BBB" w:rsidRDefault="00486D82" w:rsidP="004040E2">
            <w:pPr>
              <w:tabs>
                <w:tab w:val="left" w:pos="-108"/>
              </w:tabs>
              <w:snapToGrid w:val="0"/>
              <w:spacing w:after="0" w:line="240" w:lineRule="auto"/>
              <w:ind w:leftChars="-46" w:left="-43" w:hangingChars="50" w:hanging="95"/>
              <w:jc w:val="right"/>
              <w:rPr>
                <w:bCs/>
                <w:spacing w:val="0"/>
                <w:sz w:val="19"/>
                <w:szCs w:val="19"/>
              </w:rPr>
            </w:pPr>
            <w:r w:rsidRPr="00966BBB">
              <w:rPr>
                <w:bCs/>
                <w:spacing w:val="0"/>
                <w:sz w:val="19"/>
                <w:szCs w:val="19"/>
              </w:rPr>
              <w:t>270</w:t>
            </w:r>
          </w:p>
          <w:p w14:paraId="176C206F"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(244.9)</w:t>
            </w:r>
          </w:p>
        </w:tc>
        <w:tc>
          <w:tcPr>
            <w:tcW w:w="939" w:type="dxa"/>
            <w:shd w:val="clear" w:color="auto" w:fill="auto"/>
          </w:tcPr>
          <w:p w14:paraId="2A24FA5F"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630</w:t>
            </w:r>
          </w:p>
          <w:p w14:paraId="67A5E341"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(153.6)</w:t>
            </w:r>
          </w:p>
        </w:tc>
        <w:tc>
          <w:tcPr>
            <w:tcW w:w="939" w:type="dxa"/>
          </w:tcPr>
          <w:p w14:paraId="620C1F29"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640</w:t>
            </w:r>
          </w:p>
          <w:p w14:paraId="06144CFA"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(291.5)</w:t>
            </w:r>
          </w:p>
        </w:tc>
        <w:tc>
          <w:tcPr>
            <w:tcW w:w="943" w:type="dxa"/>
          </w:tcPr>
          <w:p w14:paraId="53D9C792"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540</w:t>
            </w:r>
          </w:p>
          <w:p w14:paraId="64CA0115"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(106.9)</w:t>
            </w:r>
          </w:p>
        </w:tc>
        <w:tc>
          <w:tcPr>
            <w:tcW w:w="935" w:type="dxa"/>
            <w:shd w:val="clear" w:color="auto" w:fill="auto"/>
          </w:tcPr>
          <w:p w14:paraId="349862B0"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640</w:t>
            </w:r>
          </w:p>
          <w:p w14:paraId="550ECE88"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(139.4)</w:t>
            </w:r>
          </w:p>
        </w:tc>
        <w:tc>
          <w:tcPr>
            <w:tcW w:w="939" w:type="dxa"/>
          </w:tcPr>
          <w:p w14:paraId="3416140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2 760</w:t>
            </w:r>
          </w:p>
          <w:p w14:paraId="4E0ACAC6"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r w:rsidRPr="00966BBB">
              <w:rPr>
                <w:bCs/>
                <w:spacing w:val="0"/>
                <w:sz w:val="19"/>
                <w:szCs w:val="19"/>
              </w:rPr>
              <w:t>(335.8)</w:t>
            </w:r>
          </w:p>
        </w:tc>
        <w:tc>
          <w:tcPr>
            <w:tcW w:w="940" w:type="dxa"/>
          </w:tcPr>
          <w:p w14:paraId="0F11E84C"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2 560</w:t>
            </w:r>
          </w:p>
          <w:p w14:paraId="3D09615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r w:rsidRPr="00966BBB">
              <w:rPr>
                <w:bCs/>
                <w:spacing w:val="0"/>
                <w:sz w:val="19"/>
                <w:szCs w:val="19"/>
              </w:rPr>
              <w:t>(298.9)</w:t>
            </w:r>
          </w:p>
        </w:tc>
      </w:tr>
      <w:tr w:rsidR="00486D82" w:rsidRPr="00966BBB" w14:paraId="620EE247" w14:textId="77777777" w:rsidTr="004040E2">
        <w:trPr>
          <w:jc w:val="center"/>
        </w:trPr>
        <w:tc>
          <w:tcPr>
            <w:tcW w:w="2552" w:type="dxa"/>
            <w:shd w:val="clear" w:color="auto" w:fill="auto"/>
          </w:tcPr>
          <w:p w14:paraId="790DDBDD"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rPr>
                <w:bCs/>
                <w:spacing w:val="0"/>
                <w:sz w:val="19"/>
                <w:szCs w:val="19"/>
                <w:u w:val="single"/>
              </w:rPr>
            </w:pPr>
          </w:p>
        </w:tc>
        <w:tc>
          <w:tcPr>
            <w:tcW w:w="939" w:type="dxa"/>
            <w:shd w:val="clear" w:color="auto" w:fill="auto"/>
          </w:tcPr>
          <w:p w14:paraId="23B8AD1D"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ED606E0"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Cs/>
                <w:spacing w:val="0"/>
                <w:sz w:val="19"/>
                <w:szCs w:val="19"/>
              </w:rPr>
            </w:pPr>
          </w:p>
        </w:tc>
        <w:tc>
          <w:tcPr>
            <w:tcW w:w="939" w:type="dxa"/>
            <w:shd w:val="clear" w:color="auto" w:fill="auto"/>
          </w:tcPr>
          <w:p w14:paraId="73D2BB4E"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39" w:type="dxa"/>
          </w:tcPr>
          <w:p w14:paraId="766889F5"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43" w:type="dxa"/>
          </w:tcPr>
          <w:p w14:paraId="23816821"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35" w:type="dxa"/>
            <w:shd w:val="clear" w:color="auto" w:fill="auto"/>
          </w:tcPr>
          <w:p w14:paraId="368471A9"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39" w:type="dxa"/>
          </w:tcPr>
          <w:p w14:paraId="120938AA"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c>
          <w:tcPr>
            <w:tcW w:w="940" w:type="dxa"/>
          </w:tcPr>
          <w:p w14:paraId="06CF8430" w14:textId="77777777" w:rsidR="00486D82" w:rsidRPr="00966BBB" w:rsidRDefault="00486D82" w:rsidP="004040E2">
            <w:pPr>
              <w:tabs>
                <w:tab w:val="decimal" w:pos="384"/>
              </w:tabs>
              <w:snapToGrid w:val="0"/>
              <w:spacing w:after="0" w:line="240" w:lineRule="auto"/>
              <w:ind w:left="-64"/>
              <w:jc w:val="right"/>
              <w:rPr>
                <w:bCs/>
                <w:spacing w:val="0"/>
                <w:sz w:val="19"/>
                <w:szCs w:val="19"/>
              </w:rPr>
            </w:pPr>
          </w:p>
        </w:tc>
      </w:tr>
      <w:tr w:rsidR="00486D82" w:rsidRPr="00966BBB" w14:paraId="4F4FD836" w14:textId="77777777" w:rsidTr="004040E2">
        <w:trPr>
          <w:jc w:val="center"/>
        </w:trPr>
        <w:tc>
          <w:tcPr>
            <w:tcW w:w="2552" w:type="dxa"/>
            <w:shd w:val="clear" w:color="auto" w:fill="auto"/>
          </w:tcPr>
          <w:p w14:paraId="700BAA83" w14:textId="274D679A"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rFonts w:ascii="華康中黑體" w:eastAsia="華康中黑體" w:hAnsi="華康中黑體"/>
                <w:bCs/>
                <w:spacing w:val="0"/>
                <w:sz w:val="19"/>
                <w:szCs w:val="19"/>
                <w:vertAlign w:val="superscript"/>
              </w:rPr>
            </w:pPr>
            <w:r w:rsidRPr="00966BBB">
              <w:rPr>
                <w:rFonts w:ascii="華康中黑體" w:eastAsia="華康中黑體" w:hAnsi="華康中黑體"/>
                <w:bCs/>
                <w:spacing w:val="0"/>
                <w:sz w:val="19"/>
                <w:szCs w:val="19"/>
              </w:rPr>
              <w:t>所有接受統計調查的</w:t>
            </w:r>
            <w:r w:rsidRPr="00966BBB">
              <w:rPr>
                <w:rFonts w:ascii="華康中黑體" w:eastAsia="華康中黑體" w:hAnsi="華康中黑體"/>
                <w:bCs/>
                <w:spacing w:val="0"/>
                <w:sz w:val="19"/>
                <w:szCs w:val="19"/>
              </w:rPr>
              <w:br/>
              <w:t>私營機構</w:t>
            </w:r>
            <w:r w:rsidRPr="00966BBB">
              <w:rPr>
                <w:rFonts w:eastAsia="華康中黑體"/>
                <w:bCs/>
                <w:spacing w:val="0"/>
                <w:sz w:val="19"/>
                <w:szCs w:val="19"/>
                <w:vertAlign w:val="superscript"/>
              </w:rPr>
              <w:t> </w:t>
            </w:r>
            <w:r w:rsidRPr="006A6D98">
              <w:rPr>
                <w:rFonts w:eastAsia="華康中黑體"/>
                <w:b/>
                <w:bCs/>
                <w:spacing w:val="0"/>
                <w:sz w:val="19"/>
                <w:szCs w:val="19"/>
                <w:vertAlign w:val="superscript"/>
              </w:rPr>
              <w:t>(</w:t>
            </w:r>
            <w:r w:rsidR="00AA3C22" w:rsidRPr="006A6D98">
              <w:rPr>
                <w:rFonts w:eastAsia="華康中黑體"/>
                <w:b/>
                <w:bCs/>
                <w:spacing w:val="0"/>
                <w:sz w:val="19"/>
                <w:szCs w:val="19"/>
                <w:vertAlign w:val="superscript"/>
              </w:rPr>
              <w:t>a</w:t>
            </w:r>
            <w:r w:rsidRPr="006A6D98">
              <w:rPr>
                <w:rFonts w:eastAsia="華康中黑體"/>
                <w:b/>
                <w:bCs/>
                <w:spacing w:val="0"/>
                <w:sz w:val="19"/>
                <w:szCs w:val="19"/>
                <w:vertAlign w:val="superscript"/>
              </w:rPr>
              <w:t>)</w:t>
            </w:r>
          </w:p>
        </w:tc>
        <w:tc>
          <w:tcPr>
            <w:tcW w:w="939" w:type="dxa"/>
            <w:shd w:val="clear" w:color="auto" w:fill="auto"/>
          </w:tcPr>
          <w:p w14:paraId="0A9952F0"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
                <w:bCs/>
                <w:spacing w:val="0"/>
                <w:sz w:val="19"/>
                <w:szCs w:val="19"/>
              </w:rPr>
            </w:pPr>
            <w:r w:rsidRPr="00966BBB">
              <w:rPr>
                <w:b/>
                <w:bCs/>
                <w:spacing w:val="0"/>
                <w:sz w:val="19"/>
                <w:szCs w:val="19"/>
              </w:rPr>
              <w:t>66 050</w:t>
            </w:r>
          </w:p>
          <w:p w14:paraId="370F71AB"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
                <w:bCs/>
                <w:spacing w:val="0"/>
                <w:sz w:val="19"/>
                <w:szCs w:val="19"/>
              </w:rPr>
            </w:pPr>
            <w:r w:rsidRPr="00966BBB">
              <w:rPr>
                <w:b/>
                <w:bCs/>
                <w:spacing w:val="0"/>
                <w:sz w:val="19"/>
                <w:szCs w:val="19"/>
              </w:rPr>
              <w:t>(31.9)</w:t>
            </w:r>
          </w:p>
        </w:tc>
        <w:tc>
          <w:tcPr>
            <w:tcW w:w="939" w:type="dxa"/>
            <w:shd w:val="clear" w:color="auto" w:fill="auto"/>
          </w:tcPr>
          <w:p w14:paraId="6688749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
                <w:bCs/>
                <w:spacing w:val="0"/>
                <w:sz w:val="19"/>
                <w:szCs w:val="19"/>
              </w:rPr>
            </w:pPr>
            <w:r w:rsidRPr="00966BBB">
              <w:rPr>
                <w:b/>
                <w:bCs/>
                <w:spacing w:val="0"/>
                <w:sz w:val="19"/>
                <w:szCs w:val="19"/>
              </w:rPr>
              <w:t>53 700</w:t>
            </w:r>
          </w:p>
          <w:p w14:paraId="1BEE1CBA"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
                <w:bCs/>
                <w:spacing w:val="0"/>
                <w:sz w:val="19"/>
                <w:szCs w:val="19"/>
              </w:rPr>
            </w:pPr>
            <w:r w:rsidRPr="00966BBB">
              <w:rPr>
                <w:b/>
                <w:bCs/>
                <w:spacing w:val="0"/>
                <w:sz w:val="19"/>
                <w:szCs w:val="19"/>
              </w:rPr>
              <w:t>(36.5)</w:t>
            </w:r>
          </w:p>
          <w:p w14:paraId="18D0CAD0"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
                <w:bCs/>
                <w:spacing w:val="0"/>
                <w:sz w:val="19"/>
                <w:szCs w:val="19"/>
              </w:rPr>
            </w:pPr>
            <w:r w:rsidRPr="00966BBB">
              <w:rPr>
                <w:b/>
                <w:bCs/>
                <w:spacing w:val="0"/>
                <w:sz w:val="19"/>
                <w:szCs w:val="19"/>
              </w:rPr>
              <w:t>&lt;-11.2&gt;</w:t>
            </w:r>
          </w:p>
        </w:tc>
        <w:tc>
          <w:tcPr>
            <w:tcW w:w="939" w:type="dxa"/>
            <w:shd w:val="clear" w:color="auto" w:fill="auto"/>
          </w:tcPr>
          <w:p w14:paraId="1D014CBB"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
                <w:bCs/>
                <w:spacing w:val="0"/>
                <w:sz w:val="19"/>
                <w:szCs w:val="19"/>
              </w:rPr>
            </w:pPr>
            <w:r w:rsidRPr="00966BBB">
              <w:rPr>
                <w:b/>
                <w:bCs/>
                <w:spacing w:val="0"/>
                <w:sz w:val="19"/>
                <w:szCs w:val="19"/>
              </w:rPr>
              <w:t>62 500</w:t>
            </w:r>
          </w:p>
          <w:p w14:paraId="55E95A21" w14:textId="77777777" w:rsidR="00486D82" w:rsidRPr="00966BBB" w:rsidRDefault="00486D82" w:rsidP="004040E2">
            <w:pPr>
              <w:tabs>
                <w:tab w:val="left" w:pos="-108"/>
                <w:tab w:val="decimal" w:pos="60"/>
              </w:tabs>
              <w:snapToGrid w:val="0"/>
              <w:spacing w:after="0" w:line="240" w:lineRule="auto"/>
              <w:ind w:leftChars="-46" w:left="-43" w:hangingChars="50" w:hanging="95"/>
              <w:jc w:val="right"/>
              <w:rPr>
                <w:b/>
                <w:bCs/>
                <w:spacing w:val="0"/>
                <w:sz w:val="19"/>
                <w:szCs w:val="19"/>
              </w:rPr>
            </w:pPr>
            <w:r w:rsidRPr="00966BBB">
              <w:rPr>
                <w:b/>
                <w:bCs/>
                <w:spacing w:val="0"/>
                <w:sz w:val="19"/>
                <w:szCs w:val="19"/>
              </w:rPr>
              <w:t>(37.5)</w:t>
            </w:r>
          </w:p>
          <w:p w14:paraId="743386AA"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&lt;14.1&gt;</w:t>
            </w:r>
          </w:p>
        </w:tc>
        <w:tc>
          <w:tcPr>
            <w:tcW w:w="939" w:type="dxa"/>
          </w:tcPr>
          <w:p w14:paraId="77C2306D"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74 840</w:t>
            </w:r>
          </w:p>
          <w:p w14:paraId="6FC8AB6C"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(37.2)</w:t>
            </w:r>
          </w:p>
          <w:p w14:paraId="006548BF"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&lt;13.6&gt;</w:t>
            </w:r>
          </w:p>
        </w:tc>
        <w:tc>
          <w:tcPr>
            <w:tcW w:w="943" w:type="dxa"/>
          </w:tcPr>
          <w:p w14:paraId="48A47A43"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73 150</w:t>
            </w:r>
          </w:p>
          <w:p w14:paraId="68F342FE"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(20.0)</w:t>
            </w:r>
          </w:p>
          <w:p w14:paraId="575DECA7"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&lt;4.5&gt;</w:t>
            </w:r>
          </w:p>
        </w:tc>
        <w:tc>
          <w:tcPr>
            <w:tcW w:w="935" w:type="dxa"/>
            <w:shd w:val="clear" w:color="auto" w:fill="auto"/>
          </w:tcPr>
          <w:p w14:paraId="494CAF77"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77 750</w:t>
            </w:r>
          </w:p>
          <w:p w14:paraId="1DF4382E"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(44.8)</w:t>
            </w:r>
          </w:p>
          <w:p w14:paraId="3D1C0F48"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&lt;7.1&gt;</w:t>
            </w:r>
          </w:p>
        </w:tc>
        <w:tc>
          <w:tcPr>
            <w:tcW w:w="939" w:type="dxa"/>
          </w:tcPr>
          <w:p w14:paraId="78831D70"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81 460</w:t>
            </w:r>
          </w:p>
          <w:p w14:paraId="590D3B2F"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(30.3)</w:t>
            </w:r>
          </w:p>
          <w:p w14:paraId="6BA470AF"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&lt;2.6&gt;</w:t>
            </w:r>
          </w:p>
        </w:tc>
        <w:tc>
          <w:tcPr>
            <w:tcW w:w="940" w:type="dxa"/>
          </w:tcPr>
          <w:p w14:paraId="1E83D805"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80 650</w:t>
            </w:r>
          </w:p>
          <w:p w14:paraId="430307C4"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(7.8)</w:t>
            </w:r>
          </w:p>
          <w:p w14:paraId="664DBCC6" w14:textId="77777777" w:rsidR="00486D82" w:rsidRPr="00966BBB" w:rsidRDefault="00486D82" w:rsidP="004040E2">
            <w:pPr>
              <w:tabs>
                <w:tab w:val="decimal" w:pos="384"/>
              </w:tabs>
              <w:snapToGrid w:val="0"/>
              <w:spacing w:after="0" w:line="240" w:lineRule="auto"/>
              <w:ind w:left="-85"/>
              <w:jc w:val="right"/>
              <w:rPr>
                <w:b/>
                <w:bCs/>
                <w:spacing w:val="0"/>
                <w:sz w:val="19"/>
                <w:szCs w:val="19"/>
              </w:rPr>
            </w:pPr>
            <w:r w:rsidRPr="00966BBB">
              <w:rPr>
                <w:b/>
                <w:bCs/>
                <w:spacing w:val="0"/>
                <w:sz w:val="19"/>
                <w:szCs w:val="19"/>
              </w:rPr>
              <w:t>&lt;-6.4&gt;</w:t>
            </w:r>
          </w:p>
        </w:tc>
      </w:tr>
      <w:tr w:rsidR="00486D82" w:rsidRPr="00966BBB" w14:paraId="608C6745" w14:textId="77777777" w:rsidTr="004040E2">
        <w:trPr>
          <w:jc w:val="center"/>
        </w:trPr>
        <w:tc>
          <w:tcPr>
            <w:tcW w:w="2552" w:type="dxa"/>
            <w:shd w:val="clear" w:color="auto" w:fill="auto"/>
          </w:tcPr>
          <w:p w14:paraId="4526791E" w14:textId="77777777"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p>
        </w:tc>
        <w:tc>
          <w:tcPr>
            <w:tcW w:w="939" w:type="dxa"/>
            <w:shd w:val="clear" w:color="auto" w:fill="auto"/>
          </w:tcPr>
          <w:p w14:paraId="7001442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p>
        </w:tc>
        <w:tc>
          <w:tcPr>
            <w:tcW w:w="939" w:type="dxa"/>
            <w:shd w:val="clear" w:color="auto" w:fill="auto"/>
          </w:tcPr>
          <w:p w14:paraId="7BA02DE2"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p>
        </w:tc>
        <w:tc>
          <w:tcPr>
            <w:tcW w:w="939" w:type="dxa"/>
            <w:shd w:val="clear" w:color="auto" w:fill="auto"/>
          </w:tcPr>
          <w:p w14:paraId="4B0D2D6A" w14:textId="77777777" w:rsidR="00486D82" w:rsidRPr="00966BBB" w:rsidRDefault="00486D82" w:rsidP="004040E2">
            <w:pPr>
              <w:tabs>
                <w:tab w:val="decimal" w:pos="384"/>
              </w:tabs>
              <w:snapToGrid w:val="0"/>
              <w:spacing w:after="0" w:line="240" w:lineRule="auto"/>
              <w:ind w:left="-85"/>
              <w:jc w:val="right"/>
              <w:rPr>
                <w:bCs/>
                <w:i/>
                <w:spacing w:val="0"/>
                <w:sz w:val="19"/>
                <w:szCs w:val="19"/>
              </w:rPr>
            </w:pPr>
          </w:p>
        </w:tc>
        <w:tc>
          <w:tcPr>
            <w:tcW w:w="939" w:type="dxa"/>
          </w:tcPr>
          <w:p w14:paraId="53940E27" w14:textId="77777777" w:rsidR="00486D82" w:rsidRPr="00966BBB" w:rsidRDefault="00486D82" w:rsidP="004040E2">
            <w:pPr>
              <w:tabs>
                <w:tab w:val="decimal" w:pos="384"/>
              </w:tabs>
              <w:snapToGrid w:val="0"/>
              <w:spacing w:after="0" w:line="240" w:lineRule="auto"/>
              <w:ind w:left="-85"/>
              <w:jc w:val="right"/>
              <w:rPr>
                <w:bCs/>
                <w:i/>
                <w:spacing w:val="0"/>
                <w:sz w:val="19"/>
                <w:szCs w:val="19"/>
              </w:rPr>
            </w:pPr>
          </w:p>
        </w:tc>
        <w:tc>
          <w:tcPr>
            <w:tcW w:w="943" w:type="dxa"/>
          </w:tcPr>
          <w:p w14:paraId="71EFD56B" w14:textId="77777777" w:rsidR="00486D82" w:rsidRPr="00966BBB" w:rsidRDefault="00486D82" w:rsidP="004040E2">
            <w:pPr>
              <w:tabs>
                <w:tab w:val="decimal" w:pos="384"/>
              </w:tabs>
              <w:snapToGrid w:val="0"/>
              <w:spacing w:after="0" w:line="240" w:lineRule="auto"/>
              <w:ind w:left="-85"/>
              <w:jc w:val="right"/>
              <w:rPr>
                <w:bCs/>
                <w:i/>
                <w:spacing w:val="0"/>
                <w:sz w:val="19"/>
                <w:szCs w:val="19"/>
              </w:rPr>
            </w:pPr>
          </w:p>
        </w:tc>
        <w:tc>
          <w:tcPr>
            <w:tcW w:w="935" w:type="dxa"/>
            <w:shd w:val="clear" w:color="auto" w:fill="auto"/>
          </w:tcPr>
          <w:p w14:paraId="18DB4F40" w14:textId="77777777" w:rsidR="00486D82" w:rsidRPr="00966BBB" w:rsidRDefault="00486D82" w:rsidP="004040E2">
            <w:pPr>
              <w:tabs>
                <w:tab w:val="decimal" w:pos="384"/>
              </w:tabs>
              <w:snapToGrid w:val="0"/>
              <w:spacing w:after="0" w:line="240" w:lineRule="auto"/>
              <w:ind w:left="-85"/>
              <w:jc w:val="right"/>
              <w:rPr>
                <w:bCs/>
                <w:i/>
                <w:spacing w:val="0"/>
                <w:sz w:val="19"/>
                <w:szCs w:val="19"/>
              </w:rPr>
            </w:pPr>
          </w:p>
        </w:tc>
        <w:tc>
          <w:tcPr>
            <w:tcW w:w="939" w:type="dxa"/>
          </w:tcPr>
          <w:p w14:paraId="307C1AF3" w14:textId="77777777" w:rsidR="00486D82" w:rsidRPr="00966BBB" w:rsidRDefault="00486D82" w:rsidP="004040E2">
            <w:pPr>
              <w:tabs>
                <w:tab w:val="decimal" w:pos="384"/>
              </w:tabs>
              <w:snapToGrid w:val="0"/>
              <w:spacing w:after="0" w:line="240" w:lineRule="auto"/>
              <w:ind w:left="-85"/>
              <w:jc w:val="right"/>
              <w:rPr>
                <w:bCs/>
                <w:i/>
                <w:spacing w:val="0"/>
                <w:sz w:val="19"/>
                <w:szCs w:val="19"/>
              </w:rPr>
            </w:pPr>
          </w:p>
        </w:tc>
        <w:tc>
          <w:tcPr>
            <w:tcW w:w="940" w:type="dxa"/>
          </w:tcPr>
          <w:p w14:paraId="2422A7CF" w14:textId="77777777" w:rsidR="00486D82" w:rsidRPr="00966BBB" w:rsidRDefault="00486D82" w:rsidP="004040E2">
            <w:pPr>
              <w:tabs>
                <w:tab w:val="decimal" w:pos="384"/>
              </w:tabs>
              <w:snapToGrid w:val="0"/>
              <w:spacing w:after="0" w:line="240" w:lineRule="auto"/>
              <w:ind w:left="-85"/>
              <w:jc w:val="right"/>
              <w:rPr>
                <w:bCs/>
                <w:i/>
                <w:spacing w:val="0"/>
                <w:sz w:val="19"/>
                <w:szCs w:val="19"/>
              </w:rPr>
            </w:pPr>
          </w:p>
        </w:tc>
      </w:tr>
      <w:tr w:rsidR="00486D82" w:rsidRPr="00966BBB" w14:paraId="2F2474DC" w14:textId="77777777" w:rsidTr="004040E2">
        <w:trPr>
          <w:jc w:val="center"/>
        </w:trPr>
        <w:tc>
          <w:tcPr>
            <w:tcW w:w="2552" w:type="dxa"/>
            <w:shd w:val="clear" w:color="auto" w:fill="auto"/>
          </w:tcPr>
          <w:p w14:paraId="0562AF51" w14:textId="2D358AD5" w:rsidR="00486D82" w:rsidRPr="00966BBB" w:rsidRDefault="00486D82" w:rsidP="004040E2">
            <w:pPr>
              <w:tabs>
                <w:tab w:val="left" w:pos="1260"/>
                <w:tab w:val="left" w:pos="3060"/>
                <w:tab w:val="left" w:pos="4464"/>
                <w:tab w:val="left" w:pos="4500"/>
                <w:tab w:val="left" w:pos="6030"/>
                <w:tab w:val="left" w:pos="6336"/>
                <w:tab w:val="left" w:pos="7470"/>
                <w:tab w:val="left" w:pos="8064"/>
              </w:tabs>
              <w:snapToGrid w:val="0"/>
              <w:spacing w:after="0" w:line="240" w:lineRule="auto"/>
              <w:ind w:left="35" w:right="-46" w:hanging="126"/>
              <w:rPr>
                <w:bCs/>
                <w:i/>
                <w:spacing w:val="0"/>
                <w:sz w:val="19"/>
                <w:szCs w:val="19"/>
              </w:rPr>
            </w:pPr>
            <w:r w:rsidRPr="00966BBB">
              <w:rPr>
                <w:bCs/>
                <w:i/>
                <w:spacing w:val="0"/>
                <w:sz w:val="19"/>
                <w:szCs w:val="19"/>
              </w:rPr>
              <w:t>公務員</w:t>
            </w:r>
            <w:r w:rsidRPr="00966BBB">
              <w:rPr>
                <w:bCs/>
                <w:i/>
                <w:spacing w:val="0"/>
                <w:sz w:val="19"/>
                <w:szCs w:val="19"/>
                <w:vertAlign w:val="superscript"/>
              </w:rPr>
              <w:t> (</w:t>
            </w:r>
            <w:r w:rsidR="00AA3C22">
              <w:rPr>
                <w:bCs/>
                <w:i/>
                <w:iCs/>
                <w:spacing w:val="0"/>
                <w:sz w:val="19"/>
                <w:szCs w:val="19"/>
                <w:vertAlign w:val="superscript"/>
              </w:rPr>
              <w:t>b</w:t>
            </w:r>
            <w:r w:rsidRPr="00966BBB">
              <w:rPr>
                <w:bCs/>
                <w:i/>
                <w:iCs/>
                <w:spacing w:val="0"/>
                <w:sz w:val="19"/>
                <w:szCs w:val="19"/>
                <w:vertAlign w:val="superscript"/>
              </w:rPr>
              <w:t>)</w:t>
            </w:r>
          </w:p>
        </w:tc>
        <w:tc>
          <w:tcPr>
            <w:tcW w:w="939" w:type="dxa"/>
            <w:shd w:val="clear" w:color="auto" w:fill="auto"/>
          </w:tcPr>
          <w:p w14:paraId="35EC6375"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r w:rsidRPr="00966BBB">
              <w:rPr>
                <w:bCs/>
                <w:i/>
                <w:spacing w:val="0"/>
                <w:sz w:val="19"/>
                <w:szCs w:val="19"/>
                <w:lang w:val="en-HK"/>
              </w:rPr>
              <w:t>17 800</w:t>
            </w:r>
          </w:p>
          <w:p w14:paraId="48B05FB6"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r w:rsidRPr="00966BBB">
              <w:rPr>
                <w:bCs/>
                <w:i/>
                <w:spacing w:val="0"/>
                <w:sz w:val="19"/>
                <w:szCs w:val="19"/>
                <w:lang w:val="en-HK"/>
              </w:rPr>
              <w:t>(13.7)</w:t>
            </w:r>
          </w:p>
        </w:tc>
        <w:tc>
          <w:tcPr>
            <w:tcW w:w="939" w:type="dxa"/>
            <w:shd w:val="clear" w:color="auto" w:fill="auto"/>
          </w:tcPr>
          <w:p w14:paraId="3154ABA6"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r w:rsidRPr="00966BBB">
              <w:rPr>
                <w:bCs/>
                <w:i/>
                <w:spacing w:val="0"/>
                <w:sz w:val="19"/>
                <w:szCs w:val="19"/>
                <w:lang w:val="en-HK"/>
              </w:rPr>
              <w:t>16 800</w:t>
            </w:r>
          </w:p>
          <w:p w14:paraId="1849D3AD"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r w:rsidRPr="00966BBB">
              <w:rPr>
                <w:bCs/>
                <w:i/>
                <w:spacing w:val="0"/>
                <w:sz w:val="19"/>
                <w:szCs w:val="19"/>
                <w:lang w:val="en-HK"/>
              </w:rPr>
              <w:t>(10.9)</w:t>
            </w:r>
          </w:p>
        </w:tc>
        <w:tc>
          <w:tcPr>
            <w:tcW w:w="939" w:type="dxa"/>
            <w:shd w:val="clear" w:color="auto" w:fill="auto"/>
          </w:tcPr>
          <w:p w14:paraId="634A5B8D" w14:textId="77777777" w:rsidR="00486D82" w:rsidRPr="00966BBB" w:rsidRDefault="00486D82" w:rsidP="004040E2">
            <w:pPr>
              <w:tabs>
                <w:tab w:val="left" w:pos="-108"/>
                <w:tab w:val="decimal" w:pos="384"/>
              </w:tabs>
              <w:snapToGrid w:val="0"/>
              <w:spacing w:after="0" w:line="240" w:lineRule="auto"/>
              <w:ind w:leftChars="-46" w:left="-43" w:hangingChars="50" w:hanging="95"/>
              <w:jc w:val="right"/>
              <w:rPr>
                <w:bCs/>
                <w:i/>
                <w:spacing w:val="0"/>
                <w:sz w:val="19"/>
                <w:szCs w:val="19"/>
                <w:lang w:val="en-HK"/>
              </w:rPr>
            </w:pPr>
            <w:r w:rsidRPr="00966BBB">
              <w:rPr>
                <w:bCs/>
                <w:i/>
                <w:spacing w:val="0"/>
                <w:sz w:val="19"/>
                <w:szCs w:val="19"/>
                <w:lang w:val="en-HK"/>
              </w:rPr>
              <w:t>17 490</w:t>
            </w:r>
          </w:p>
          <w:p w14:paraId="36A729E8"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lang w:val="en-HK"/>
              </w:rPr>
              <w:t>(12.5)</w:t>
            </w:r>
          </w:p>
        </w:tc>
        <w:tc>
          <w:tcPr>
            <w:tcW w:w="939" w:type="dxa"/>
          </w:tcPr>
          <w:p w14:paraId="45FF8285"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18 230</w:t>
            </w:r>
          </w:p>
          <w:p w14:paraId="763F0EF7"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(14.2)</w:t>
            </w:r>
          </w:p>
        </w:tc>
        <w:tc>
          <w:tcPr>
            <w:tcW w:w="943" w:type="dxa"/>
          </w:tcPr>
          <w:p w14:paraId="6C2E1416"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18 690</w:t>
            </w:r>
          </w:p>
          <w:p w14:paraId="3EC581A9"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(16.9)</w:t>
            </w:r>
          </w:p>
        </w:tc>
        <w:tc>
          <w:tcPr>
            <w:tcW w:w="935" w:type="dxa"/>
            <w:shd w:val="clear" w:color="auto" w:fill="auto"/>
          </w:tcPr>
          <w:p w14:paraId="3A0BF900"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19 170</w:t>
            </w:r>
          </w:p>
          <w:p w14:paraId="785C4F36"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(14.1)</w:t>
            </w:r>
          </w:p>
        </w:tc>
        <w:tc>
          <w:tcPr>
            <w:tcW w:w="939" w:type="dxa"/>
          </w:tcPr>
          <w:p w14:paraId="0857BF22"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19 700</w:t>
            </w:r>
          </w:p>
          <w:p w14:paraId="294C4036"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(12.7)</w:t>
            </w:r>
          </w:p>
        </w:tc>
        <w:tc>
          <w:tcPr>
            <w:tcW w:w="940" w:type="dxa"/>
          </w:tcPr>
          <w:p w14:paraId="6D482EAE"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19 450</w:t>
            </w:r>
          </w:p>
          <w:p w14:paraId="0533CBF7" w14:textId="77777777" w:rsidR="00486D82" w:rsidRPr="00966BBB" w:rsidRDefault="00486D82" w:rsidP="004040E2">
            <w:pPr>
              <w:tabs>
                <w:tab w:val="decimal" w:pos="384"/>
              </w:tabs>
              <w:snapToGrid w:val="0"/>
              <w:spacing w:after="0" w:line="240" w:lineRule="auto"/>
              <w:ind w:left="-85"/>
              <w:jc w:val="right"/>
              <w:rPr>
                <w:bCs/>
                <w:i/>
                <w:spacing w:val="0"/>
                <w:sz w:val="19"/>
                <w:szCs w:val="19"/>
              </w:rPr>
            </w:pPr>
            <w:r w:rsidRPr="00966BBB">
              <w:rPr>
                <w:bCs/>
                <w:i/>
                <w:spacing w:val="0"/>
                <w:sz w:val="19"/>
                <w:szCs w:val="19"/>
              </w:rPr>
              <w:t>(6.7)</w:t>
            </w:r>
          </w:p>
        </w:tc>
      </w:tr>
    </w:tbl>
    <w:p w14:paraId="2A78FE54" w14:textId="3D963B11" w:rsidR="00486D82" w:rsidRPr="00EC0F3F" w:rsidRDefault="00486D82" w:rsidP="00AA3C22">
      <w:pPr>
        <w:pStyle w:val="afff"/>
        <w:rPr>
          <w:snapToGrid w:val="0"/>
        </w:rPr>
      </w:pPr>
      <w:proofErr w:type="gramStart"/>
      <w:r w:rsidRPr="00EC0F3F">
        <w:rPr>
          <w:snapToGrid w:val="0"/>
        </w:rPr>
        <w:t>註</w:t>
      </w:r>
      <w:proofErr w:type="gramEnd"/>
      <w:r w:rsidRPr="00EC0F3F">
        <w:rPr>
          <w:snapToGrid w:val="0"/>
        </w:rPr>
        <w:t>：</w:t>
      </w:r>
      <w:r w:rsidRPr="00EC0F3F">
        <w:rPr>
          <w:snapToGrid w:val="0"/>
        </w:rPr>
        <w:tab/>
        <w:t>(</w:t>
      </w:r>
      <w:r w:rsidR="00AA3C22">
        <w:rPr>
          <w:snapToGrid w:val="0"/>
        </w:rPr>
        <w:t>a</w:t>
      </w:r>
      <w:r w:rsidRPr="00EC0F3F">
        <w:rPr>
          <w:snapToGrid w:val="0"/>
        </w:rPr>
        <w:t>)</w:t>
      </w:r>
      <w:r w:rsidRPr="00EC0F3F">
        <w:rPr>
          <w:snapToGrid w:val="0"/>
        </w:rPr>
        <w:tab/>
      </w:r>
      <w:r w:rsidRPr="00EC0F3F">
        <w:rPr>
          <w:snapToGrid w:val="0"/>
        </w:rPr>
        <w:t>私營機構的職位空缺總</w:t>
      </w:r>
      <w:r w:rsidRPr="00EC0F3F">
        <w:rPr>
          <w:snapToGrid w:val="0"/>
          <w:lang w:eastAsia="zh-HK"/>
        </w:rPr>
        <w:t>數</w:t>
      </w:r>
      <w:r w:rsidRPr="00EC0F3F">
        <w:rPr>
          <w:snapToGrid w:val="0"/>
        </w:rPr>
        <w:t>除包括上</w:t>
      </w:r>
      <w:r w:rsidRPr="00EC0F3F">
        <w:rPr>
          <w:snapToGrid w:val="0"/>
          <w:lang w:eastAsia="zh-HK"/>
        </w:rPr>
        <w:t>列</w:t>
      </w:r>
      <w:r w:rsidRPr="00EC0F3F">
        <w:rPr>
          <w:snapToGrid w:val="0"/>
        </w:rPr>
        <w:t>主要</w:t>
      </w:r>
      <w:r w:rsidRPr="00EC0F3F">
        <w:rPr>
          <w:snapToGrid w:val="0"/>
          <w:lang w:eastAsia="zh-HK"/>
        </w:rPr>
        <w:t>行</w:t>
      </w:r>
      <w:r w:rsidRPr="00EC0F3F">
        <w:rPr>
          <w:snapToGrid w:val="0"/>
        </w:rPr>
        <w:t>業的職位空缺外，亦涵蓋採礦及</w:t>
      </w:r>
      <w:proofErr w:type="gramStart"/>
      <w:r w:rsidRPr="00EC0F3F">
        <w:rPr>
          <w:snapToGrid w:val="0"/>
        </w:rPr>
        <w:t>採</w:t>
      </w:r>
      <w:proofErr w:type="gramEnd"/>
      <w:r w:rsidRPr="00EC0F3F">
        <w:rPr>
          <w:snapToGrid w:val="0"/>
        </w:rPr>
        <w:t>石業，以及電</w:t>
      </w:r>
      <w:r w:rsidRPr="00EC0F3F">
        <w:rPr>
          <w:snapToGrid w:val="0"/>
          <w:lang w:eastAsia="zh-HK"/>
        </w:rPr>
        <w:t>力</w:t>
      </w:r>
      <w:r w:rsidRPr="00EC0F3F">
        <w:rPr>
          <w:snapToGrid w:val="0"/>
        </w:rPr>
        <w:t>和</w:t>
      </w:r>
      <w:proofErr w:type="gramStart"/>
      <w:r w:rsidRPr="00EC0F3F">
        <w:rPr>
          <w:snapToGrid w:val="0"/>
        </w:rPr>
        <w:t>燃氣</w:t>
      </w:r>
      <w:proofErr w:type="gramEnd"/>
      <w:r w:rsidRPr="00EC0F3F">
        <w:rPr>
          <w:snapToGrid w:val="0"/>
        </w:rPr>
        <w:t>供應及廢棄物管</w:t>
      </w:r>
      <w:r w:rsidRPr="00EC0F3F">
        <w:rPr>
          <w:snapToGrid w:val="0"/>
          <w:lang w:eastAsia="zh-HK"/>
        </w:rPr>
        <w:t>理</w:t>
      </w:r>
      <w:r w:rsidRPr="00EC0F3F">
        <w:rPr>
          <w:snapToGrid w:val="0"/>
        </w:rPr>
        <w:t>業的職位空缺。</w:t>
      </w:r>
    </w:p>
    <w:p w14:paraId="7EC19BD4" w14:textId="3489B76E" w:rsidR="00486D82" w:rsidRPr="00EC0F3F" w:rsidRDefault="00486D82" w:rsidP="00966BBB">
      <w:pPr>
        <w:pStyle w:val="afff"/>
        <w:rPr>
          <w:snapToGrid w:val="0"/>
        </w:rPr>
      </w:pPr>
      <w:r w:rsidRPr="00EC0F3F">
        <w:rPr>
          <w:snapToGrid w:val="0"/>
        </w:rPr>
        <w:tab/>
        <w:t>(</w:t>
      </w:r>
      <w:r w:rsidR="00AA3C22">
        <w:rPr>
          <w:snapToGrid w:val="0"/>
        </w:rPr>
        <w:t>b</w:t>
      </w:r>
      <w:r w:rsidRPr="00EC0F3F">
        <w:rPr>
          <w:snapToGrid w:val="0"/>
        </w:rPr>
        <w:t>)</w:t>
      </w:r>
      <w:r w:rsidRPr="00EC0F3F">
        <w:rPr>
          <w:snapToGrid w:val="0"/>
        </w:rPr>
        <w:tab/>
      </w:r>
      <w:r w:rsidRPr="00EC0F3F">
        <w:rPr>
          <w:snapToGrid w:val="0"/>
        </w:rPr>
        <w:t>這些</w:t>
      </w:r>
      <w:r w:rsidRPr="00EC0F3F">
        <w:rPr>
          <w:snapToGrid w:val="0"/>
          <w:lang w:eastAsia="zh-HK"/>
        </w:rPr>
        <w:t>數</w:t>
      </w:r>
      <w:r w:rsidRPr="00EC0F3F">
        <w:rPr>
          <w:snapToGrid w:val="0"/>
        </w:rPr>
        <w:t>字只包括按政府聘用制僱用公務員的職位空缺。</w:t>
      </w:r>
    </w:p>
    <w:p w14:paraId="64840083" w14:textId="77777777" w:rsidR="00486D82" w:rsidRPr="00EC0F3F" w:rsidRDefault="00486D82" w:rsidP="00966BBB">
      <w:pPr>
        <w:pStyle w:val="afff"/>
        <w:rPr>
          <w:snapToGrid w:val="0"/>
        </w:rPr>
      </w:pPr>
      <w:r w:rsidRPr="00EC0F3F">
        <w:rPr>
          <w:snapToGrid w:val="0"/>
        </w:rPr>
        <w:tab/>
        <w:t>(  )</w:t>
      </w:r>
      <w:r w:rsidRPr="00EC0F3F">
        <w:rPr>
          <w:snapToGrid w:val="0"/>
        </w:rPr>
        <w:tab/>
      </w:r>
      <w:r w:rsidRPr="00EC0F3F">
        <w:rPr>
          <w:snapToGrid w:val="0"/>
        </w:rPr>
        <w:t>與一</w:t>
      </w:r>
      <w:r w:rsidRPr="00EC0F3F">
        <w:rPr>
          <w:snapToGrid w:val="0"/>
          <w:lang w:eastAsia="zh-HK"/>
        </w:rPr>
        <w:t>年</w:t>
      </w:r>
      <w:r w:rsidRPr="00EC0F3F">
        <w:rPr>
          <w:snapToGrid w:val="0"/>
        </w:rPr>
        <w:t>前比較的增減百分</w:t>
      </w:r>
      <w:r w:rsidRPr="00EC0F3F">
        <w:rPr>
          <w:snapToGrid w:val="0"/>
          <w:lang w:eastAsia="zh-HK"/>
        </w:rPr>
        <w:t>率</w:t>
      </w:r>
      <w:r w:rsidRPr="00EC0F3F">
        <w:rPr>
          <w:snapToGrid w:val="0"/>
        </w:rPr>
        <w:t>。</w:t>
      </w:r>
    </w:p>
    <w:p w14:paraId="37147C07" w14:textId="77777777" w:rsidR="00486D82" w:rsidRPr="00EC0F3F" w:rsidRDefault="00486D82" w:rsidP="00966BBB">
      <w:pPr>
        <w:pStyle w:val="afff"/>
        <w:rPr>
          <w:snapToGrid w:val="0"/>
        </w:rPr>
      </w:pPr>
      <w:r w:rsidRPr="00EC0F3F">
        <w:rPr>
          <w:snapToGrid w:val="0"/>
        </w:rPr>
        <w:tab/>
        <w:t>&lt;  &gt;</w:t>
      </w:r>
      <w:r w:rsidRPr="00EC0F3F">
        <w:rPr>
          <w:snapToGrid w:val="0"/>
        </w:rPr>
        <w:tab/>
      </w:r>
      <w:r w:rsidRPr="00EC0F3F">
        <w:rPr>
          <w:snapToGrid w:val="0"/>
        </w:rPr>
        <w:t>經季節性調整後與</w:t>
      </w:r>
      <w:r w:rsidRPr="00EC0F3F">
        <w:rPr>
          <w:snapToGrid w:val="0"/>
          <w:lang w:eastAsia="zh-HK"/>
        </w:rPr>
        <w:t>三個月前</w:t>
      </w:r>
      <w:r w:rsidRPr="00EC0F3F">
        <w:rPr>
          <w:snapToGrid w:val="0"/>
        </w:rPr>
        <w:t>比較的增減百分</w:t>
      </w:r>
      <w:r w:rsidRPr="00EC0F3F">
        <w:rPr>
          <w:snapToGrid w:val="0"/>
          <w:lang w:eastAsia="zh-HK"/>
        </w:rPr>
        <w:t>率</w:t>
      </w:r>
      <w:r w:rsidRPr="00EC0F3F">
        <w:rPr>
          <w:snapToGrid w:val="0"/>
        </w:rPr>
        <w:t>。</w:t>
      </w:r>
    </w:p>
    <w:p w14:paraId="27E6FB9A" w14:textId="77777777" w:rsidR="00486D82" w:rsidRPr="00EC0F3F" w:rsidRDefault="00486D82" w:rsidP="00966BBB">
      <w:pPr>
        <w:pStyle w:val="afff"/>
      </w:pPr>
    </w:p>
    <w:p w14:paraId="634EFB5D" w14:textId="77777777" w:rsidR="00486D82" w:rsidRPr="00EC0F3F" w:rsidRDefault="00486D82" w:rsidP="00966BBB">
      <w:pPr>
        <w:pStyle w:val="afff"/>
        <w:rPr>
          <w:snapToGrid w:val="0"/>
        </w:rPr>
      </w:pPr>
      <w:r w:rsidRPr="00EC0F3F">
        <w:rPr>
          <w:snapToGrid w:val="0"/>
        </w:rPr>
        <w:t>資料來源：</w:t>
      </w:r>
      <w:r w:rsidRPr="00EC0F3F">
        <w:rPr>
          <w:snapToGrid w:val="0"/>
        </w:rPr>
        <w:tab/>
      </w:r>
      <w:r w:rsidRPr="00EC0F3F">
        <w:rPr>
          <w:snapToGrid w:val="0"/>
        </w:rPr>
        <w:t>政府統計處</w:t>
      </w:r>
      <w:proofErr w:type="gramStart"/>
      <w:r w:rsidRPr="00EC0F3F">
        <w:rPr>
          <w:snapToGrid w:val="0"/>
        </w:rPr>
        <w:t>僱傭</w:t>
      </w:r>
      <w:proofErr w:type="gramEnd"/>
      <w:r w:rsidRPr="00EC0F3F">
        <w:rPr>
          <w:snapToGrid w:val="0"/>
        </w:rPr>
        <w:t>及職位空缺按季統計調查。</w:t>
      </w:r>
      <w:r w:rsidRPr="00EC0F3F">
        <w:rPr>
          <w:snapToGrid w:val="0"/>
        </w:rPr>
        <w:br/>
      </w:r>
      <w:r w:rsidRPr="00EC0F3F">
        <w:rPr>
          <w:snapToGrid w:val="0"/>
        </w:rPr>
        <w:t>政府統計處建築地盤就業人數按季統計調查。</w:t>
      </w:r>
    </w:p>
    <w:p w14:paraId="49A62BCC" w14:textId="1560760F" w:rsidR="00966BBB" w:rsidRDefault="00DB6CB6" w:rsidP="00966BBB">
      <w:r w:rsidRPr="00DB6CB6">
        <w:rPr>
          <w:noProof/>
        </w:rPr>
        <w:drawing>
          <wp:inline distT="0" distB="0" distL="0" distR="0" wp14:anchorId="6E1F0AC3" wp14:editId="320353DD">
            <wp:extent cx="5760085" cy="3500604"/>
            <wp:effectExtent l="0" t="0" r="0" b="508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0604"/>
                    </a:xfrm>
                    <a:prstGeom prst="rect">
                      <a:avLst/>
                    </a:prstGeom>
                    <a:noFill/>
                    <a:ln>
                      <a:noFill/>
                    </a:ln>
                  </pic:spPr>
                </pic:pic>
              </a:graphicData>
            </a:graphic>
          </wp:inline>
        </w:drawing>
      </w:r>
    </w:p>
    <w:p w14:paraId="7F07DD64" w14:textId="77777777" w:rsidR="00486D82" w:rsidRPr="00CE7474" w:rsidRDefault="00486D82" w:rsidP="00966BBB">
      <w:pPr>
        <w:pStyle w:val="120"/>
      </w:pPr>
      <w:r w:rsidRPr="00B63D99">
        <w:rPr>
          <w:rFonts w:hint="eastAsia"/>
        </w:rPr>
        <w:t>工資及收入</w:t>
      </w:r>
    </w:p>
    <w:p w14:paraId="6BC54A79" w14:textId="4D7A4E66" w:rsidR="00486D82" w:rsidRDefault="00486D82" w:rsidP="00B26098">
      <w:pPr>
        <w:rPr>
          <w:lang w:val="en-HK" w:eastAsia="zh-HK"/>
        </w:rPr>
      </w:pPr>
      <w:r>
        <w:rPr>
          <w:rFonts w:hint="eastAsia"/>
          <w:b/>
        </w:rPr>
        <w:t>6</w:t>
      </w:r>
      <w:r w:rsidRPr="0068424F">
        <w:rPr>
          <w:b/>
        </w:rPr>
        <w:t>.1</w:t>
      </w:r>
      <w:r>
        <w:rPr>
          <w:rFonts w:hint="eastAsia"/>
          <w:b/>
        </w:rPr>
        <w:t>5</w:t>
      </w:r>
      <w:r w:rsidRPr="0068424F">
        <w:tab/>
      </w:r>
      <w:r w:rsidRPr="0068424F">
        <w:rPr>
          <w:rFonts w:hint="eastAsia"/>
          <w:spacing w:val="24"/>
          <w:lang w:val="en-HK"/>
        </w:rPr>
        <w:t>名義工資</w:t>
      </w:r>
      <w:r w:rsidR="00660DB3">
        <w:rPr>
          <w:rFonts w:hint="eastAsia"/>
          <w:spacing w:val="24"/>
          <w:lang w:val="en-HK" w:eastAsia="zh-HK"/>
        </w:rPr>
        <w:t>及</w:t>
      </w:r>
      <w:r w:rsidRPr="0068424F">
        <w:rPr>
          <w:rFonts w:hint="eastAsia"/>
          <w:spacing w:val="24"/>
          <w:lang w:val="en-HK"/>
        </w:rPr>
        <w:t>勞工收入</w:t>
      </w:r>
      <w:r>
        <w:rPr>
          <w:rFonts w:hint="eastAsia"/>
          <w:spacing w:val="24"/>
          <w:lang w:val="en-HK" w:eastAsia="zh-HK"/>
        </w:rPr>
        <w:t>的</w:t>
      </w:r>
      <w:r w:rsidRPr="0068424F">
        <w:rPr>
          <w:rFonts w:hint="eastAsia"/>
          <w:lang w:val="en-HK"/>
        </w:rPr>
        <w:t>升幅</w:t>
      </w:r>
      <w:r>
        <w:rPr>
          <w:rFonts w:hint="eastAsia"/>
          <w:lang w:val="en-HK" w:eastAsia="zh-HK"/>
        </w:rPr>
        <w:t>在</w:t>
      </w:r>
      <w:r>
        <w:rPr>
          <w:rFonts w:hint="eastAsia"/>
          <w:lang w:eastAsia="zh-HK"/>
        </w:rPr>
        <w:t>二零二三年首三季</w:t>
      </w:r>
      <w:r w:rsidRPr="0068424F">
        <w:rPr>
          <w:rFonts w:hint="eastAsia"/>
          <w:lang w:val="en-HK" w:eastAsia="zh-HK"/>
        </w:rPr>
        <w:t>加快</w:t>
      </w:r>
      <w:r>
        <w:rPr>
          <w:rFonts w:hint="eastAsia"/>
          <w:lang w:val="en-HK" w:eastAsia="zh-HK"/>
        </w:rPr>
        <w:t>。</w:t>
      </w:r>
      <w:r w:rsidRPr="0068424F">
        <w:rPr>
          <w:rFonts w:hint="eastAsia"/>
          <w:lang w:val="en-HK"/>
        </w:rPr>
        <w:t>以所有選定行業主類的名義工資指數</w:t>
      </w:r>
      <w:r w:rsidRPr="0068424F">
        <w:rPr>
          <w:lang w:val="en-HK"/>
        </w:rPr>
        <w:t>(</w:t>
      </w:r>
      <w:r w:rsidRPr="0068424F">
        <w:rPr>
          <w:rFonts w:hint="eastAsia"/>
          <w:lang w:val="en-HK"/>
        </w:rPr>
        <w:t>涵蓋督導級及以下職級僱員的</w:t>
      </w:r>
      <w:proofErr w:type="gramStart"/>
      <w:r w:rsidRPr="0068424F">
        <w:rPr>
          <w:rFonts w:hint="eastAsia"/>
          <w:lang w:val="en-HK"/>
        </w:rPr>
        <w:t>固定薪</w:t>
      </w:r>
      <w:proofErr w:type="gramEnd"/>
      <w:r w:rsidRPr="0068424F">
        <w:rPr>
          <w:rFonts w:hint="eastAsia"/>
          <w:lang w:val="en-HK"/>
        </w:rPr>
        <w:t>酬</w:t>
      </w:r>
      <w:r w:rsidRPr="0068424F">
        <w:rPr>
          <w:lang w:val="en-HK"/>
        </w:rPr>
        <w:t>)</w:t>
      </w:r>
      <w:r w:rsidRPr="0068424F">
        <w:rPr>
          <w:rFonts w:hint="eastAsia"/>
          <w:lang w:val="en-HK"/>
        </w:rPr>
        <w:t>計算的平均名義工資率</w:t>
      </w:r>
      <w:r w:rsidRPr="0068424F">
        <w:rPr>
          <w:rFonts w:hint="eastAsia"/>
          <w:lang w:val="en-HK" w:eastAsia="zh-HK"/>
        </w:rPr>
        <w:t>的</w:t>
      </w:r>
      <w:r w:rsidRPr="0068424F">
        <w:rPr>
          <w:rFonts w:hint="eastAsia"/>
          <w:lang w:val="en-HK"/>
        </w:rPr>
        <w:t>按年升幅</w:t>
      </w:r>
      <w:r w:rsidRPr="0068424F">
        <w:rPr>
          <w:rFonts w:hint="eastAsia"/>
          <w:lang w:val="en-HK" w:eastAsia="zh-HK"/>
        </w:rPr>
        <w:t>，</w:t>
      </w:r>
      <w:r>
        <w:rPr>
          <w:rFonts w:hint="eastAsia"/>
          <w:lang w:val="en-HK" w:eastAsia="zh-HK"/>
        </w:rPr>
        <w:t>由三月的</w:t>
      </w:r>
      <w:r>
        <w:rPr>
          <w:lang w:eastAsia="zh-HK"/>
        </w:rPr>
        <w:t> </w:t>
      </w:r>
      <w:r>
        <w:rPr>
          <w:rFonts w:hint="eastAsia"/>
        </w:rPr>
        <w:t>3.2</w:t>
      </w:r>
      <w:r>
        <w:rPr>
          <w:rFonts w:hint="eastAsia"/>
          <w:lang w:val="en-HK"/>
        </w:rPr>
        <w:t>%</w:t>
      </w:r>
      <w:r>
        <w:rPr>
          <w:rFonts w:hint="eastAsia"/>
          <w:lang w:val="en-HK" w:eastAsia="zh-HK"/>
        </w:rPr>
        <w:t>加快至六月的</w:t>
      </w:r>
      <w:r>
        <w:rPr>
          <w:lang w:eastAsia="zh-HK"/>
        </w:rPr>
        <w:t> </w:t>
      </w:r>
      <w:r>
        <w:rPr>
          <w:rFonts w:hint="eastAsia"/>
        </w:rPr>
        <w:t>3.5</w:t>
      </w:r>
      <w:r>
        <w:rPr>
          <w:rFonts w:hint="eastAsia"/>
          <w:lang w:val="en-HK"/>
        </w:rPr>
        <w:t>%</w:t>
      </w:r>
      <w:r w:rsidR="00485F47">
        <w:rPr>
          <w:rFonts w:hint="eastAsia"/>
          <w:lang w:val="en-HK" w:eastAsia="zh-HK"/>
        </w:rPr>
        <w:t>後</w:t>
      </w:r>
      <w:r>
        <w:rPr>
          <w:rFonts w:hint="eastAsia"/>
          <w:lang w:val="en-HK" w:eastAsia="zh-HK"/>
        </w:rPr>
        <w:t>，進</w:t>
      </w:r>
      <w:r>
        <w:rPr>
          <w:rFonts w:hint="eastAsia"/>
          <w:lang w:val="en-HK"/>
        </w:rPr>
        <w:t>一步</w:t>
      </w:r>
      <w:r>
        <w:rPr>
          <w:rFonts w:hint="eastAsia"/>
          <w:lang w:val="en-HK" w:eastAsia="zh-HK"/>
        </w:rPr>
        <w:t>加快至九月的</w:t>
      </w:r>
      <w:r>
        <w:rPr>
          <w:lang w:eastAsia="zh-HK"/>
        </w:rPr>
        <w:t> </w:t>
      </w:r>
      <w:r>
        <w:rPr>
          <w:rFonts w:hint="eastAsia"/>
        </w:rPr>
        <w:t>3.8</w:t>
      </w:r>
      <w:r>
        <w:rPr>
          <w:rFonts w:hint="eastAsia"/>
          <w:lang w:val="en-HK"/>
        </w:rPr>
        <w:t>%</w:t>
      </w:r>
      <w:r>
        <w:rPr>
          <w:rFonts w:hint="eastAsia"/>
          <w:lang w:val="en-HK" w:eastAsia="zh-HK"/>
        </w:rPr>
        <w:t>。</w:t>
      </w:r>
      <w:r w:rsidRPr="00F665E2">
        <w:rPr>
          <w:rFonts w:hint="eastAsia"/>
          <w:lang w:val="en-HK"/>
        </w:rPr>
        <w:t>扣除</w:t>
      </w:r>
      <w:r w:rsidRPr="00F665E2">
        <w:rPr>
          <w:rFonts w:hint="eastAsia"/>
          <w:i/>
          <w:lang w:val="en-HK"/>
        </w:rPr>
        <w:t>通脹</w:t>
      </w:r>
      <w:r w:rsidRPr="00F665E2">
        <w:rPr>
          <w:vertAlign w:val="superscript"/>
          <w:lang w:val="en-HK"/>
        </w:rPr>
        <w:t>(7)</w:t>
      </w:r>
      <w:r w:rsidRPr="00F665E2">
        <w:rPr>
          <w:rFonts w:hint="eastAsia"/>
          <w:lang w:val="en-HK"/>
        </w:rPr>
        <w:t>後，</w:t>
      </w:r>
      <w:r>
        <w:rPr>
          <w:rFonts w:hint="eastAsia"/>
          <w:lang w:val="en-HK" w:eastAsia="zh-HK"/>
        </w:rPr>
        <w:t>實質平均工資率在九月上升</w:t>
      </w:r>
      <w:r>
        <w:rPr>
          <w:lang w:eastAsia="zh-HK"/>
        </w:rPr>
        <w:t> </w:t>
      </w:r>
      <w:r>
        <w:rPr>
          <w:rFonts w:hint="eastAsia"/>
        </w:rPr>
        <w:t>1.7</w:t>
      </w:r>
      <w:r w:rsidRPr="00F665E2">
        <w:rPr>
          <w:lang w:val="en-HK"/>
        </w:rPr>
        <w:t>%</w:t>
      </w:r>
      <w:r>
        <w:rPr>
          <w:rFonts w:hint="eastAsia"/>
          <w:lang w:val="en-HK" w:eastAsia="zh-HK"/>
        </w:rPr>
        <w:t>。</w:t>
      </w:r>
    </w:p>
    <w:p w14:paraId="0AC6FB9F" w14:textId="13211C50" w:rsidR="00486D82" w:rsidRDefault="00486D82" w:rsidP="00B26098">
      <w:pPr>
        <w:rPr>
          <w:lang w:val="en-HK"/>
        </w:rPr>
      </w:pPr>
      <w:r>
        <w:rPr>
          <w:rFonts w:hint="eastAsia"/>
          <w:b/>
        </w:rPr>
        <w:t>6</w:t>
      </w:r>
      <w:r w:rsidRPr="00F665E2">
        <w:rPr>
          <w:b/>
        </w:rPr>
        <w:t>.1</w:t>
      </w:r>
      <w:r>
        <w:rPr>
          <w:rFonts w:hint="eastAsia"/>
          <w:b/>
        </w:rPr>
        <w:t>6</w:t>
      </w:r>
      <w:r w:rsidRPr="00F665E2">
        <w:tab/>
      </w:r>
      <w:r w:rsidRPr="00DC7A17">
        <w:rPr>
          <w:rFonts w:hint="eastAsia"/>
          <w:lang w:val="en-HK"/>
        </w:rPr>
        <w:t>以所有選定行業主類的就業人士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w:t>
      </w:r>
      <w:r>
        <w:rPr>
          <w:rFonts w:hint="eastAsia"/>
          <w:spacing w:val="26"/>
          <w:lang w:val="en-HK" w:eastAsia="zh-HK"/>
        </w:rPr>
        <w:t>第一季</w:t>
      </w:r>
      <w:r w:rsidR="00485F47" w:rsidRPr="0068424F">
        <w:rPr>
          <w:rFonts w:hint="eastAsia"/>
          <w:lang w:val="en-HK"/>
        </w:rPr>
        <w:t>按年</w:t>
      </w:r>
      <w:r>
        <w:rPr>
          <w:rFonts w:hint="eastAsia"/>
          <w:spacing w:val="26"/>
          <w:lang w:val="en-HK"/>
        </w:rPr>
        <w:t>上升</w:t>
      </w:r>
      <w:r>
        <w:rPr>
          <w:spacing w:val="26"/>
        </w:rPr>
        <w:t> </w:t>
      </w:r>
      <w:r w:rsidR="00F270CE">
        <w:rPr>
          <w:rFonts w:hint="eastAsia"/>
          <w:spacing w:val="26"/>
          <w:lang w:val="en-HK"/>
        </w:rPr>
        <w:t>3.0%</w:t>
      </w:r>
      <w:r w:rsidR="00F270CE">
        <w:rPr>
          <w:rFonts w:hint="eastAsia"/>
          <w:spacing w:val="26"/>
          <w:lang w:val="en-HK" w:eastAsia="zh-HK"/>
        </w:rPr>
        <w:t>和</w:t>
      </w:r>
      <w:r w:rsidR="00D857E0">
        <w:rPr>
          <w:rFonts w:hint="eastAsia"/>
          <w:spacing w:val="26"/>
          <w:lang w:val="en-HK" w:eastAsia="zh-HK"/>
        </w:rPr>
        <w:t>在</w:t>
      </w:r>
      <w:r w:rsidR="00D857E0" w:rsidRPr="00DC7A17">
        <w:rPr>
          <w:rFonts w:hint="eastAsia"/>
          <w:spacing w:val="26"/>
          <w:lang w:val="en-HK" w:eastAsia="zh-HK"/>
        </w:rPr>
        <w:t>第</w:t>
      </w:r>
      <w:r w:rsidR="00D857E0">
        <w:rPr>
          <w:rFonts w:hint="eastAsia"/>
          <w:spacing w:val="26"/>
          <w:lang w:val="en-HK"/>
        </w:rPr>
        <w:t>二</w:t>
      </w:r>
      <w:r w:rsidR="00D857E0" w:rsidRPr="00DC7A17">
        <w:rPr>
          <w:rFonts w:hint="eastAsia"/>
          <w:spacing w:val="26"/>
          <w:lang w:val="en-HK" w:eastAsia="zh-HK"/>
        </w:rPr>
        <w:t>季</w:t>
      </w:r>
      <w:r w:rsidR="00D857E0">
        <w:rPr>
          <w:rFonts w:hint="eastAsia"/>
          <w:spacing w:val="26"/>
          <w:lang w:val="en-HK" w:eastAsia="zh-HK"/>
        </w:rPr>
        <w:t>上升</w:t>
      </w:r>
      <w:r w:rsidR="00665BD1">
        <w:rPr>
          <w:spacing w:val="26"/>
          <w:lang w:eastAsia="zh-HK"/>
        </w:rPr>
        <w:t> </w:t>
      </w:r>
      <w:r>
        <w:rPr>
          <w:lang w:val="en-HK"/>
        </w:rPr>
        <w:t>3.</w:t>
      </w:r>
      <w:r>
        <w:rPr>
          <w:rFonts w:hint="eastAsia"/>
          <w:lang w:val="en-HK"/>
        </w:rPr>
        <w:t>2</w:t>
      </w:r>
      <w:r w:rsidRPr="00DC7A17">
        <w:rPr>
          <w:rFonts w:hint="eastAsia"/>
          <w:lang w:val="en-HK"/>
        </w:rPr>
        <w:t>%</w:t>
      </w:r>
      <w:r>
        <w:rPr>
          <w:rFonts w:hint="eastAsia"/>
          <w:lang w:val="en-HK" w:eastAsia="zh-HK"/>
        </w:rPr>
        <w:t>後</w:t>
      </w:r>
      <w:r w:rsidRPr="00DC7A17">
        <w:rPr>
          <w:rFonts w:hint="eastAsia"/>
          <w:lang w:val="en-HK"/>
        </w:rPr>
        <w:t>，</w:t>
      </w:r>
      <w:r>
        <w:rPr>
          <w:rFonts w:hint="eastAsia"/>
          <w:lang w:val="en-HK" w:eastAsia="zh-HK"/>
        </w:rPr>
        <w:t>在第三季</w:t>
      </w:r>
      <w:r w:rsidR="00771C5A">
        <w:rPr>
          <w:rFonts w:hint="eastAsia"/>
          <w:lang w:val="en-HK" w:eastAsia="zh-HK"/>
        </w:rPr>
        <w:t>上升</w:t>
      </w:r>
      <w:r>
        <w:rPr>
          <w:lang w:eastAsia="zh-HK"/>
        </w:rPr>
        <w:t> </w:t>
      </w:r>
      <w:r>
        <w:rPr>
          <w:rFonts w:hint="eastAsia"/>
        </w:rPr>
        <w:t>3.5%</w:t>
      </w:r>
      <w:r>
        <w:rPr>
          <w:rFonts w:hint="eastAsia"/>
          <w:lang w:eastAsia="zh-HK"/>
        </w:rPr>
        <w:t>。</w:t>
      </w:r>
      <w:r w:rsidRPr="001E4C91">
        <w:rPr>
          <w:rFonts w:hint="eastAsia"/>
          <w:lang w:eastAsia="zh-HK"/>
        </w:rPr>
        <w:t>扣除</w:t>
      </w:r>
      <w:proofErr w:type="gramStart"/>
      <w:r w:rsidRPr="001E4C91">
        <w:rPr>
          <w:rFonts w:hint="eastAsia"/>
          <w:lang w:eastAsia="zh-HK"/>
        </w:rPr>
        <w:t>通脹後</w:t>
      </w:r>
      <w:proofErr w:type="gramEnd"/>
      <w:r w:rsidRPr="001E4C91">
        <w:rPr>
          <w:rFonts w:hint="eastAsia"/>
          <w:lang w:eastAsia="zh-HK"/>
        </w:rPr>
        <w:t>，</w:t>
      </w:r>
      <w:r>
        <w:rPr>
          <w:rFonts w:hint="eastAsia"/>
          <w:lang w:eastAsia="zh-HK"/>
        </w:rPr>
        <w:t>實質勞工收入</w:t>
      </w:r>
      <w:r w:rsidRPr="001E4C91">
        <w:rPr>
          <w:rFonts w:hint="eastAsia"/>
          <w:lang w:eastAsia="zh-HK"/>
        </w:rPr>
        <w:t>在</w:t>
      </w:r>
      <w:r>
        <w:rPr>
          <w:rFonts w:hint="eastAsia"/>
          <w:lang w:eastAsia="zh-HK"/>
        </w:rPr>
        <w:t>第三季</w:t>
      </w:r>
      <w:r w:rsidRPr="001E4C91">
        <w:rPr>
          <w:rFonts w:hint="eastAsia"/>
          <w:lang w:eastAsia="zh-HK"/>
        </w:rPr>
        <w:t>上升</w:t>
      </w:r>
      <w:r>
        <w:rPr>
          <w:lang w:eastAsia="zh-HK"/>
        </w:rPr>
        <w:t> </w:t>
      </w:r>
      <w:r>
        <w:rPr>
          <w:rFonts w:hint="eastAsia"/>
        </w:rPr>
        <w:t>1.5</w:t>
      </w:r>
      <w:r w:rsidRPr="001E4C91">
        <w:rPr>
          <w:rFonts w:hint="eastAsia"/>
          <w:lang w:eastAsia="zh-HK"/>
        </w:rPr>
        <w:t>%</w:t>
      </w:r>
      <w:r w:rsidRPr="001E4C91">
        <w:rPr>
          <w:rFonts w:hint="eastAsia"/>
          <w:lang w:eastAsia="zh-HK"/>
        </w:rPr>
        <w:t>。</w:t>
      </w:r>
    </w:p>
    <w:p w14:paraId="0EAFB963" w14:textId="7B39A7EC" w:rsidR="00486D82" w:rsidRDefault="00486D82" w:rsidP="00B26098">
      <w:r>
        <w:rPr>
          <w:rFonts w:hint="eastAsia"/>
          <w:b/>
        </w:rPr>
        <w:t>6</w:t>
      </w:r>
      <w:r w:rsidRPr="00F665E2">
        <w:rPr>
          <w:b/>
        </w:rPr>
        <w:t>.1</w:t>
      </w:r>
      <w:r>
        <w:rPr>
          <w:rFonts w:hint="eastAsia"/>
          <w:b/>
        </w:rPr>
        <w:t>7</w:t>
      </w:r>
      <w:r w:rsidRPr="00F665E2">
        <w:tab/>
      </w:r>
      <w:r>
        <w:rPr>
          <w:rFonts w:hint="eastAsia"/>
          <w:lang w:eastAsia="zh-HK"/>
        </w:rPr>
        <w:t>二零二三年</w:t>
      </w:r>
      <w:r w:rsidRPr="00DC7A17">
        <w:rPr>
          <w:rFonts w:hint="eastAsia"/>
        </w:rPr>
        <w:t>第</w:t>
      </w:r>
      <w:r>
        <w:rPr>
          <w:rFonts w:hint="eastAsia"/>
          <w:lang w:eastAsia="zh-HK"/>
        </w:rPr>
        <w:t>三</w:t>
      </w:r>
      <w:r w:rsidRPr="00DC7A17">
        <w:rPr>
          <w:rFonts w:hint="eastAsia"/>
        </w:rPr>
        <w:t>季就業人士的名義平均薪金</w:t>
      </w:r>
      <w:r>
        <w:rPr>
          <w:rFonts w:hint="eastAsia"/>
          <w:lang w:eastAsia="zh-HK"/>
        </w:rPr>
        <w:t>在</w:t>
      </w:r>
      <w:r w:rsidRPr="00DC7A17">
        <w:rPr>
          <w:rFonts w:hint="eastAsia"/>
        </w:rPr>
        <w:t>所有選定</w:t>
      </w:r>
      <w:proofErr w:type="gramStart"/>
      <w:r w:rsidRPr="00DC7A17">
        <w:rPr>
          <w:rFonts w:hint="eastAsia"/>
        </w:rPr>
        <w:t>行業</w:t>
      </w:r>
      <w:r>
        <w:rPr>
          <w:rFonts w:hint="eastAsia"/>
          <w:lang w:eastAsia="zh-HK"/>
        </w:rPr>
        <w:t>均</w:t>
      </w:r>
      <w:r>
        <w:rPr>
          <w:rFonts w:hint="eastAsia"/>
        </w:rPr>
        <w:t>錄</w:t>
      </w:r>
      <w:r>
        <w:rPr>
          <w:rFonts w:hint="eastAsia"/>
          <w:lang w:eastAsia="zh-HK"/>
        </w:rPr>
        <w:t>得</w:t>
      </w:r>
      <w:proofErr w:type="gramEnd"/>
      <w:r w:rsidRPr="00DC7A17">
        <w:rPr>
          <w:rFonts w:hint="eastAsia"/>
        </w:rPr>
        <w:t>按年</w:t>
      </w:r>
      <w:r w:rsidRPr="00BA1024">
        <w:rPr>
          <w:rFonts w:hint="eastAsia"/>
          <w:lang w:val="en-HK"/>
        </w:rPr>
        <w:t>升</w:t>
      </w:r>
      <w:r>
        <w:rPr>
          <w:rFonts w:hint="eastAsia"/>
          <w:lang w:val="en-HK" w:eastAsia="zh-HK"/>
        </w:rPr>
        <w:t>幅</w:t>
      </w:r>
      <w:r w:rsidRPr="00DC7A17">
        <w:rPr>
          <w:rFonts w:hint="eastAsia"/>
        </w:rPr>
        <w:t>，尤其是運輸、倉庫、郵政</w:t>
      </w:r>
      <w:proofErr w:type="gramStart"/>
      <w:r w:rsidRPr="00DC7A17">
        <w:rPr>
          <w:rFonts w:hint="eastAsia"/>
        </w:rPr>
        <w:t>及速遞服務業</w:t>
      </w:r>
      <w:proofErr w:type="gramEnd"/>
      <w:r w:rsidRPr="00DC7A17">
        <w:rPr>
          <w:rFonts w:hint="eastAsia"/>
        </w:rPr>
        <w:t>(</w:t>
      </w:r>
      <w:r w:rsidRPr="00C07261">
        <w:rPr>
          <w:rFonts w:hint="eastAsia"/>
        </w:rPr>
        <w:t>升</w:t>
      </w:r>
      <w:r>
        <w:t> </w:t>
      </w:r>
      <w:r>
        <w:rPr>
          <w:rFonts w:hint="eastAsia"/>
        </w:rPr>
        <w:t>10.7</w:t>
      </w:r>
      <w:r w:rsidRPr="00C07261">
        <w:t>%)</w:t>
      </w:r>
      <w:r w:rsidRPr="00DC7A17">
        <w:rPr>
          <w:rFonts w:hint="eastAsia"/>
        </w:rPr>
        <w:t>、</w:t>
      </w:r>
      <w:r w:rsidRPr="00C07261">
        <w:rPr>
          <w:rFonts w:hint="eastAsia"/>
        </w:rPr>
        <w:t>住宿及膳食服務活動業</w:t>
      </w:r>
      <w:r w:rsidRPr="00C07261">
        <w:t>(</w:t>
      </w:r>
      <w:r w:rsidRPr="00C07261">
        <w:rPr>
          <w:rFonts w:hint="eastAsia"/>
        </w:rPr>
        <w:t>升</w:t>
      </w:r>
      <w:r>
        <w:t> </w:t>
      </w:r>
      <w:r>
        <w:rPr>
          <w:rFonts w:hint="eastAsia"/>
        </w:rPr>
        <w:t>5.4</w:t>
      </w:r>
      <w:r w:rsidRPr="00C07261">
        <w:t>%)</w:t>
      </w:r>
      <w:r w:rsidRPr="00C07261">
        <w:rPr>
          <w:rFonts w:hint="eastAsia"/>
          <w:lang w:eastAsia="zh-HK"/>
        </w:rPr>
        <w:t>，以及</w:t>
      </w:r>
      <w:r w:rsidRPr="00C07261">
        <w:rPr>
          <w:rFonts w:hint="eastAsia"/>
        </w:rPr>
        <w:t>污水處理、廢棄物管理及污染防治活動業</w:t>
      </w:r>
      <w:r w:rsidRPr="00C07261">
        <w:t>(</w:t>
      </w:r>
      <w:r w:rsidRPr="00C07261">
        <w:rPr>
          <w:rFonts w:hint="eastAsia"/>
        </w:rPr>
        <w:t>升</w:t>
      </w:r>
      <w:r>
        <w:t> </w:t>
      </w:r>
      <w:r>
        <w:rPr>
          <w:rFonts w:hint="eastAsia"/>
        </w:rPr>
        <w:t>5.3</w:t>
      </w:r>
      <w:r w:rsidRPr="00C07261">
        <w:t>%)</w:t>
      </w:r>
      <w:r w:rsidRPr="00C07261">
        <w:rPr>
          <w:rFonts w:hint="eastAsia"/>
        </w:rPr>
        <w:t>。</w:t>
      </w:r>
      <w:r w:rsidRPr="00FA0F25">
        <w:rPr>
          <w:rFonts w:hint="eastAsia"/>
        </w:rPr>
        <w:t>差不多所有選定行業錄得的</w:t>
      </w:r>
      <w:r w:rsidR="004869CA">
        <w:rPr>
          <w:rFonts w:hint="eastAsia"/>
          <w:lang w:eastAsia="zh-HK"/>
        </w:rPr>
        <w:t>升</w:t>
      </w:r>
      <w:proofErr w:type="gramStart"/>
      <w:r w:rsidRPr="00FA0F25">
        <w:rPr>
          <w:rFonts w:hint="eastAsia"/>
        </w:rPr>
        <w:t>幅</w:t>
      </w:r>
      <w:r w:rsidR="009521C8">
        <w:rPr>
          <w:rFonts w:hint="eastAsia"/>
          <w:lang w:eastAsia="zh-HK"/>
        </w:rPr>
        <w:t>均</w:t>
      </w:r>
      <w:r w:rsidRPr="00FA0F25">
        <w:rPr>
          <w:rFonts w:hint="eastAsia"/>
        </w:rPr>
        <w:t>較上一</w:t>
      </w:r>
      <w:proofErr w:type="gramEnd"/>
      <w:r w:rsidRPr="00FA0F25">
        <w:rPr>
          <w:rFonts w:hint="eastAsia"/>
        </w:rPr>
        <w:t>季快。</w:t>
      </w:r>
    </w:p>
    <w:p w14:paraId="6817DDA4" w14:textId="7A4E1385" w:rsidR="00DB6CB6" w:rsidRDefault="00DB6CB6" w:rsidP="00B26098"/>
    <w:p w14:paraId="2540B97D" w14:textId="7140D3C6" w:rsidR="00B92748" w:rsidRDefault="00B92748" w:rsidP="00B26098">
      <w:r w:rsidRPr="00B92748">
        <w:rPr>
          <w:noProof/>
        </w:rPr>
        <w:drawing>
          <wp:inline distT="0" distB="0" distL="0" distR="0" wp14:anchorId="2B294322" wp14:editId="5C0D7F58">
            <wp:extent cx="5760085" cy="3525398"/>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398"/>
                    </a:xfrm>
                    <a:prstGeom prst="rect">
                      <a:avLst/>
                    </a:prstGeom>
                    <a:noFill/>
                    <a:ln>
                      <a:noFill/>
                    </a:ln>
                  </pic:spPr>
                </pic:pic>
              </a:graphicData>
            </a:graphic>
          </wp:inline>
        </w:drawing>
      </w:r>
    </w:p>
    <w:p w14:paraId="5A25F62F" w14:textId="77777777" w:rsidR="00486D82" w:rsidRPr="00DC7A17" w:rsidRDefault="00486D82" w:rsidP="00966BBB">
      <w:pPr>
        <w:pStyle w:val="aff9"/>
        <w:keepNext/>
        <w:tabs>
          <w:tab w:val="clear" w:pos="720"/>
        </w:tabs>
        <w:overflowPunct w:val="0"/>
        <w:adjustRightInd w:val="0"/>
        <w:spacing w:beforeLines="0" w:after="120"/>
        <w:ind w:left="624" w:hanging="624"/>
        <w:textAlignment w:val="baseline"/>
      </w:pPr>
      <w:proofErr w:type="gramStart"/>
      <w:r w:rsidRPr="00DC7A17">
        <w:rPr>
          <w:rFonts w:hint="eastAsia"/>
        </w:rPr>
        <w:t>註</w:t>
      </w:r>
      <w:proofErr w:type="gramEnd"/>
      <w:r w:rsidRPr="00DC7A17">
        <w:rPr>
          <w:rFonts w:hint="eastAsia"/>
        </w:rPr>
        <w:t>：</w:t>
      </w:r>
      <w:r w:rsidRPr="00DC7A17">
        <w:rPr>
          <w:rFonts w:hint="eastAsia"/>
        </w:rPr>
        <w:tab/>
      </w:r>
      <w:r w:rsidRPr="00DC7A17">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27CCC613" w14:textId="77777777" w:rsidR="00486D82" w:rsidRDefault="00486D82"/>
    <w:p w14:paraId="75D7852A" w14:textId="0A18162E" w:rsidR="00486D82" w:rsidRPr="00DC7A17" w:rsidRDefault="00486D82" w:rsidP="00B26098">
      <w:pPr>
        <w:rPr>
          <w:rFonts w:eastAsia="華康中黑體"/>
        </w:rPr>
      </w:pPr>
      <w:r>
        <w:rPr>
          <w:b/>
          <w:lang w:val="en-HK"/>
        </w:rPr>
        <w:t>6.18</w:t>
      </w:r>
      <w:r w:rsidRPr="00DC7A17">
        <w:rPr>
          <w:lang w:val="en-HK"/>
        </w:rPr>
        <w:tab/>
      </w:r>
      <w:r w:rsidRPr="00DC7A17">
        <w:t>儘管綜合住戶統計調查所得的數據不可與商業機構調查所得的數據直接比較，但前者較近期的統計數字顯示，</w:t>
      </w:r>
      <w:r w:rsidRPr="00DC7A17">
        <w:rPr>
          <w:rFonts w:hint="eastAsia"/>
        </w:rPr>
        <w:t>就業收入</w:t>
      </w:r>
      <w:r w:rsidR="009521C8">
        <w:rPr>
          <w:rFonts w:hint="eastAsia"/>
          <w:lang w:eastAsia="zh-HK"/>
        </w:rPr>
        <w:t>和</w:t>
      </w:r>
      <w:r w:rsidR="009521C8" w:rsidRPr="00DC7A17">
        <w:rPr>
          <w:rFonts w:hint="eastAsia"/>
        </w:rPr>
        <w:t>家庭住戶入息</w:t>
      </w:r>
      <w:r w:rsidRPr="00F52D4A">
        <w:rPr>
          <w:rFonts w:hint="eastAsia"/>
          <w:lang w:eastAsia="zh-HK"/>
        </w:rPr>
        <w:t>在</w:t>
      </w:r>
      <w:r>
        <w:rPr>
          <w:rFonts w:hint="eastAsia"/>
          <w:lang w:eastAsia="zh-HK"/>
        </w:rPr>
        <w:t>二零二三年內</w:t>
      </w:r>
      <w:r>
        <w:rPr>
          <w:rFonts w:hint="eastAsia"/>
        </w:rPr>
        <w:t>錄得可觀的</w:t>
      </w:r>
      <w:r w:rsidR="004869CA">
        <w:rPr>
          <w:rFonts w:hint="eastAsia"/>
          <w:lang w:eastAsia="zh-HK"/>
        </w:rPr>
        <w:t>升</w:t>
      </w:r>
      <w:r>
        <w:rPr>
          <w:rFonts w:hint="eastAsia"/>
          <w:lang w:eastAsia="zh-HK"/>
        </w:rPr>
        <w:t>幅</w:t>
      </w:r>
      <w:r>
        <w:rPr>
          <w:rFonts w:hint="eastAsia"/>
        </w:rPr>
        <w:t>。</w:t>
      </w:r>
      <w:r w:rsidRPr="00D60C81">
        <w:rPr>
          <w:rFonts w:hint="eastAsia"/>
        </w:rPr>
        <w:t>按年比較，</w:t>
      </w:r>
      <w:r>
        <w:rPr>
          <w:rFonts w:hint="eastAsia"/>
          <w:lang w:eastAsia="zh-HK"/>
        </w:rPr>
        <w:t>二零二三年第四季的</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每月就業收入中位數以名義計算上升</w:t>
      </w:r>
      <w:r w:rsidR="00D6108B">
        <w:t> </w:t>
      </w:r>
      <w:r>
        <w:rPr>
          <w:rFonts w:hint="eastAsia"/>
        </w:rPr>
        <w:t>8.</w:t>
      </w:r>
      <w:r w:rsidR="00275148">
        <w:rPr>
          <w:rFonts w:hint="eastAsia"/>
        </w:rPr>
        <w:t>6</w:t>
      </w:r>
      <w:r w:rsidRPr="00DC7A17">
        <w:t>%</w:t>
      </w:r>
      <w:r>
        <w:rPr>
          <w:rFonts w:hint="eastAsia"/>
          <w:lang w:eastAsia="zh-HK"/>
        </w:rPr>
        <w:t>，</w:t>
      </w:r>
      <w:r>
        <w:rPr>
          <w:rFonts w:hint="eastAsia"/>
        </w:rPr>
        <w:t>以實質</w:t>
      </w:r>
      <w:r>
        <w:rPr>
          <w:rFonts w:hint="eastAsia"/>
          <w:lang w:val="en-GB" w:eastAsia="zh-HK"/>
        </w:rPr>
        <w:t>計算</w:t>
      </w:r>
      <w:r w:rsidRPr="002B1B00">
        <w:rPr>
          <w:szCs w:val="24"/>
          <w:vertAlign w:val="superscript"/>
          <w:lang w:val="en-HK"/>
        </w:rPr>
        <w:t>(9)</w:t>
      </w:r>
      <w:r>
        <w:rPr>
          <w:rFonts w:hint="eastAsia"/>
          <w:lang w:val="en-GB" w:eastAsia="zh-HK"/>
        </w:rPr>
        <w:t>上</w:t>
      </w:r>
      <w:r>
        <w:rPr>
          <w:rFonts w:hint="eastAsia"/>
        </w:rPr>
        <w:t>升</w:t>
      </w:r>
      <w:r w:rsidR="00D6108B">
        <w:t> </w:t>
      </w:r>
      <w:r>
        <w:t>5.</w:t>
      </w:r>
      <w:r w:rsidR="005444E1">
        <w:rPr>
          <w:rFonts w:hint="eastAsia"/>
        </w:rPr>
        <w:t>9</w:t>
      </w:r>
      <w:r>
        <w:rPr>
          <w:rFonts w:hint="eastAsia"/>
        </w:rPr>
        <w:t>%</w:t>
      </w:r>
      <w:r w:rsidRPr="00DC7A17">
        <w:rPr>
          <w:rFonts w:hint="eastAsia"/>
        </w:rPr>
        <w:t>。</w:t>
      </w:r>
      <w:r>
        <w:rPr>
          <w:rFonts w:hint="eastAsia"/>
          <w:lang w:eastAsia="zh-HK"/>
        </w:rPr>
        <w:t>同期的</w:t>
      </w:r>
      <w:r w:rsidRPr="00DC7A17">
        <w:rPr>
          <w:rFonts w:hint="eastAsia"/>
        </w:rPr>
        <w:t>家庭住戶每月入息中位數</w:t>
      </w:r>
      <w:r w:rsidRPr="00DC7A17">
        <w:rPr>
          <w:rFonts w:hint="eastAsia"/>
        </w:rPr>
        <w:t>(</w:t>
      </w:r>
      <w:r w:rsidRPr="00DC7A17">
        <w:rPr>
          <w:rFonts w:hint="eastAsia"/>
        </w:rPr>
        <w:t>不包括外籍家庭傭工</w:t>
      </w:r>
      <w:r w:rsidRPr="00DC7A17">
        <w:rPr>
          <w:rFonts w:hint="eastAsia"/>
        </w:rPr>
        <w:t>)</w:t>
      </w:r>
      <w:r w:rsidRPr="00DC7A17">
        <w:rPr>
          <w:rFonts w:hint="eastAsia"/>
        </w:rPr>
        <w:t>以名義計算上升</w:t>
      </w:r>
      <w:r w:rsidR="00D6108B">
        <w:t> </w:t>
      </w:r>
      <w:r w:rsidR="005444E1">
        <w:rPr>
          <w:rFonts w:hint="eastAsia"/>
        </w:rPr>
        <w:t>3.</w:t>
      </w:r>
      <w:r>
        <w:rPr>
          <w:rFonts w:hint="eastAsia"/>
        </w:rPr>
        <w:t>5</w:t>
      </w:r>
      <w:r w:rsidRPr="00DC7A17">
        <w:t>%</w:t>
      </w:r>
      <w:r>
        <w:rPr>
          <w:rFonts w:hint="eastAsia"/>
          <w:lang w:val="en-HK" w:eastAsia="zh-HK"/>
        </w:rPr>
        <w:t>，</w:t>
      </w:r>
      <w:r>
        <w:rPr>
          <w:rFonts w:hint="eastAsia"/>
        </w:rPr>
        <w:t>以實質</w:t>
      </w:r>
      <w:r>
        <w:rPr>
          <w:rFonts w:hint="eastAsia"/>
          <w:lang w:eastAsia="zh-HK"/>
        </w:rPr>
        <w:t>計算</w:t>
      </w:r>
      <w:r w:rsidRPr="002B1B00">
        <w:rPr>
          <w:szCs w:val="24"/>
          <w:vertAlign w:val="superscript"/>
          <w:lang w:val="en-HK"/>
        </w:rPr>
        <w:t>(10)</w:t>
      </w:r>
      <w:r>
        <w:rPr>
          <w:rFonts w:hint="eastAsia"/>
          <w:lang w:eastAsia="zh-HK"/>
        </w:rPr>
        <w:t>上</w:t>
      </w:r>
      <w:r>
        <w:rPr>
          <w:rFonts w:hint="eastAsia"/>
        </w:rPr>
        <w:t>升</w:t>
      </w:r>
      <w:r w:rsidR="005444E1">
        <w:rPr>
          <w:rFonts w:hint="eastAsia"/>
        </w:rPr>
        <w:t>0.9</w:t>
      </w:r>
      <w:r w:rsidRPr="00DC7A17">
        <w:rPr>
          <w:lang w:eastAsia="zh-HK"/>
        </w:rPr>
        <w:t>%</w:t>
      </w:r>
      <w:r w:rsidRPr="00DC7A17">
        <w:rPr>
          <w:rFonts w:hint="eastAsia"/>
        </w:rPr>
        <w:t>。</w:t>
      </w:r>
    </w:p>
    <w:p w14:paraId="24654B23" w14:textId="77777777" w:rsidR="0097082B" w:rsidRDefault="0097082B">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4010E537" w14:textId="42B0AC11" w:rsidR="00067D29" w:rsidRPr="00DC7A17" w:rsidRDefault="00150141" w:rsidP="00067D29">
      <w:pPr>
        <w:pStyle w:val="120"/>
      </w:pPr>
      <w:r>
        <w:rPr>
          <w:rFonts w:hint="eastAsia"/>
          <w:lang w:eastAsia="zh-HK"/>
        </w:rPr>
        <w:t>相</w:t>
      </w:r>
      <w:r w:rsidR="00067D29" w:rsidRPr="00DC7A17">
        <w:rPr>
          <w:rFonts w:hint="eastAsia"/>
        </w:rPr>
        <w:t>關措施及政策發展重點</w:t>
      </w:r>
    </w:p>
    <w:p w14:paraId="2E674249" w14:textId="74CF3C80" w:rsidR="006E7E95" w:rsidRPr="00B92EF3" w:rsidRDefault="006E7E95" w:rsidP="006E7E95">
      <w:pPr>
        <w:rPr>
          <w:lang w:val="en-HK"/>
        </w:rPr>
      </w:pPr>
      <w:r w:rsidRPr="00B92EF3">
        <w:rPr>
          <w:b/>
        </w:rPr>
        <w:t>6.19</w:t>
      </w:r>
      <w:r w:rsidRPr="00B92EF3">
        <w:rPr>
          <w:lang w:val="en-HK"/>
        </w:rPr>
        <w:tab/>
      </w:r>
      <w:r w:rsidRPr="00B92EF3">
        <w:rPr>
          <w:rFonts w:hint="eastAsia"/>
          <w:lang w:val="en-HK"/>
        </w:rPr>
        <w:t>為吸引更多世界各地的</w:t>
      </w:r>
      <w:r w:rsidRPr="00B92EF3">
        <w:rPr>
          <w:rFonts w:hint="eastAsia"/>
          <w:lang w:val="en-HK" w:eastAsia="zh-HK"/>
        </w:rPr>
        <w:t>優秀</w:t>
      </w:r>
      <w:r w:rsidRPr="00B92EF3">
        <w:rPr>
          <w:rFonts w:hint="eastAsia"/>
          <w:lang w:val="en-HK"/>
        </w:rPr>
        <w:t>人才</w:t>
      </w:r>
      <w:r w:rsidRPr="00B92EF3">
        <w:rPr>
          <w:rFonts w:hint="eastAsia"/>
          <w:lang w:val="en-HK" w:eastAsia="zh-HK"/>
        </w:rPr>
        <w:t>來港</w:t>
      </w:r>
      <w:r w:rsidRPr="00B92EF3">
        <w:rPr>
          <w:rFonts w:hint="eastAsia"/>
          <w:lang w:val="en-HK"/>
        </w:rPr>
        <w:t>，政府</w:t>
      </w:r>
      <w:r w:rsidRPr="00B92EF3">
        <w:rPr>
          <w:rFonts w:hint="eastAsia"/>
          <w:lang w:val="en-HK" w:eastAsia="zh-HK"/>
        </w:rPr>
        <w:t>自二零二二年</w:t>
      </w:r>
      <w:r w:rsidRPr="00B92EF3">
        <w:rPr>
          <w:rFonts w:hint="eastAsia"/>
          <w:lang w:val="en-HK"/>
        </w:rPr>
        <w:t>年底</w:t>
      </w:r>
      <w:r w:rsidRPr="00B92EF3">
        <w:rPr>
          <w:rFonts w:hint="eastAsia"/>
          <w:lang w:val="en-HK" w:eastAsia="zh-HK"/>
        </w:rPr>
        <w:t>起</w:t>
      </w:r>
      <w:r w:rsidRPr="00B92EF3">
        <w:rPr>
          <w:rFonts w:hint="eastAsia"/>
          <w:lang w:val="en-HK"/>
        </w:rPr>
        <w:t>推出</w:t>
      </w:r>
      <w:r w:rsidRPr="00B92EF3">
        <w:rPr>
          <w:rFonts w:hint="eastAsia"/>
          <w:lang w:val="en-HK" w:eastAsia="zh-HK"/>
        </w:rPr>
        <w:t>了</w:t>
      </w:r>
      <w:r w:rsidRPr="00B92EF3">
        <w:rPr>
          <w:rFonts w:hint="eastAsia"/>
          <w:lang w:val="en-HK"/>
        </w:rPr>
        <w:t>一系列措施</w:t>
      </w:r>
      <w:r w:rsidRPr="00B92EF3">
        <w:rPr>
          <w:rFonts w:hint="eastAsia"/>
          <w:lang w:val="en-HK" w:eastAsia="zh-HK"/>
        </w:rPr>
        <w:t>。具體而言，「</w:t>
      </w:r>
      <w:proofErr w:type="gramStart"/>
      <w:r w:rsidRPr="00B92EF3">
        <w:rPr>
          <w:rFonts w:hint="eastAsia"/>
          <w:lang w:val="en-HK" w:eastAsia="zh-HK"/>
        </w:rPr>
        <w:t>高端人才</w:t>
      </w:r>
      <w:proofErr w:type="gramEnd"/>
      <w:r w:rsidRPr="00B92EF3">
        <w:rPr>
          <w:rFonts w:hint="eastAsia"/>
          <w:lang w:val="en-HK" w:eastAsia="zh-HK"/>
        </w:rPr>
        <w:t>通行證計劃」</w:t>
      </w:r>
      <w:r w:rsidRPr="00B92EF3">
        <w:rPr>
          <w:rFonts w:hint="eastAsia"/>
          <w:lang w:val="en-HK" w:eastAsia="zh-HK"/>
        </w:rPr>
        <w:t>(</w:t>
      </w:r>
      <w:r w:rsidRPr="00B92EF3">
        <w:rPr>
          <w:rFonts w:hint="eastAsia"/>
          <w:lang w:val="en-HK" w:eastAsia="zh-HK"/>
        </w:rPr>
        <w:t>「高才通計劃」</w:t>
      </w:r>
      <w:r w:rsidRPr="00B92EF3">
        <w:rPr>
          <w:rFonts w:hint="eastAsia"/>
          <w:lang w:val="en-HK"/>
        </w:rPr>
        <w:t>)</w:t>
      </w:r>
      <w:r w:rsidRPr="00B92EF3">
        <w:rPr>
          <w:rFonts w:hint="eastAsia"/>
          <w:lang w:val="en-HK" w:eastAsia="zh-HK"/>
        </w:rPr>
        <w:t>於二零二二年十二月二十八日</w:t>
      </w:r>
      <w:r w:rsidRPr="00B92EF3">
        <w:rPr>
          <w:rFonts w:hint="eastAsia"/>
          <w:lang w:val="en-HK"/>
        </w:rPr>
        <w:t>推出</w:t>
      </w:r>
      <w:r w:rsidRPr="00B92EF3">
        <w:rPr>
          <w:rFonts w:hint="eastAsia"/>
          <w:lang w:val="en-HK" w:eastAsia="zh-HK"/>
        </w:rPr>
        <w:t>，</w:t>
      </w:r>
      <w:r w:rsidRPr="00B92EF3">
        <w:rPr>
          <w:rFonts w:hint="eastAsia"/>
          <w:lang w:val="en-HK"/>
        </w:rPr>
        <w:t>多項優化現有輸入人才計劃</w:t>
      </w:r>
      <w:r w:rsidRPr="00B92EF3">
        <w:rPr>
          <w:rFonts w:hint="eastAsia"/>
          <w:lang w:val="en-HK" w:eastAsia="zh-HK"/>
        </w:rPr>
        <w:t>的措施亦於同日生效。</w:t>
      </w:r>
      <w:r w:rsidR="00F8642C">
        <w:rPr>
          <w:rFonts w:hint="eastAsia"/>
          <w:lang w:val="en-HK" w:eastAsia="zh-HK"/>
        </w:rPr>
        <w:t>在</w:t>
      </w:r>
      <w:r w:rsidR="003D241C" w:rsidRPr="00B92EF3">
        <w:rPr>
          <w:rFonts w:hint="eastAsia"/>
          <w:lang w:val="en-HK" w:eastAsia="zh-HK"/>
        </w:rPr>
        <w:t>二零二三年五月十六日</w:t>
      </w:r>
      <w:r w:rsidR="00F8642C">
        <w:rPr>
          <w:rFonts w:hint="eastAsia"/>
          <w:lang w:val="en-HK"/>
        </w:rPr>
        <w:t>，</w:t>
      </w:r>
      <w:r w:rsidRPr="00B92EF3">
        <w:rPr>
          <w:rFonts w:hint="eastAsia"/>
          <w:lang w:val="en-HK" w:eastAsia="zh-HK"/>
        </w:rPr>
        <w:t>「人才清單」</w:t>
      </w:r>
      <w:r w:rsidR="00F8642C" w:rsidRPr="00B92EF3">
        <w:rPr>
          <w:rFonts w:hint="eastAsia"/>
          <w:lang w:val="en-HK" w:eastAsia="zh-HK"/>
        </w:rPr>
        <w:t>擴大</w:t>
      </w:r>
      <w:r w:rsidRPr="00B92EF3">
        <w:rPr>
          <w:rFonts w:hint="eastAsia"/>
          <w:lang w:val="en-HK" w:eastAsia="zh-HK"/>
        </w:rPr>
        <w:t>涵蓋的專業</w:t>
      </w:r>
      <w:r w:rsidR="00F8642C" w:rsidRPr="00B92EF3">
        <w:rPr>
          <w:rFonts w:hint="eastAsia"/>
          <w:lang w:val="en-HK" w:eastAsia="zh-HK"/>
        </w:rPr>
        <w:t>，</w:t>
      </w:r>
      <w:r w:rsidRPr="00B92EF3">
        <w:rPr>
          <w:rFonts w:hint="eastAsia"/>
          <w:lang w:val="en-HK" w:eastAsia="zh-HK"/>
        </w:rPr>
        <w:t>由</w:t>
      </w:r>
      <w:r w:rsidRPr="00B92EF3">
        <w:rPr>
          <w:rFonts w:hint="eastAsia"/>
          <w:lang w:val="en-HK" w:eastAsia="zh-HK"/>
        </w:rPr>
        <w:t>13</w:t>
      </w:r>
      <w:r w:rsidRPr="00B92EF3">
        <w:rPr>
          <w:rFonts w:hint="eastAsia"/>
          <w:lang w:val="en-HK" w:eastAsia="zh-HK"/>
        </w:rPr>
        <w:t>項增至</w:t>
      </w:r>
      <w:r w:rsidRPr="00B92EF3">
        <w:rPr>
          <w:rFonts w:hint="eastAsia"/>
          <w:lang w:val="en-HK" w:eastAsia="zh-HK"/>
        </w:rPr>
        <w:t>51</w:t>
      </w:r>
      <w:r w:rsidRPr="00B92EF3">
        <w:rPr>
          <w:rFonts w:hint="eastAsia"/>
          <w:lang w:val="en-HK" w:eastAsia="zh-HK"/>
        </w:rPr>
        <w:t>項，橫跨九個行業領域。二零二三年《施政報告》公布了多項吸引和挽留人才的</w:t>
      </w:r>
      <w:r w:rsidRPr="00B92EF3">
        <w:rPr>
          <w:rFonts w:hint="eastAsia"/>
          <w:lang w:val="en-HK"/>
        </w:rPr>
        <w:t>進一步</w:t>
      </w:r>
      <w:r w:rsidRPr="00B92EF3">
        <w:rPr>
          <w:rFonts w:hint="eastAsia"/>
          <w:lang w:val="en-HK" w:eastAsia="zh-HK"/>
        </w:rPr>
        <w:t>新措</w:t>
      </w:r>
      <w:r w:rsidRPr="00B92EF3">
        <w:rPr>
          <w:rFonts w:hint="eastAsia"/>
          <w:lang w:val="en-HK"/>
        </w:rPr>
        <w:t>施</w:t>
      </w:r>
      <w:r w:rsidRPr="00B92EF3">
        <w:rPr>
          <w:rFonts w:hint="eastAsia"/>
          <w:lang w:val="en-HK" w:eastAsia="zh-HK"/>
        </w:rPr>
        <w:t>。實體「香港人才服務辦公室」隨</w:t>
      </w:r>
      <w:r w:rsidRPr="00B92EF3">
        <w:rPr>
          <w:rFonts w:hint="eastAsia"/>
          <w:lang w:val="en-HK"/>
        </w:rPr>
        <w:t>後</w:t>
      </w:r>
      <w:r w:rsidRPr="00B92EF3">
        <w:rPr>
          <w:rFonts w:hint="eastAsia"/>
          <w:lang w:val="en-HK" w:eastAsia="zh-HK"/>
        </w:rPr>
        <w:t>於二零二三年十月底成立，為來港人才提供支援，並跟進他們入境後的發展和需要。</w:t>
      </w:r>
      <w:proofErr w:type="gramStart"/>
      <w:r w:rsidR="003F2D38">
        <w:rPr>
          <w:rFonts w:hint="eastAsia"/>
          <w:lang w:val="en-HK" w:eastAsia="zh-HK"/>
        </w:rPr>
        <w:t>此</w:t>
      </w:r>
      <w:r w:rsidRPr="00B92EF3">
        <w:rPr>
          <w:rFonts w:hint="eastAsia"/>
          <w:lang w:val="en-HK" w:eastAsia="zh-HK"/>
        </w:rPr>
        <w:t>外，</w:t>
      </w:r>
      <w:proofErr w:type="gramEnd"/>
      <w:r w:rsidRPr="00B92EF3">
        <w:rPr>
          <w:rFonts w:hint="eastAsia"/>
          <w:lang w:val="en-HK" w:eastAsia="zh-HK"/>
        </w:rPr>
        <w:t>「高才通計劃」下合資格大學名單於二零二三年十一月一日擴大，增加八間頂尖內地和海外院校。</w:t>
      </w:r>
      <w:r w:rsidR="00F8642C" w:rsidRPr="00B92EF3">
        <w:rPr>
          <w:rFonts w:hint="eastAsia"/>
          <w:lang w:val="en-HK" w:eastAsia="zh-HK"/>
        </w:rPr>
        <w:t>自二零二三年十一月一日起</w:t>
      </w:r>
      <w:r w:rsidR="00F8642C">
        <w:rPr>
          <w:rFonts w:hint="eastAsia"/>
          <w:lang w:val="en-HK"/>
        </w:rPr>
        <w:t>，</w:t>
      </w:r>
      <w:r w:rsidRPr="00B92EF3">
        <w:rPr>
          <w:rFonts w:hint="eastAsia"/>
          <w:lang w:val="en-HK" w:eastAsia="zh-HK"/>
        </w:rPr>
        <w:t>政府暫時豁免在港就讀的非本地全日制研究生參與兼職工作的限制，以增進他們對在港工作的親身體驗和認識，提升他們畢業後留港發展的意欲。</w:t>
      </w:r>
      <w:r>
        <w:rPr>
          <w:rFonts w:hint="eastAsia"/>
          <w:lang w:val="en-HK" w:eastAsia="zh-HK"/>
        </w:rPr>
        <w:t>另外</w:t>
      </w:r>
      <w:r w:rsidRPr="00B92EF3">
        <w:rPr>
          <w:rFonts w:hint="eastAsia"/>
          <w:lang w:val="en-HK" w:eastAsia="zh-HK"/>
        </w:rPr>
        <w:t>，政府將會推出</w:t>
      </w:r>
      <w:r w:rsidRPr="00680F47">
        <w:rPr>
          <w:rFonts w:hint="eastAsia"/>
          <w:lang w:val="en-HK" w:eastAsia="zh-HK"/>
        </w:rPr>
        <w:t>「</w:t>
      </w:r>
      <w:r>
        <w:rPr>
          <w:rFonts w:hint="eastAsia"/>
          <w:lang w:val="en-HK" w:eastAsia="zh-HK"/>
        </w:rPr>
        <w:t>新</w:t>
      </w:r>
      <w:r w:rsidRPr="00680F47">
        <w:rPr>
          <w:rFonts w:hint="eastAsia"/>
          <w:lang w:val="en-HK" w:eastAsia="zh-HK"/>
        </w:rPr>
        <w:t>資本投資者入境計劃」，</w:t>
      </w:r>
      <w:r>
        <w:rPr>
          <w:rFonts w:hint="eastAsia"/>
          <w:lang w:val="en-HK" w:eastAsia="zh-HK"/>
        </w:rPr>
        <w:t>以吸引高資產淨值人</w:t>
      </w:r>
      <w:r w:rsidR="00F8642C">
        <w:rPr>
          <w:rFonts w:hint="eastAsia"/>
          <w:lang w:val="en-HK" w:eastAsia="zh-HK"/>
        </w:rPr>
        <w:t>士</w:t>
      </w:r>
      <w:r>
        <w:rPr>
          <w:rFonts w:hint="eastAsia"/>
          <w:lang w:val="en-HK" w:eastAsia="zh-HK"/>
        </w:rPr>
        <w:t>落戶香港</w:t>
      </w:r>
      <w:r>
        <w:rPr>
          <w:rFonts w:hint="eastAsia"/>
          <w:lang w:val="en-HK"/>
        </w:rPr>
        <w:t>，</w:t>
      </w:r>
      <w:r w:rsidR="00F8642C">
        <w:rPr>
          <w:rFonts w:hint="eastAsia"/>
          <w:lang w:val="en-HK" w:eastAsia="zh-HK"/>
        </w:rPr>
        <w:t>並</w:t>
      </w:r>
      <w:r>
        <w:rPr>
          <w:rFonts w:hint="eastAsia"/>
          <w:lang w:val="en-HK" w:eastAsia="zh-HK"/>
        </w:rPr>
        <w:t>注入更多投</w:t>
      </w:r>
      <w:r>
        <w:rPr>
          <w:rFonts w:hint="eastAsia"/>
          <w:lang w:val="en-HK"/>
        </w:rPr>
        <w:t>資</w:t>
      </w:r>
      <w:r>
        <w:rPr>
          <w:rFonts w:hint="eastAsia"/>
          <w:lang w:val="en-HK" w:eastAsia="zh-HK"/>
        </w:rPr>
        <w:t>資金</w:t>
      </w:r>
      <w:r w:rsidRPr="00B92EF3">
        <w:rPr>
          <w:rFonts w:hint="eastAsia"/>
          <w:lang w:val="en-HK" w:eastAsia="zh-HK"/>
        </w:rPr>
        <w:t>。「</w:t>
      </w:r>
      <w:proofErr w:type="gramStart"/>
      <w:r w:rsidRPr="00B92EF3">
        <w:rPr>
          <w:rFonts w:hint="eastAsia"/>
          <w:lang w:val="en-HK" w:eastAsia="zh-HK"/>
        </w:rPr>
        <w:t>職專畢業生</w:t>
      </w:r>
      <w:proofErr w:type="gramEnd"/>
      <w:r w:rsidRPr="00B92EF3">
        <w:rPr>
          <w:rFonts w:hint="eastAsia"/>
          <w:lang w:val="en-HK" w:eastAsia="zh-HK"/>
        </w:rPr>
        <w:t>留港計劃」亦將於二零二四</w:t>
      </w:r>
      <w:r w:rsidRPr="00B92EF3">
        <w:rPr>
          <w:rFonts w:hint="eastAsia"/>
          <w:lang w:val="en-HK"/>
        </w:rPr>
        <w:t>／</w:t>
      </w:r>
      <w:r w:rsidRPr="00B92EF3">
        <w:rPr>
          <w:rFonts w:hint="eastAsia"/>
          <w:lang w:val="en-HK" w:eastAsia="zh-HK"/>
        </w:rPr>
        <w:t>二五學年推出，試行兩年。</w:t>
      </w:r>
      <w:r w:rsidR="00F8642C">
        <w:rPr>
          <w:rFonts w:hint="eastAsia"/>
          <w:lang w:val="en-HK" w:eastAsia="zh-HK"/>
        </w:rPr>
        <w:t>在</w:t>
      </w:r>
      <w:r w:rsidRPr="00B92EF3">
        <w:rPr>
          <w:rFonts w:hint="eastAsia"/>
          <w:lang w:val="en-HK" w:eastAsia="zh-HK"/>
        </w:rPr>
        <w:t>計</w:t>
      </w:r>
      <w:r w:rsidRPr="00B92EF3">
        <w:rPr>
          <w:rFonts w:hint="eastAsia"/>
          <w:lang w:val="en-HK"/>
        </w:rPr>
        <w:t>劃</w:t>
      </w:r>
      <w:r w:rsidRPr="00B92EF3">
        <w:rPr>
          <w:rFonts w:hint="eastAsia"/>
          <w:lang w:val="en-HK" w:eastAsia="zh-HK"/>
        </w:rPr>
        <w:t>下，入讀職業訓練局指定全日制高級文憑課程的非本地學生，畢業後</w:t>
      </w:r>
      <w:r w:rsidR="0010051C">
        <w:rPr>
          <w:rFonts w:hint="eastAsia"/>
          <w:lang w:val="en-HK" w:eastAsia="zh-HK"/>
        </w:rPr>
        <w:t>將</w:t>
      </w:r>
      <w:r w:rsidRPr="00B92EF3">
        <w:rPr>
          <w:rFonts w:hint="eastAsia"/>
          <w:lang w:val="en-HK" w:eastAsia="zh-HK"/>
        </w:rPr>
        <w:t>可留港一年，尋找與其專業相關的工作。</w:t>
      </w:r>
    </w:p>
    <w:p w14:paraId="4A66C2A3" w14:textId="1095B7EF" w:rsidR="006E7E95" w:rsidRPr="00B87F0B" w:rsidRDefault="006E7E95" w:rsidP="006E7E95">
      <w:pPr>
        <w:rPr>
          <w:lang w:val="en-GB" w:eastAsia="zh-HK"/>
        </w:rPr>
      </w:pPr>
      <w:r w:rsidRPr="00B92EF3">
        <w:rPr>
          <w:b/>
        </w:rPr>
        <w:t>6.20</w:t>
      </w:r>
      <w:r w:rsidRPr="00B92EF3">
        <w:rPr>
          <w:lang w:val="en-HK"/>
        </w:rPr>
        <w:tab/>
      </w:r>
      <w:r w:rsidRPr="00B92EF3">
        <w:rPr>
          <w:rFonts w:hint="eastAsia"/>
          <w:lang w:val="en-HK" w:eastAsia="zh-HK"/>
        </w:rPr>
        <w:t>政府的招</w:t>
      </w:r>
      <w:r w:rsidRPr="00B92EF3">
        <w:rPr>
          <w:rFonts w:hint="eastAsia"/>
          <w:lang w:val="en-HK"/>
        </w:rPr>
        <w:t>攬</w:t>
      </w:r>
      <w:r w:rsidRPr="00B92EF3">
        <w:rPr>
          <w:rFonts w:hint="eastAsia"/>
          <w:lang w:val="en-HK" w:eastAsia="zh-HK"/>
        </w:rPr>
        <w:t>人才措施</w:t>
      </w:r>
      <w:r w:rsidRPr="00B92EF3">
        <w:rPr>
          <w:rFonts w:hint="eastAsia"/>
          <w:lang w:val="en-HK"/>
        </w:rPr>
        <w:t>反應正面</w:t>
      </w:r>
      <w:r w:rsidRPr="00B92EF3">
        <w:rPr>
          <w:rFonts w:hint="eastAsia"/>
          <w:lang w:val="en-HK" w:eastAsia="zh-HK"/>
        </w:rPr>
        <w:t>。</w:t>
      </w:r>
      <w:r w:rsidRPr="00B92EF3">
        <w:rPr>
          <w:rFonts w:hint="eastAsia"/>
          <w:lang w:val="en-HK"/>
        </w:rPr>
        <w:t>二零二三年</w:t>
      </w:r>
      <w:r w:rsidRPr="00B92EF3">
        <w:rPr>
          <w:rFonts w:hint="eastAsia"/>
          <w:lang w:val="en-HK" w:eastAsia="zh-HK"/>
        </w:rPr>
        <w:t>全年合計</w:t>
      </w:r>
      <w:r w:rsidRPr="00B92EF3">
        <w:rPr>
          <w:rFonts w:hint="eastAsia"/>
          <w:lang w:val="en-HK"/>
        </w:rPr>
        <w:t>，各項輸入人才計劃共收到</w:t>
      </w:r>
      <w:r w:rsidRPr="00B92EF3">
        <w:rPr>
          <w:rFonts w:hint="eastAsia"/>
          <w:lang w:val="en-HK" w:eastAsia="zh-HK"/>
        </w:rPr>
        <w:t>逾</w:t>
      </w:r>
      <w:r w:rsidRPr="00B92EF3">
        <w:rPr>
          <w:rFonts w:hint="eastAsia"/>
          <w:lang w:val="en-HK"/>
        </w:rPr>
        <w:t>22</w:t>
      </w:r>
      <w:r w:rsidRPr="00B92EF3">
        <w:t> </w:t>
      </w:r>
      <w:r w:rsidRPr="00B92EF3">
        <w:rPr>
          <w:rFonts w:hint="eastAsia"/>
          <w:lang w:eastAsia="zh-HK"/>
        </w:rPr>
        <w:t>萬</w:t>
      </w:r>
      <w:r w:rsidRPr="00B92EF3">
        <w:rPr>
          <w:rFonts w:hint="eastAsia"/>
          <w:lang w:val="en-HK"/>
        </w:rPr>
        <w:t>宗申請，</w:t>
      </w:r>
      <w:r w:rsidRPr="00B92EF3">
        <w:rPr>
          <w:rFonts w:hint="eastAsia"/>
          <w:lang w:val="en-HK" w:eastAsia="zh-HK"/>
        </w:rPr>
        <w:t>逾</w:t>
      </w:r>
      <w:r w:rsidRPr="00B92EF3">
        <w:rPr>
          <w:lang w:eastAsia="zh-HK"/>
        </w:rPr>
        <w:t> </w:t>
      </w:r>
      <w:r w:rsidRPr="00B92EF3">
        <w:rPr>
          <w:rFonts w:hint="eastAsia"/>
          <w:lang w:val="en-HK"/>
        </w:rPr>
        <w:t>13</w:t>
      </w:r>
      <w:r w:rsidRPr="00B92EF3">
        <w:t> </w:t>
      </w:r>
      <w:r w:rsidRPr="00B92EF3">
        <w:rPr>
          <w:rFonts w:hint="eastAsia"/>
          <w:lang w:eastAsia="zh-HK"/>
        </w:rPr>
        <w:t>萬</w:t>
      </w:r>
      <w:r w:rsidRPr="00B92EF3">
        <w:rPr>
          <w:rFonts w:hint="eastAsia"/>
          <w:lang w:val="en-HK"/>
        </w:rPr>
        <w:t>宗申請</w:t>
      </w:r>
      <w:r w:rsidRPr="00B92EF3">
        <w:rPr>
          <w:rFonts w:hint="eastAsia"/>
          <w:lang w:val="en-HK" w:eastAsia="zh-HK"/>
        </w:rPr>
        <w:t>獲批</w:t>
      </w:r>
      <w:r w:rsidRPr="00B92EF3">
        <w:rPr>
          <w:rFonts w:hint="eastAsia"/>
          <w:lang w:val="en-HK"/>
        </w:rPr>
        <w:t>(</w:t>
      </w:r>
      <w:r w:rsidRPr="00B92EF3">
        <w:rPr>
          <w:rFonts w:hint="eastAsia"/>
          <w:lang w:val="en-HK"/>
        </w:rPr>
        <w:t>包括</w:t>
      </w:r>
      <w:r w:rsidRPr="00B92EF3">
        <w:rPr>
          <w:rFonts w:hint="eastAsia"/>
          <w:lang w:val="en-HK" w:eastAsia="zh-HK"/>
        </w:rPr>
        <w:t>「高才通計劃」</w:t>
      </w:r>
      <w:r w:rsidRPr="00B92EF3">
        <w:rPr>
          <w:rFonts w:hint="eastAsia"/>
          <w:lang w:val="en-HK"/>
        </w:rPr>
        <w:t>下</w:t>
      </w:r>
      <w:r w:rsidRPr="00B92EF3">
        <w:rPr>
          <w:rFonts w:hint="eastAsia"/>
          <w:lang w:val="en-HK" w:eastAsia="zh-HK"/>
        </w:rPr>
        <w:t>約</w:t>
      </w:r>
      <w:r w:rsidRPr="00B92EF3">
        <w:rPr>
          <w:lang w:eastAsia="zh-HK"/>
        </w:rPr>
        <w:t> </w:t>
      </w:r>
      <w:r w:rsidRPr="00B92EF3">
        <w:rPr>
          <w:rFonts w:hint="eastAsia"/>
          <w:lang w:val="en-HK"/>
        </w:rPr>
        <w:t>5</w:t>
      </w:r>
      <w:r w:rsidRPr="00B92EF3">
        <w:t> </w:t>
      </w:r>
      <w:r w:rsidRPr="00B92EF3">
        <w:rPr>
          <w:rFonts w:hint="eastAsia"/>
          <w:lang w:val="en-HK" w:eastAsia="zh-HK"/>
        </w:rPr>
        <w:t>萬</w:t>
      </w:r>
      <w:r w:rsidRPr="00B92EF3">
        <w:rPr>
          <w:rFonts w:hint="eastAsia"/>
          <w:lang w:val="en-HK"/>
        </w:rPr>
        <w:t>宗申請</w:t>
      </w:r>
      <w:r w:rsidRPr="00B92EF3">
        <w:rPr>
          <w:rFonts w:hint="eastAsia"/>
          <w:lang w:val="en-HK"/>
        </w:rPr>
        <w:t>)</w:t>
      </w:r>
      <w:r w:rsidRPr="00B92EF3">
        <w:rPr>
          <w:rFonts w:hint="eastAsia"/>
          <w:lang w:val="en-HK"/>
        </w:rPr>
        <w:t>。</w:t>
      </w:r>
      <w:r w:rsidR="00DD5EAF" w:rsidRPr="00B87F0B">
        <w:rPr>
          <w:rFonts w:hint="eastAsia"/>
          <w:lang w:val="en-HK" w:eastAsia="zh-HK"/>
        </w:rPr>
        <w:t>約</w:t>
      </w:r>
      <w:r w:rsidRPr="00B87F0B">
        <w:rPr>
          <w:lang w:eastAsia="zh-HK"/>
        </w:rPr>
        <w:t> </w:t>
      </w:r>
      <w:r w:rsidRPr="00B87F0B">
        <w:rPr>
          <w:lang w:val="en-HK"/>
        </w:rPr>
        <w:t>9</w:t>
      </w:r>
      <w:r w:rsidRPr="00B87F0B">
        <w:t> </w:t>
      </w:r>
      <w:r w:rsidRPr="00B87F0B">
        <w:rPr>
          <w:rFonts w:hint="eastAsia"/>
          <w:lang w:val="en-HK" w:eastAsia="zh-HK"/>
        </w:rPr>
        <w:t>萬名</w:t>
      </w:r>
      <w:r w:rsidRPr="00B92EF3">
        <w:rPr>
          <w:rFonts w:hint="eastAsia"/>
          <w:lang w:val="en-HK"/>
        </w:rPr>
        <w:t>人</w:t>
      </w:r>
      <w:r w:rsidRPr="00B92EF3">
        <w:rPr>
          <w:rFonts w:hint="eastAsia"/>
          <w:lang w:val="en-HK" w:eastAsia="zh-HK"/>
        </w:rPr>
        <w:t>才已</w:t>
      </w:r>
      <w:r w:rsidRPr="00B92EF3">
        <w:rPr>
          <w:rFonts w:hint="eastAsia"/>
          <w:lang w:val="en-HK"/>
        </w:rPr>
        <w:t>抵港，遠超政府每年引入至少</w:t>
      </w:r>
      <w:r w:rsidRPr="00B92EF3">
        <w:rPr>
          <w:rFonts w:hint="eastAsia"/>
          <w:lang w:val="en-HK"/>
        </w:rPr>
        <w:t>35</w:t>
      </w:r>
      <w:r w:rsidRPr="00B92EF3">
        <w:t> </w:t>
      </w:r>
      <w:r w:rsidRPr="00B92EF3">
        <w:rPr>
          <w:rFonts w:hint="eastAsia"/>
        </w:rPr>
        <w:t>000</w:t>
      </w:r>
      <w:r w:rsidRPr="00B92EF3">
        <w:rPr>
          <w:rFonts w:hint="eastAsia"/>
        </w:rPr>
        <w:t>名人才的績效指標。</w:t>
      </w:r>
    </w:p>
    <w:p w14:paraId="6345B211" w14:textId="2EAAC4A4" w:rsidR="00C4407A" w:rsidRDefault="006E7E95" w:rsidP="006E7E95">
      <w:pPr>
        <w:rPr>
          <w:lang w:val="en-HK"/>
        </w:rPr>
      </w:pPr>
      <w:r w:rsidRPr="00B92EF3">
        <w:rPr>
          <w:rFonts w:hint="eastAsia"/>
          <w:b/>
        </w:rPr>
        <w:t>6.21</w:t>
      </w:r>
      <w:r w:rsidRPr="00B92EF3">
        <w:rPr>
          <w:rFonts w:hint="eastAsia"/>
          <w:b/>
          <w:lang w:val="en-HK"/>
        </w:rPr>
        <w:tab/>
      </w:r>
      <w:r w:rsidRPr="00B92EF3">
        <w:rPr>
          <w:rFonts w:hint="eastAsia"/>
          <w:lang w:val="en-HK"/>
        </w:rPr>
        <w:t>《施政報告》亦公布鼓勵更多本地人投入勞工市場的措施。政府將會加強再培訓和推動再就業。當中，再培訓津貼的每月上限由</w:t>
      </w:r>
      <w:r w:rsidRPr="00845397">
        <w:rPr>
          <w:lang w:val="en-HK"/>
        </w:rPr>
        <w:t> </w:t>
      </w:r>
      <w:r w:rsidRPr="00B92EF3">
        <w:rPr>
          <w:rFonts w:hint="eastAsia"/>
          <w:lang w:val="en-HK"/>
        </w:rPr>
        <w:t>5,800</w:t>
      </w:r>
      <w:r w:rsidRPr="00845397">
        <w:rPr>
          <w:lang w:val="en-HK"/>
        </w:rPr>
        <w:t> </w:t>
      </w:r>
      <w:r w:rsidRPr="00B92EF3">
        <w:rPr>
          <w:rFonts w:hint="eastAsia"/>
          <w:lang w:val="en-HK"/>
        </w:rPr>
        <w:t>元調高至</w:t>
      </w:r>
      <w:r w:rsidRPr="00845397">
        <w:rPr>
          <w:lang w:val="en-HK"/>
        </w:rPr>
        <w:t> </w:t>
      </w:r>
      <w:r w:rsidRPr="00B92EF3">
        <w:rPr>
          <w:rFonts w:hint="eastAsia"/>
          <w:lang w:val="en-HK"/>
        </w:rPr>
        <w:t>8,000</w:t>
      </w:r>
      <w:r w:rsidRPr="00845397">
        <w:rPr>
          <w:lang w:val="en-HK"/>
        </w:rPr>
        <w:t> </w:t>
      </w:r>
      <w:r w:rsidRPr="00B92EF3">
        <w:rPr>
          <w:rFonts w:hint="eastAsia"/>
          <w:lang w:val="en-HK"/>
        </w:rPr>
        <w:t>元，自二零二四年二月二十三日起生效。政府也會在二零二四年第三季推出為期三年的「再就業津貼試行計劃」，鼓勵連續三個月或以上沒有從事任何</w:t>
      </w:r>
      <w:r w:rsidRPr="00845397">
        <w:rPr>
          <w:rFonts w:hint="eastAsia"/>
          <w:lang w:val="en-HK"/>
        </w:rPr>
        <w:t>獲酬</w:t>
      </w:r>
      <w:r w:rsidRPr="00B92EF3">
        <w:rPr>
          <w:rFonts w:hint="eastAsia"/>
          <w:lang w:val="en-HK"/>
        </w:rPr>
        <w:t>工作的</w:t>
      </w:r>
      <w:r w:rsidRPr="00845397">
        <w:rPr>
          <w:lang w:val="en-HK"/>
        </w:rPr>
        <w:t> </w:t>
      </w:r>
      <w:r w:rsidRPr="00B92EF3">
        <w:rPr>
          <w:rFonts w:hint="eastAsia"/>
          <w:lang w:val="en-HK"/>
        </w:rPr>
        <w:t>40</w:t>
      </w:r>
      <w:r w:rsidRPr="00845397">
        <w:rPr>
          <w:lang w:val="en-HK"/>
        </w:rPr>
        <w:t> </w:t>
      </w:r>
      <w:r w:rsidRPr="00B92EF3">
        <w:rPr>
          <w:rFonts w:hint="eastAsia"/>
          <w:lang w:val="en-HK"/>
        </w:rPr>
        <w:t>歲或以上中高齡人士重投勞工市場。</w:t>
      </w:r>
      <w:proofErr w:type="gramStart"/>
      <w:r w:rsidRPr="00B92EF3">
        <w:rPr>
          <w:rFonts w:hint="eastAsia"/>
          <w:lang w:val="en-HK"/>
        </w:rPr>
        <w:t>此外，</w:t>
      </w:r>
      <w:proofErr w:type="gramEnd"/>
      <w:r w:rsidRPr="00B92EF3">
        <w:rPr>
          <w:rFonts w:hint="eastAsia"/>
          <w:lang w:val="en-HK"/>
        </w:rPr>
        <w:t>政府將會加強支援在職家庭育兒，釋放家庭勞動力。</w:t>
      </w:r>
      <w:r w:rsidRPr="00D71A4F">
        <w:rPr>
          <w:rFonts w:hint="eastAsia"/>
          <w:lang w:val="en-HK"/>
        </w:rPr>
        <w:t>當中，「在職家庭津貼計劃」下的住戶及兒童津貼</w:t>
      </w:r>
      <w:r w:rsidRPr="00845397">
        <w:rPr>
          <w:rFonts w:hint="eastAsia"/>
          <w:lang w:val="en-HK"/>
        </w:rPr>
        <w:t>金額由</w:t>
      </w:r>
      <w:r w:rsidRPr="00D71A4F">
        <w:rPr>
          <w:rFonts w:hint="eastAsia"/>
          <w:lang w:val="en-HK"/>
        </w:rPr>
        <w:t>二零二四年四月起將會增加</w:t>
      </w:r>
      <w:r w:rsidRPr="00845397">
        <w:rPr>
          <w:lang w:val="en-HK"/>
        </w:rPr>
        <w:t> </w:t>
      </w:r>
      <w:r w:rsidRPr="00D71A4F">
        <w:rPr>
          <w:rFonts w:hint="eastAsia"/>
          <w:lang w:val="en-HK"/>
        </w:rPr>
        <w:t>15%</w:t>
      </w:r>
      <w:r w:rsidRPr="00D71A4F">
        <w:rPr>
          <w:rFonts w:hint="eastAsia"/>
          <w:lang w:val="en-HK"/>
        </w:rPr>
        <w:t>。</w:t>
      </w:r>
      <w:r w:rsidRPr="00B92EF3">
        <w:rPr>
          <w:rFonts w:hint="eastAsia"/>
          <w:lang w:val="en-HK"/>
        </w:rPr>
        <w:t>自二零二四年起的三年內，政府將會分階段增設十所資助獨立幼兒中心，「學前兒童課餘託管服務」亦將會分階段擴展至全港各區。</w:t>
      </w:r>
      <w:r w:rsidR="00C4407A">
        <w:rPr>
          <w:lang w:val="en-HK"/>
        </w:rPr>
        <w:br w:type="page"/>
      </w:r>
    </w:p>
    <w:p w14:paraId="03CD21A0" w14:textId="35EF0327" w:rsidR="006E7E95" w:rsidRPr="00B92EF3" w:rsidRDefault="006E7E95" w:rsidP="006E7E95">
      <w:pPr>
        <w:rPr>
          <w:lang w:val="en-HK" w:eastAsia="zh-HK"/>
        </w:rPr>
      </w:pPr>
      <w:r w:rsidRPr="00B92EF3">
        <w:rPr>
          <w:b/>
          <w:lang w:val="en-HK"/>
        </w:rPr>
        <w:t>6.22</w:t>
      </w:r>
      <w:r w:rsidRPr="00B92EF3">
        <w:rPr>
          <w:lang w:val="en-HK"/>
        </w:rPr>
        <w:tab/>
      </w:r>
      <w:r w:rsidRPr="00B92EF3">
        <w:rPr>
          <w:rFonts w:hint="eastAsia"/>
          <w:lang w:val="en-HK" w:eastAsia="zh-HK"/>
        </w:rPr>
        <w:t>為解決勞工短缺問題，政</w:t>
      </w:r>
      <w:r w:rsidRPr="00B92EF3">
        <w:rPr>
          <w:rFonts w:hint="eastAsia"/>
          <w:lang w:val="en-HK"/>
        </w:rPr>
        <w:t>府</w:t>
      </w:r>
      <w:r w:rsidRPr="00B92EF3">
        <w:rPr>
          <w:rFonts w:hint="eastAsia"/>
          <w:lang w:val="en-HK" w:eastAsia="zh-HK"/>
        </w:rPr>
        <w:t>亦</w:t>
      </w:r>
      <w:r w:rsidRPr="00B92EF3">
        <w:rPr>
          <w:rFonts w:hint="eastAsia"/>
          <w:lang w:val="en-HK"/>
        </w:rPr>
        <w:t>在保</w:t>
      </w:r>
      <w:r w:rsidRPr="00B92EF3">
        <w:rPr>
          <w:rFonts w:hint="eastAsia"/>
          <w:lang w:val="en-HK" w:eastAsia="zh-HK"/>
        </w:rPr>
        <w:t>障</w:t>
      </w:r>
      <w:r w:rsidRPr="00B92EF3">
        <w:rPr>
          <w:rFonts w:hint="eastAsia"/>
          <w:lang w:val="en-HK"/>
        </w:rPr>
        <w:t>本地工人優先就業的前提下，</w:t>
      </w:r>
      <w:r w:rsidRPr="00B92EF3">
        <w:rPr>
          <w:rFonts w:hint="eastAsia"/>
          <w:lang w:val="en-HK" w:eastAsia="zh-HK"/>
        </w:rPr>
        <w:t>實施</w:t>
      </w:r>
      <w:r w:rsidRPr="00B92EF3">
        <w:rPr>
          <w:rFonts w:hint="eastAsia"/>
          <w:lang w:val="en-HK"/>
        </w:rPr>
        <w:t>了</w:t>
      </w:r>
      <w:r w:rsidRPr="00B92EF3">
        <w:rPr>
          <w:rFonts w:hint="eastAsia"/>
          <w:lang w:val="en-HK" w:eastAsia="zh-HK"/>
        </w:rPr>
        <w:t>各</w:t>
      </w:r>
      <w:r w:rsidRPr="00B92EF3">
        <w:rPr>
          <w:rFonts w:hint="eastAsia"/>
          <w:lang w:val="en-HK"/>
        </w:rPr>
        <w:t>項</w:t>
      </w:r>
      <w:r w:rsidRPr="00B92EF3">
        <w:rPr>
          <w:rFonts w:hint="eastAsia"/>
          <w:lang w:val="en-HK" w:eastAsia="zh-HK"/>
        </w:rPr>
        <w:t>輸入勞工措施。具</w:t>
      </w:r>
      <w:r w:rsidRPr="00B92EF3">
        <w:rPr>
          <w:rFonts w:hint="eastAsia"/>
          <w:lang w:val="en-HK"/>
        </w:rPr>
        <w:t>體</w:t>
      </w:r>
      <w:r w:rsidRPr="00B92EF3">
        <w:rPr>
          <w:rFonts w:hint="eastAsia"/>
          <w:lang w:val="en-HK" w:eastAsia="zh-HK"/>
        </w:rPr>
        <w:t>而言，政</w:t>
      </w:r>
      <w:r w:rsidRPr="00B92EF3">
        <w:rPr>
          <w:rFonts w:hint="eastAsia"/>
          <w:lang w:val="en-HK"/>
        </w:rPr>
        <w:t>府</w:t>
      </w:r>
      <w:r w:rsidRPr="00B92EF3">
        <w:rPr>
          <w:rFonts w:hint="eastAsia"/>
          <w:lang w:val="en-HK" w:eastAsia="zh-HK"/>
        </w:rPr>
        <w:t>於二零二三年六月推出院舍輸入護理員特別計劃，並於二零二三年七月推出建造業和運</w:t>
      </w:r>
      <w:r w:rsidRPr="00B92EF3">
        <w:rPr>
          <w:rFonts w:hint="eastAsia"/>
          <w:lang w:val="en-HK"/>
        </w:rPr>
        <w:t>輸</w:t>
      </w:r>
      <w:r w:rsidRPr="00B92EF3">
        <w:rPr>
          <w:rFonts w:hint="eastAsia"/>
          <w:lang w:val="en-HK" w:eastAsia="zh-HK"/>
        </w:rPr>
        <w:t>業的</w:t>
      </w:r>
      <w:r w:rsidRPr="00B92EF3">
        <w:rPr>
          <w:rFonts w:hint="eastAsia"/>
          <w:lang w:val="en-HK"/>
        </w:rPr>
        <w:t>行業輸入勞工計劃</w:t>
      </w:r>
      <w:r w:rsidRPr="00B92EF3">
        <w:rPr>
          <w:rFonts w:hint="eastAsia"/>
          <w:lang w:val="en-HK" w:eastAsia="zh-HK"/>
        </w:rPr>
        <w:t>。截至二零二三年年底，</w:t>
      </w:r>
      <w:r>
        <w:rPr>
          <w:rFonts w:hint="eastAsia"/>
          <w:lang w:val="en-HK"/>
        </w:rPr>
        <w:t>政府</w:t>
      </w:r>
      <w:r w:rsidRPr="00B92EF3">
        <w:rPr>
          <w:rFonts w:hint="eastAsia"/>
          <w:lang w:val="en-HK" w:eastAsia="zh-HK"/>
        </w:rPr>
        <w:t>批出約</w:t>
      </w:r>
      <w:r w:rsidRPr="00B92EF3">
        <w:rPr>
          <w:lang w:eastAsia="zh-HK"/>
        </w:rPr>
        <w:t> </w:t>
      </w:r>
      <w:r w:rsidRPr="00B92EF3">
        <w:rPr>
          <w:rFonts w:hint="eastAsia"/>
        </w:rPr>
        <w:t>2</w:t>
      </w:r>
      <w:r w:rsidRPr="00B92EF3">
        <w:t> </w:t>
      </w:r>
      <w:r w:rsidRPr="00B92EF3">
        <w:rPr>
          <w:rFonts w:hint="eastAsia"/>
          <w:lang w:val="en-HK"/>
        </w:rPr>
        <w:t>000</w:t>
      </w:r>
      <w:r w:rsidRPr="00B92EF3">
        <w:t> </w:t>
      </w:r>
      <w:r w:rsidRPr="00B92EF3">
        <w:rPr>
          <w:rFonts w:hint="eastAsia"/>
          <w:lang w:val="en-HK" w:eastAsia="zh-HK"/>
        </w:rPr>
        <w:t>個配額</w:t>
      </w:r>
      <w:r w:rsidRPr="00B92EF3">
        <w:rPr>
          <w:rFonts w:hint="eastAsia"/>
          <w:lang w:val="en-HK"/>
        </w:rPr>
        <w:t>，</w:t>
      </w:r>
      <w:r>
        <w:rPr>
          <w:rFonts w:hint="eastAsia"/>
          <w:lang w:val="en-HK"/>
        </w:rPr>
        <w:t>讓</w:t>
      </w:r>
      <w:r w:rsidRPr="00B92EF3">
        <w:rPr>
          <w:rFonts w:hint="eastAsia"/>
          <w:lang w:val="en-HK" w:eastAsia="zh-HK"/>
        </w:rPr>
        <w:t>院舍輸入更多護理員。建造業的輸入勞工計劃有</w:t>
      </w:r>
      <w:r w:rsidRPr="00B92EF3">
        <w:rPr>
          <w:lang w:eastAsia="zh-HK"/>
        </w:rPr>
        <w:t> </w:t>
      </w:r>
      <w:r w:rsidRPr="00B92EF3">
        <w:rPr>
          <w:rFonts w:hint="eastAsia"/>
          <w:lang w:val="en-HK"/>
        </w:rPr>
        <w:t>7</w:t>
      </w:r>
      <w:r w:rsidRPr="00B92EF3">
        <w:rPr>
          <w:rFonts w:asciiTheme="majorHAnsi" w:eastAsia="Malgun Gothic" w:hAnsiTheme="majorHAnsi" w:cstheme="majorHAnsi"/>
          <w:lang w:eastAsia="zh-HK"/>
        </w:rPr>
        <w:t> </w:t>
      </w:r>
      <w:r w:rsidRPr="00B92EF3">
        <w:rPr>
          <w:rFonts w:hint="eastAsia"/>
          <w:lang w:val="en-HK"/>
        </w:rPr>
        <w:t>184</w:t>
      </w:r>
      <w:r w:rsidRPr="00B92EF3">
        <w:t> </w:t>
      </w:r>
      <w:r w:rsidRPr="00B92EF3">
        <w:rPr>
          <w:rFonts w:hint="eastAsia"/>
          <w:lang w:val="en-HK" w:eastAsia="zh-HK"/>
        </w:rPr>
        <w:t>個配額獲批</w:t>
      </w:r>
      <w:r w:rsidRPr="00B92EF3">
        <w:rPr>
          <w:rFonts w:hint="eastAsia"/>
          <w:lang w:val="en-HK" w:eastAsia="zh-HK"/>
        </w:rPr>
        <w:t>(</w:t>
      </w:r>
      <w:r w:rsidRPr="00B92EF3">
        <w:rPr>
          <w:rFonts w:hint="eastAsia"/>
          <w:lang w:val="en-HK" w:eastAsia="zh-HK"/>
        </w:rPr>
        <w:t>包</w:t>
      </w:r>
      <w:r w:rsidRPr="00B92EF3">
        <w:rPr>
          <w:rFonts w:hint="eastAsia"/>
          <w:lang w:val="en-HK"/>
        </w:rPr>
        <w:t>括</w:t>
      </w:r>
      <w:r w:rsidRPr="00B92EF3">
        <w:rPr>
          <w:rFonts w:hint="eastAsia"/>
          <w:lang w:val="en-HK" w:eastAsia="zh-HK"/>
        </w:rPr>
        <w:t>「補充勞工計劃」之前已批出的</w:t>
      </w:r>
      <w:r w:rsidR="00C4407A">
        <w:rPr>
          <w:lang w:eastAsia="zh-HK"/>
        </w:rPr>
        <w:t> </w:t>
      </w:r>
      <w:r w:rsidRPr="00B92EF3">
        <w:rPr>
          <w:rFonts w:hint="eastAsia"/>
          <w:lang w:val="en-HK" w:eastAsia="zh-HK"/>
        </w:rPr>
        <w:t>835</w:t>
      </w:r>
      <w:r w:rsidR="00C4407A">
        <w:rPr>
          <w:lang w:eastAsia="zh-HK"/>
        </w:rPr>
        <w:t> </w:t>
      </w:r>
      <w:r w:rsidRPr="00B92EF3">
        <w:rPr>
          <w:rFonts w:hint="eastAsia"/>
          <w:lang w:val="en-HK" w:eastAsia="zh-HK"/>
        </w:rPr>
        <w:t>個配額</w:t>
      </w:r>
      <w:r w:rsidRPr="00B92EF3">
        <w:rPr>
          <w:rFonts w:hint="eastAsia"/>
          <w:lang w:val="en-HK"/>
        </w:rPr>
        <w:t>)</w:t>
      </w:r>
      <w:r w:rsidRPr="00B92EF3">
        <w:rPr>
          <w:rFonts w:hint="eastAsia"/>
          <w:lang w:val="en-HK" w:eastAsia="zh-HK"/>
        </w:rPr>
        <w:t>。運輸業的輸入勞工計劃有合共</w:t>
      </w:r>
      <w:r w:rsidRPr="00B92EF3">
        <w:rPr>
          <w:lang w:eastAsia="zh-HK"/>
        </w:rPr>
        <w:t> </w:t>
      </w:r>
      <w:r w:rsidRPr="00B92EF3">
        <w:rPr>
          <w:rFonts w:hint="eastAsia"/>
          <w:lang w:val="en-HK"/>
        </w:rPr>
        <w:t>3</w:t>
      </w:r>
      <w:r w:rsidRPr="00B92EF3">
        <w:rPr>
          <w:lang w:eastAsia="zh-HK"/>
        </w:rPr>
        <w:t> </w:t>
      </w:r>
      <w:r w:rsidRPr="00B92EF3">
        <w:rPr>
          <w:rFonts w:hint="eastAsia"/>
          <w:lang w:val="en-HK"/>
        </w:rPr>
        <w:t>810</w:t>
      </w:r>
      <w:r w:rsidRPr="00B92EF3">
        <w:t> </w:t>
      </w:r>
      <w:r w:rsidRPr="00B92EF3">
        <w:rPr>
          <w:rFonts w:hint="eastAsia"/>
          <w:lang w:val="en-HK" w:eastAsia="zh-HK"/>
        </w:rPr>
        <w:t>個配額獲批，</w:t>
      </w:r>
      <w:r w:rsidRPr="00B92EF3">
        <w:rPr>
          <w:rFonts w:hint="eastAsia"/>
          <w:lang w:val="en-HK"/>
        </w:rPr>
        <w:t>當中</w:t>
      </w:r>
      <w:r w:rsidRPr="00B92EF3">
        <w:rPr>
          <w:rFonts w:hint="eastAsia"/>
          <w:lang w:val="en-HK" w:eastAsia="zh-HK"/>
        </w:rPr>
        <w:t>航空業佔</w:t>
      </w:r>
      <w:r w:rsidRPr="00B92EF3">
        <w:rPr>
          <w:rFonts w:hint="eastAsia"/>
          <w:lang w:val="en-HK"/>
        </w:rPr>
        <w:t>2</w:t>
      </w:r>
      <w:r w:rsidRPr="00B92EF3">
        <w:rPr>
          <w:lang w:eastAsia="zh-HK"/>
        </w:rPr>
        <w:t> </w:t>
      </w:r>
      <w:r w:rsidRPr="00B92EF3">
        <w:rPr>
          <w:rFonts w:hint="eastAsia"/>
          <w:lang w:val="en-HK"/>
        </w:rPr>
        <w:t>841</w:t>
      </w:r>
      <w:r w:rsidRPr="00B92EF3">
        <w:t> </w:t>
      </w:r>
      <w:r w:rsidRPr="00B92EF3">
        <w:rPr>
          <w:rFonts w:hint="eastAsia"/>
          <w:lang w:val="en-HK" w:eastAsia="zh-HK"/>
        </w:rPr>
        <w:t>個，公共小巴／客車行業佔</w:t>
      </w:r>
      <w:r w:rsidRPr="00B92EF3">
        <w:rPr>
          <w:lang w:eastAsia="zh-HK"/>
        </w:rPr>
        <w:t> </w:t>
      </w:r>
      <w:r w:rsidRPr="00B92EF3">
        <w:rPr>
          <w:rFonts w:hint="eastAsia"/>
          <w:lang w:val="en-HK"/>
        </w:rPr>
        <w:t>969</w:t>
      </w:r>
      <w:r w:rsidRPr="00B92EF3">
        <w:t> </w:t>
      </w:r>
      <w:r w:rsidRPr="00B92EF3">
        <w:rPr>
          <w:rFonts w:hint="eastAsia"/>
          <w:lang w:val="en-HK" w:eastAsia="zh-HK"/>
        </w:rPr>
        <w:t>個。另外，「補充勞工優化計劃」已於二零二三年九月四日推出。</w:t>
      </w:r>
    </w:p>
    <w:p w14:paraId="3500D34D" w14:textId="6F8FBCBB" w:rsidR="00D73DDA" w:rsidRPr="00DC7A17" w:rsidRDefault="006E7E95" w:rsidP="006E7E95">
      <w:pPr>
        <w:rPr>
          <w:rFonts w:eastAsia="華康中黑體"/>
        </w:rPr>
      </w:pPr>
      <w:r w:rsidRPr="001327F9">
        <w:rPr>
          <w:b/>
        </w:rPr>
        <w:t>6.23</w:t>
      </w:r>
      <w:r w:rsidRPr="001327F9">
        <w:tab/>
      </w:r>
      <w:r w:rsidRPr="001327F9">
        <w:rPr>
          <w:rFonts w:hint="eastAsia"/>
        </w:rPr>
        <w:t>最低工資委員會</w:t>
      </w:r>
      <w:r w:rsidRPr="001327F9">
        <w:rPr>
          <w:rFonts w:hint="eastAsia"/>
          <w:lang w:eastAsia="zh-HK"/>
        </w:rPr>
        <w:t>已</w:t>
      </w:r>
      <w:r w:rsidRPr="001327F9">
        <w:rPr>
          <w:rFonts w:hint="eastAsia"/>
          <w:spacing w:val="32"/>
          <w:lang w:eastAsia="zh-HK"/>
        </w:rPr>
        <w:t>於二零二三年十月</w:t>
      </w:r>
      <w:r w:rsidRPr="001327F9">
        <w:rPr>
          <w:rFonts w:hint="eastAsia"/>
          <w:spacing w:val="32"/>
        </w:rPr>
        <w:t>三十一日</w:t>
      </w:r>
      <w:r w:rsidRPr="001327F9">
        <w:rPr>
          <w:rFonts w:hint="eastAsia"/>
          <w:spacing w:val="32"/>
          <w:lang w:eastAsia="zh-HK"/>
        </w:rPr>
        <w:t>向政</w:t>
      </w:r>
      <w:r w:rsidRPr="001327F9">
        <w:rPr>
          <w:rFonts w:hint="eastAsia"/>
          <w:spacing w:val="32"/>
        </w:rPr>
        <w:t>府</w:t>
      </w:r>
      <w:r w:rsidRPr="001327F9">
        <w:rPr>
          <w:rFonts w:hint="eastAsia"/>
          <w:lang w:eastAsia="zh-HK"/>
        </w:rPr>
        <w:t>提交</w:t>
      </w:r>
      <w:r w:rsidRPr="001327F9">
        <w:rPr>
          <w:rFonts w:hint="eastAsia"/>
        </w:rPr>
        <w:t>優化</w:t>
      </w:r>
      <w:r w:rsidRPr="001327F9">
        <w:rPr>
          <w:rFonts w:hint="eastAsia"/>
          <w:lang w:eastAsia="zh-HK"/>
        </w:rPr>
        <w:t>法定</w:t>
      </w:r>
      <w:r w:rsidRPr="001327F9">
        <w:rPr>
          <w:rFonts w:hint="eastAsia"/>
        </w:rPr>
        <w:t>最低工資檢討機制</w:t>
      </w:r>
      <w:r w:rsidRPr="001327F9">
        <w:rPr>
          <w:rFonts w:hint="eastAsia"/>
          <w:lang w:eastAsia="zh-HK"/>
        </w:rPr>
        <w:t>的</w:t>
      </w:r>
      <w:r w:rsidRPr="001327F9">
        <w:rPr>
          <w:rFonts w:hint="eastAsia"/>
          <w:spacing w:val="32"/>
          <w:lang w:eastAsia="zh-HK"/>
        </w:rPr>
        <w:t>研究報</w:t>
      </w:r>
      <w:r w:rsidRPr="001327F9">
        <w:rPr>
          <w:rFonts w:hint="eastAsia"/>
          <w:spacing w:val="32"/>
        </w:rPr>
        <w:t>告</w:t>
      </w:r>
      <w:r w:rsidRPr="001327F9">
        <w:rPr>
          <w:rFonts w:hint="eastAsia"/>
          <w:spacing w:val="32"/>
          <w:lang w:eastAsia="zh-HK"/>
        </w:rPr>
        <w:t>。</w:t>
      </w:r>
      <w:r w:rsidRPr="001327F9">
        <w:rPr>
          <w:rFonts w:hint="eastAsia"/>
          <w:lang w:val="en-HK"/>
        </w:rPr>
        <w:t>政府會</w:t>
      </w:r>
      <w:r w:rsidRPr="001327F9">
        <w:rPr>
          <w:rFonts w:hint="eastAsia"/>
          <w:lang w:val="en-HK" w:eastAsia="zh-HK"/>
        </w:rPr>
        <w:t>研</w:t>
      </w:r>
      <w:r w:rsidRPr="001327F9">
        <w:rPr>
          <w:rFonts w:hint="eastAsia"/>
          <w:lang w:val="en-HK"/>
        </w:rPr>
        <w:t>究及考慮委員會提出的建議，</w:t>
      </w:r>
      <w:r w:rsidRPr="001327F9">
        <w:rPr>
          <w:rFonts w:hint="eastAsia"/>
          <w:lang w:val="en-HK" w:eastAsia="zh-HK"/>
        </w:rPr>
        <w:t>六個月內</w:t>
      </w:r>
      <w:r w:rsidRPr="001327F9">
        <w:rPr>
          <w:rFonts w:hint="eastAsia"/>
          <w:lang w:val="en-HK"/>
        </w:rPr>
        <w:t>就</w:t>
      </w:r>
      <w:r w:rsidRPr="001327F9">
        <w:rPr>
          <w:rFonts w:hint="eastAsia"/>
          <w:lang w:val="en-HK" w:eastAsia="zh-HK"/>
        </w:rPr>
        <w:t>檢</w:t>
      </w:r>
      <w:r w:rsidRPr="001327F9">
        <w:rPr>
          <w:rFonts w:hint="eastAsia"/>
          <w:lang w:val="en-HK"/>
        </w:rPr>
        <w:t>討</w:t>
      </w:r>
      <w:r w:rsidRPr="001327F9">
        <w:rPr>
          <w:rFonts w:hint="eastAsia"/>
          <w:lang w:val="en-HK" w:eastAsia="zh-HK"/>
        </w:rPr>
        <w:t>機制的</w:t>
      </w:r>
      <w:r w:rsidRPr="001327F9">
        <w:rPr>
          <w:rFonts w:hint="eastAsia"/>
          <w:lang w:val="en-HK"/>
        </w:rPr>
        <w:t>未來</w:t>
      </w:r>
      <w:proofErr w:type="gramStart"/>
      <w:r w:rsidRPr="001327F9">
        <w:rPr>
          <w:rFonts w:hint="eastAsia"/>
          <w:lang w:val="en-HK"/>
        </w:rPr>
        <w:t>路向作</w:t>
      </w:r>
      <w:r w:rsidRPr="001327F9">
        <w:rPr>
          <w:rFonts w:hint="eastAsia"/>
          <w:lang w:val="en-HK" w:eastAsia="zh-HK"/>
        </w:rPr>
        <w:t>決定</w:t>
      </w:r>
      <w:proofErr w:type="gramEnd"/>
      <w:r w:rsidR="00D73DDA" w:rsidRPr="001327F9">
        <w:rPr>
          <w:rFonts w:hint="eastAsia"/>
          <w:lang w:val="en-HK"/>
        </w:rPr>
        <w:t>。</w:t>
      </w:r>
    </w:p>
    <w:p w14:paraId="5F763AD8" w14:textId="77777777" w:rsidR="00124F4F" w:rsidRDefault="00124F4F" w:rsidP="00124F4F">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B9985D4" w14:textId="25D3D40F" w:rsidR="00486D82" w:rsidRPr="00DC7A17" w:rsidRDefault="00486D82" w:rsidP="00EF153E">
      <w:pPr>
        <w:pStyle w:val="120"/>
      </w:pPr>
      <w:proofErr w:type="gramStart"/>
      <w:r w:rsidRPr="00DC7A17">
        <w:t>註</w:t>
      </w:r>
      <w:proofErr w:type="gramEnd"/>
      <w:r w:rsidRPr="00DC7A17">
        <w:t>釋</w:t>
      </w:r>
      <w:r w:rsidRPr="00DC7A17">
        <w:rPr>
          <w:b/>
          <w:bCs/>
        </w:rPr>
        <w:t>：</w:t>
      </w:r>
    </w:p>
    <w:p w14:paraId="7BB00000" w14:textId="77777777" w:rsidR="00486D82" w:rsidRPr="00DC7A17" w:rsidRDefault="00486D82" w:rsidP="00B26098">
      <w:pPr>
        <w:pStyle w:val="afa"/>
        <w:rPr>
          <w:i/>
          <w:color w:val="0070C0"/>
        </w:rPr>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rPr>
        <w:t>一年十一月至二零二</w:t>
      </w:r>
      <w:r w:rsidRPr="001D32AC">
        <w:rPr>
          <w:rFonts w:hint="eastAsia"/>
          <w:lang w:eastAsia="zh-HK"/>
        </w:rPr>
        <w:t>二</w:t>
      </w:r>
      <w:r w:rsidRPr="001D32AC">
        <w:rPr>
          <w:rFonts w:hint="eastAsia"/>
        </w:rPr>
        <w:t>年</w:t>
      </w:r>
      <w:r>
        <w:rPr>
          <w:rFonts w:hint="eastAsia"/>
        </w:rPr>
        <w:t>一月期間至二零二二年十至十二月期間</w:t>
      </w:r>
      <w:r w:rsidRPr="001D32AC">
        <w:rPr>
          <w:rFonts w:hint="eastAsia"/>
        </w:rPr>
        <w:t>的相關數字</w:t>
      </w:r>
      <w:r>
        <w:rPr>
          <w:rFonts w:hint="eastAsia"/>
        </w:rPr>
        <w:t>，</w:t>
      </w:r>
      <w:r w:rsidRPr="001D32AC">
        <w:rPr>
          <w:rFonts w:hint="eastAsia"/>
        </w:rPr>
        <w:t>已因應</w:t>
      </w:r>
      <w:r w:rsidRPr="001D32AC">
        <w:rPr>
          <w:rFonts w:hint="eastAsia"/>
          <w:lang w:eastAsia="zh-HK"/>
        </w:rPr>
        <w:t>二零二二年</w:t>
      </w:r>
      <w:r w:rsidRPr="001D32AC">
        <w:rPr>
          <w:rFonts w:hint="eastAsia"/>
        </w:rPr>
        <w:t>年終人口估計的最終結果作出修訂。</w:t>
      </w:r>
    </w:p>
    <w:p w14:paraId="29FCEA7A" w14:textId="77777777" w:rsidR="00486D82" w:rsidRPr="00DC7A17" w:rsidRDefault="00486D82" w:rsidP="00B26098">
      <w:pPr>
        <w:pStyle w:val="afa"/>
      </w:pPr>
      <w:r w:rsidRPr="00DC7A17">
        <w:tab/>
      </w:r>
      <w:r w:rsidRPr="00DC7A17">
        <w:t>政府統計處採用「國際標準職業分類」，把就業人士從事的職業及失業人士以前從事的職業撥歸不同的職業類別。綜合住戶統計調查</w:t>
      </w:r>
      <w:r w:rsidRPr="00DC7A17">
        <w:rPr>
          <w:rFonts w:hint="eastAsia"/>
          <w:lang w:eastAsia="zh-HK"/>
        </w:rPr>
        <w:t>所採用的職業分類自二零二二年</w:t>
      </w:r>
      <w:proofErr w:type="gramStart"/>
      <w:r w:rsidRPr="00DC7A17">
        <w:rPr>
          <w:rFonts w:hint="eastAsia"/>
          <w:lang w:eastAsia="zh-HK"/>
        </w:rPr>
        <w:t>一</w:t>
      </w:r>
      <w:proofErr w:type="gramEnd"/>
      <w:r w:rsidRPr="00DC7A17">
        <w:rPr>
          <w:rFonts w:hint="eastAsia"/>
          <w:lang w:eastAsia="zh-HK"/>
        </w:rPr>
        <w:t>至三月的季度起已作更新，務求更貼近</w:t>
      </w:r>
      <w:r w:rsidRPr="00DC7A17">
        <w:t>「國際標準職業分類</w:t>
      </w:r>
      <w:r>
        <w:rPr>
          <w:rFonts w:hint="eastAsia"/>
        </w:rPr>
        <w:t> </w:t>
      </w:r>
      <w:r w:rsidRPr="00DC7A17">
        <w:t>2008</w:t>
      </w:r>
      <w:r>
        <w:t> </w:t>
      </w:r>
      <w:r w:rsidRPr="00DC7A17">
        <w:t>年版」</w:t>
      </w:r>
      <w:r w:rsidRPr="00DC7A17">
        <w:rPr>
          <w:rFonts w:hint="eastAsia"/>
        </w:rPr>
        <w:t>。</w:t>
      </w:r>
      <w:r w:rsidRPr="00DC7A17">
        <w:rPr>
          <w:rFonts w:hint="eastAsia"/>
          <w:lang w:eastAsia="zh-HK"/>
        </w:rPr>
        <w:t>有關數列</w:t>
      </w:r>
      <w:r w:rsidRPr="00DC7A17">
        <w:t>已後向估計至二零一</w:t>
      </w:r>
      <w:r w:rsidRPr="00DC7A17">
        <w:rPr>
          <w:rFonts w:hint="eastAsia"/>
          <w:lang w:eastAsia="zh-HK"/>
        </w:rPr>
        <w:t>六</w:t>
      </w:r>
      <w:r w:rsidRPr="00DC7A17">
        <w:t>年</w:t>
      </w:r>
      <w:proofErr w:type="gramStart"/>
      <w:r w:rsidRPr="00DC7A17">
        <w:t>一</w:t>
      </w:r>
      <w:proofErr w:type="gramEnd"/>
      <w:r w:rsidRPr="00DC7A17">
        <w:t>至三月的季度。從二零一</w:t>
      </w:r>
      <w:r w:rsidRPr="00DC7A17">
        <w:rPr>
          <w:rFonts w:hint="eastAsia"/>
          <w:lang w:eastAsia="zh-HK"/>
        </w:rPr>
        <w:t>六</w:t>
      </w:r>
      <w:r w:rsidRPr="00DC7A17">
        <w:t>年</w:t>
      </w:r>
      <w:proofErr w:type="gramStart"/>
      <w:r w:rsidRPr="00DC7A17">
        <w:t>一</w:t>
      </w:r>
      <w:proofErr w:type="gramEnd"/>
      <w:r w:rsidRPr="00DC7A17">
        <w:t>至三月的參照季度起，除另有註明外，所有按職業劃分的勞動人口統計</w:t>
      </w:r>
      <w:proofErr w:type="gramStart"/>
      <w:r w:rsidRPr="00DC7A17">
        <w:t>數字均按</w:t>
      </w:r>
      <w:r w:rsidRPr="00DC7A17">
        <w:rPr>
          <w:rFonts w:hint="eastAsia"/>
          <w:lang w:eastAsia="zh-HK"/>
        </w:rPr>
        <w:t>已</w:t>
      </w:r>
      <w:proofErr w:type="gramEnd"/>
      <w:r w:rsidRPr="00DC7A17">
        <w:rPr>
          <w:rFonts w:hint="eastAsia"/>
          <w:lang w:eastAsia="zh-HK"/>
        </w:rPr>
        <w:t>修</w:t>
      </w:r>
      <w:r w:rsidRPr="00DC7A17">
        <w:rPr>
          <w:rFonts w:hint="eastAsia"/>
        </w:rPr>
        <w:t>訂</w:t>
      </w:r>
      <w:r w:rsidRPr="00DC7A17">
        <w:rPr>
          <w:rFonts w:hint="eastAsia"/>
          <w:lang w:eastAsia="zh-HK"/>
        </w:rPr>
        <w:t>的分類</w:t>
      </w:r>
      <w:r w:rsidRPr="00DC7A17">
        <w:t>編製。</w:t>
      </w:r>
    </w:p>
    <w:p w14:paraId="66BC0224" w14:textId="77777777" w:rsidR="00486D82" w:rsidRPr="00DC7A17" w:rsidRDefault="00486D82" w:rsidP="00B26098">
      <w:pPr>
        <w:pStyle w:val="afa"/>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w:t>
      </w:r>
      <w:proofErr w:type="gramStart"/>
      <w:r w:rsidRPr="00DC7A17">
        <w:t>薪酬或利潤</w:t>
      </w:r>
      <w:proofErr w:type="gramEnd"/>
      <w:r w:rsidRPr="00DC7A17">
        <w:t>而工作；</w:t>
      </w:r>
      <w:r w:rsidRPr="00DC7A17">
        <w:t>(b) </w:t>
      </w:r>
      <w:r w:rsidRPr="00DC7A17">
        <w:t>在統計期內可隨時工作；以及</w:t>
      </w:r>
      <w:r w:rsidRPr="00DC7A17">
        <w:t>(c)</w:t>
      </w:r>
      <w:r w:rsidRPr="00DC7A17">
        <w:t>在統計前</w:t>
      </w:r>
      <w:r w:rsidRPr="00DC7A17">
        <w:t>30</w:t>
      </w:r>
      <w:r w:rsidRPr="00DC7A17">
        <w:t>天內曾找尋工作。</w:t>
      </w:r>
    </w:p>
    <w:p w14:paraId="55AB0548" w14:textId="77777777" w:rsidR="00486D82" w:rsidRPr="00DC7A17" w:rsidRDefault="00486D82" w:rsidP="00B26098">
      <w:pPr>
        <w:pStyle w:val="afa"/>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1CF66BB5" w14:textId="77777777" w:rsidR="00486D82" w:rsidRPr="00DC7A17" w:rsidRDefault="00486D82" w:rsidP="00B26098">
      <w:pPr>
        <w:pStyle w:val="afa"/>
      </w:pPr>
      <w:r w:rsidRPr="00DC7A17">
        <w:tab/>
      </w:r>
      <w:r w:rsidRPr="00DC7A17">
        <w:t>即使在全民就業的情況下，工人亦會為爭取較佳僱用條件轉職，以致出現一些摩擦性失業。如何準確地界定真正的摩擦性失業情況，會因不同經濟體而異，需</w:t>
      </w:r>
      <w:proofErr w:type="gramStart"/>
      <w:r w:rsidRPr="00DC7A17">
        <w:t>視乎該勞工</w:t>
      </w:r>
      <w:proofErr w:type="gramEnd"/>
      <w:r w:rsidRPr="00DC7A17">
        <w:t>市場的結構和特性而定。</w:t>
      </w:r>
    </w:p>
    <w:p w14:paraId="348EBC59" w14:textId="77777777" w:rsidR="00486D82" w:rsidRPr="00DC7A17" w:rsidRDefault="00486D82" w:rsidP="00B26098">
      <w:pPr>
        <w:pStyle w:val="afa"/>
      </w:pPr>
      <w:r w:rsidRPr="00DC7A17">
        <w:tab/>
      </w:r>
      <w:r w:rsidRPr="00DC7A17">
        <w:t>經季節性調整的數列是按「</w:t>
      </w:r>
      <w:r w:rsidRPr="00DC7A17">
        <w:t>X-12</w:t>
      </w:r>
      <w:r w:rsidRPr="00DC7A17">
        <w:t>自</w:t>
      </w:r>
      <w:proofErr w:type="gramStart"/>
      <w:r w:rsidRPr="00DC7A17">
        <w:t>迴</w:t>
      </w:r>
      <w:proofErr w:type="gramEnd"/>
      <w:r w:rsidRPr="00DC7A17">
        <w:t>歸</w:t>
      </w:r>
      <w:proofErr w:type="gramStart"/>
      <w:r w:rsidRPr="00DC7A17">
        <w:t>—</w:t>
      </w:r>
      <w:proofErr w:type="gramEnd"/>
      <w:r w:rsidRPr="00DC7A17">
        <w:t>求和</w:t>
      </w:r>
      <w:proofErr w:type="gramStart"/>
      <w:r w:rsidRPr="00DC7A17">
        <w:t>—</w:t>
      </w:r>
      <w:proofErr w:type="gramEnd"/>
      <w:r w:rsidRPr="00DC7A17">
        <w:t>移動平均</w:t>
      </w:r>
      <w:r w:rsidRPr="00DC7A17">
        <w:t>(X</w:t>
      </w:r>
      <w:r w:rsidRPr="00DC7A17">
        <w:noBreakHyphen/>
        <w:t>12 </w:t>
      </w:r>
      <w:proofErr w:type="spellStart"/>
      <w:r w:rsidRPr="00DC7A17">
        <w:t>ARIMA</w:t>
      </w:r>
      <w:proofErr w:type="spellEnd"/>
      <w:r w:rsidRPr="00DC7A17">
        <w:t>)</w:t>
      </w:r>
      <w:r w:rsidRPr="00DC7A17">
        <w:t>」方法編製。這方法是</w:t>
      </w:r>
      <w:proofErr w:type="gramStart"/>
      <w:r w:rsidRPr="00DC7A17">
        <w:t>編製經季節性</w:t>
      </w:r>
      <w:proofErr w:type="gramEnd"/>
      <w:r w:rsidRPr="00DC7A17">
        <w:t>調整統計數列的一個標準方法。</w:t>
      </w:r>
    </w:p>
    <w:p w14:paraId="62DC61A5" w14:textId="77777777" w:rsidR="00486D82" w:rsidRPr="00DC7A17" w:rsidRDefault="00486D82" w:rsidP="00B26098">
      <w:pPr>
        <w:pStyle w:val="afa"/>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3B9AE370" w14:textId="77777777" w:rsidR="00486D82" w:rsidRPr="00DC7A17" w:rsidRDefault="00486D82" w:rsidP="00B26098">
      <w:pPr>
        <w:pStyle w:val="afa"/>
      </w:pPr>
      <w:r w:rsidRPr="00DC7A17">
        <w:tab/>
      </w:r>
      <w:r w:rsidRPr="00DC7A17">
        <w:t>根據以上準則，因工作量不足而在統計期內</w:t>
      </w:r>
      <w:proofErr w:type="gramStart"/>
      <w:r w:rsidRPr="00DC7A17">
        <w:t>放取無</w:t>
      </w:r>
      <w:proofErr w:type="gramEnd"/>
      <w:r w:rsidRPr="00DC7A17">
        <w:t>薪假期的就業人士，若在整段統計期內工作少於</w:t>
      </w:r>
      <w:r>
        <w:rPr>
          <w:rFonts w:hint="eastAsia"/>
        </w:rPr>
        <w:t> </w:t>
      </w:r>
      <w:r w:rsidRPr="00DC7A17">
        <w:t>35</w:t>
      </w:r>
      <w:r>
        <w:t> </w:t>
      </w:r>
      <w:r w:rsidRPr="00DC7A17">
        <w:t>小時或在休假，亦會被界定為就業不足人士。</w:t>
      </w:r>
    </w:p>
    <w:p w14:paraId="40141A20" w14:textId="77777777" w:rsidR="00486D82" w:rsidRPr="00DC7A17" w:rsidRDefault="00486D82" w:rsidP="00B26098">
      <w:pPr>
        <w:pStyle w:val="afa"/>
      </w:pPr>
      <w:r w:rsidRPr="00DC7A17">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5E3B20AE" w14:textId="77777777" w:rsidR="00486D82" w:rsidRPr="00DC7A17" w:rsidRDefault="00486D82" w:rsidP="00B26098">
      <w:pPr>
        <w:pStyle w:val="afa"/>
      </w:pPr>
      <w:r w:rsidRPr="00DC7A17">
        <w:t>(5)</w:t>
      </w:r>
      <w:r w:rsidRPr="00DC7A17">
        <w:tab/>
      </w:r>
      <w:r w:rsidRPr="00DC7A17">
        <w:t>從住戶數據所得的數字，總就業人數在此是指統計期內</w:t>
      </w:r>
      <w:r w:rsidRPr="00DC7A17">
        <w:t>(</w:t>
      </w:r>
      <w:r w:rsidRPr="00DC7A17">
        <w:t>即統計前七天內</w:t>
      </w:r>
      <w:r w:rsidRPr="00DC7A17">
        <w:t>)</w:t>
      </w:r>
      <w:r w:rsidRPr="00DC7A17">
        <w:t>為賺取</w:t>
      </w:r>
      <w:proofErr w:type="gramStart"/>
      <w:r w:rsidRPr="00DC7A17">
        <w:t>薪酬或利潤</w:t>
      </w:r>
      <w:proofErr w:type="gramEnd"/>
      <w:r w:rsidRPr="00DC7A17">
        <w:t>而工作，或有一份正式工作的</w:t>
      </w:r>
      <w:r>
        <w:rPr>
          <w:rFonts w:hint="eastAsia"/>
        </w:rPr>
        <w:t> </w:t>
      </w:r>
      <w:r w:rsidRPr="00DC7A17">
        <w:t>15</w:t>
      </w:r>
      <w:r>
        <w:t> </w:t>
      </w:r>
      <w:r w:rsidRPr="00DC7A17">
        <w:t>歲或以上人士。</w:t>
      </w:r>
    </w:p>
    <w:p w14:paraId="1D6191FF" w14:textId="77777777" w:rsidR="00486D82" w:rsidRPr="00DC7A17" w:rsidRDefault="00486D82" w:rsidP="00B26098">
      <w:pPr>
        <w:pStyle w:val="afa"/>
        <w:spacing w:after="0"/>
      </w:pPr>
      <w:r w:rsidRPr="00DC7A17">
        <w:t>(</w:t>
      </w:r>
      <w:r w:rsidRPr="00DC7A17">
        <w:rPr>
          <w:rFonts w:hint="eastAsia"/>
        </w:rPr>
        <w:t>6</w:t>
      </w:r>
      <w:r w:rsidRPr="00DC7A17">
        <w:t>)</w:t>
      </w:r>
      <w:r w:rsidRPr="00DC7A17">
        <w:tab/>
      </w:r>
      <w:r w:rsidRPr="00DC7A17">
        <w:t>最低工資委員會所識別的低薪行業包括：</w:t>
      </w:r>
    </w:p>
    <w:p w14:paraId="432AB4DC" w14:textId="77777777" w:rsidR="00486D82" w:rsidRPr="00B26098" w:rsidRDefault="00486D82" w:rsidP="00B26098">
      <w:pPr>
        <w:pStyle w:val="18"/>
        <w:spacing w:after="0"/>
      </w:pPr>
      <w:r w:rsidRPr="00B26098">
        <w:t>(</w:t>
      </w:r>
      <w:proofErr w:type="spellStart"/>
      <w:r w:rsidRPr="00B26098">
        <w:t>i</w:t>
      </w:r>
      <w:proofErr w:type="spellEnd"/>
      <w:r w:rsidRPr="00B26098">
        <w:t>)</w:t>
      </w:r>
      <w:r w:rsidRPr="00B26098">
        <w:tab/>
      </w:r>
      <w:r w:rsidRPr="00B26098">
        <w:t>零售業</w:t>
      </w:r>
      <w:r w:rsidRPr="00B26098">
        <w:t>(</w:t>
      </w:r>
      <w:r w:rsidRPr="00B26098">
        <w:t>包括超級市場及便利店和其他零售店</w:t>
      </w:r>
      <w:r w:rsidRPr="00B26098">
        <w:t>)</w:t>
      </w:r>
      <w:r w:rsidRPr="00B26098">
        <w:t>；</w:t>
      </w:r>
    </w:p>
    <w:p w14:paraId="586931DD" w14:textId="77777777" w:rsidR="00486D82" w:rsidRPr="00B26098" w:rsidRDefault="00486D82" w:rsidP="00B26098">
      <w:pPr>
        <w:pStyle w:val="18"/>
        <w:spacing w:after="0"/>
      </w:pPr>
      <w:r w:rsidRPr="00B26098">
        <w:t>(ii)</w:t>
      </w:r>
      <w:r w:rsidRPr="00B26098">
        <w:tab/>
      </w:r>
      <w:r w:rsidRPr="00B26098">
        <w:t>餐飲服務業</w:t>
      </w:r>
      <w:r w:rsidRPr="00B26098">
        <w:t>(</w:t>
      </w:r>
      <w:r w:rsidRPr="00B26098">
        <w:t>包括中式酒樓菜館、非中式酒樓菜館、快餐店、港式茶餐廳及其他餐飲服務</w:t>
      </w:r>
      <w:r w:rsidRPr="00B26098">
        <w:t>)</w:t>
      </w:r>
      <w:r w:rsidRPr="00B26098">
        <w:t>；</w:t>
      </w:r>
    </w:p>
    <w:p w14:paraId="56AAD23C" w14:textId="77777777" w:rsidR="00486D82" w:rsidRPr="00B26098" w:rsidRDefault="00486D82" w:rsidP="00B26098">
      <w:pPr>
        <w:pStyle w:val="18"/>
        <w:spacing w:after="0"/>
      </w:pPr>
      <w:r w:rsidRPr="00B26098">
        <w:t>(iii)</w:t>
      </w:r>
      <w:r w:rsidRPr="00B26098">
        <w:tab/>
      </w:r>
      <w:r w:rsidRPr="00B26098">
        <w:t>物業管理、保安及清潔服務</w:t>
      </w:r>
      <w:r w:rsidRPr="00B26098">
        <w:t>(</w:t>
      </w:r>
      <w:r w:rsidRPr="00B26098">
        <w:t>包括地產保養管理服務、保安服務、清潔服務及會員制組織</w:t>
      </w:r>
      <w:r w:rsidRPr="00B26098">
        <w:t>)</w:t>
      </w:r>
      <w:r w:rsidRPr="00B26098">
        <w:t>；</w:t>
      </w:r>
    </w:p>
    <w:p w14:paraId="725037A9" w14:textId="77777777" w:rsidR="00486D82" w:rsidRPr="00B26098" w:rsidRDefault="00486D82" w:rsidP="00B26098">
      <w:pPr>
        <w:pStyle w:val="18"/>
        <w:spacing w:after="0"/>
      </w:pPr>
      <w:r w:rsidRPr="00B26098">
        <w:t>(iv)</w:t>
      </w:r>
      <w:r w:rsidRPr="00B26098">
        <w:tab/>
      </w:r>
      <w:r w:rsidRPr="00B26098">
        <w:t>其他低薪行業，包括：</w:t>
      </w:r>
    </w:p>
    <w:p w14:paraId="0A7455DE" w14:textId="77777777" w:rsidR="00486D82" w:rsidRPr="00B26098" w:rsidRDefault="00486D82" w:rsidP="00B26098">
      <w:pPr>
        <w:pStyle w:val="18"/>
        <w:spacing w:after="0"/>
      </w:pPr>
      <w:r w:rsidRPr="00B26098">
        <w:tab/>
        <w:t>-</w:t>
      </w:r>
      <w:r w:rsidRPr="00B26098">
        <w:tab/>
      </w:r>
      <w:r w:rsidRPr="00B26098">
        <w:t>安老院舍；</w:t>
      </w:r>
    </w:p>
    <w:p w14:paraId="2C0EE8B6" w14:textId="77777777" w:rsidR="00486D82" w:rsidRPr="00B26098" w:rsidRDefault="00486D82" w:rsidP="00B26098">
      <w:pPr>
        <w:pStyle w:val="18"/>
        <w:spacing w:after="0"/>
      </w:pPr>
      <w:r w:rsidRPr="00B26098">
        <w:tab/>
        <w:t>-</w:t>
      </w:r>
      <w:r w:rsidRPr="00B26098">
        <w:tab/>
      </w:r>
      <w:r w:rsidRPr="00B26098">
        <w:t>洗滌及乾洗服務；</w:t>
      </w:r>
    </w:p>
    <w:p w14:paraId="53025765" w14:textId="77777777" w:rsidR="00486D82" w:rsidRPr="00B26098" w:rsidRDefault="00486D82" w:rsidP="00B26098">
      <w:pPr>
        <w:pStyle w:val="18"/>
        <w:spacing w:after="0"/>
      </w:pPr>
      <w:r w:rsidRPr="00B26098">
        <w:tab/>
        <w:t>-</w:t>
      </w:r>
      <w:r w:rsidRPr="00B26098">
        <w:tab/>
      </w:r>
      <w:r w:rsidRPr="00B26098">
        <w:t>理髮及其他個人服務；</w:t>
      </w:r>
    </w:p>
    <w:p w14:paraId="1BDFB042" w14:textId="77777777" w:rsidR="00486D82" w:rsidRPr="00B26098" w:rsidRDefault="00486D82" w:rsidP="00B26098">
      <w:pPr>
        <w:pStyle w:val="18"/>
        <w:spacing w:after="0"/>
      </w:pPr>
      <w:r w:rsidRPr="00B26098">
        <w:tab/>
        <w:t>-</w:t>
      </w:r>
      <w:r w:rsidRPr="00B26098">
        <w:tab/>
      </w:r>
      <w:proofErr w:type="gramStart"/>
      <w:r w:rsidRPr="00B26098">
        <w:t>本地速遞</w:t>
      </w:r>
      <w:proofErr w:type="gramEnd"/>
      <w:r w:rsidRPr="00B26098">
        <w:t>服務；以及</w:t>
      </w:r>
    </w:p>
    <w:p w14:paraId="6F79A366" w14:textId="77777777" w:rsidR="00486D82" w:rsidRPr="00B26098" w:rsidRDefault="00486D82" w:rsidP="00B26098">
      <w:pPr>
        <w:pStyle w:val="18"/>
        <w:spacing w:after="0"/>
      </w:pPr>
      <w:r w:rsidRPr="00B26098">
        <w:tab/>
        <w:t>-</w:t>
      </w:r>
      <w:r w:rsidRPr="00B26098">
        <w:tab/>
      </w:r>
      <w:r w:rsidRPr="00B26098">
        <w:t>食品處理及生產。</w:t>
      </w:r>
    </w:p>
    <w:p w14:paraId="287E6E93" w14:textId="77777777" w:rsidR="00486D82" w:rsidRPr="00DC7A17" w:rsidRDefault="00486D82" w:rsidP="00EF153E">
      <w:pPr>
        <w:pStyle w:val="18"/>
        <w:spacing w:after="0"/>
        <w:rPr>
          <w:snapToGrid w:val="0"/>
        </w:rPr>
      </w:pPr>
    </w:p>
    <w:p w14:paraId="1564D43F" w14:textId="77777777" w:rsidR="00486D82" w:rsidRPr="00DC7A17" w:rsidRDefault="00486D82" w:rsidP="00B26098">
      <w:pPr>
        <w:pStyle w:val="afa"/>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582F3C5E" w14:textId="77777777" w:rsidR="00486D82" w:rsidRDefault="00486D82" w:rsidP="00B26098">
      <w:pPr>
        <w:pStyle w:val="afa"/>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w:t>
      </w:r>
      <w:proofErr w:type="gramStart"/>
      <w:r w:rsidRPr="00DC7A17">
        <w:t>鑑</w:t>
      </w:r>
      <w:proofErr w:type="gramEnd"/>
      <w:r w:rsidRPr="00DC7A17">
        <w:t>於收入與工資的差別，加上所涵蓋的行業及職業有所不同，就業人士平均薪金與工資率兩者的變動，未必完全一致。</w:t>
      </w:r>
    </w:p>
    <w:p w14:paraId="272BC6EE" w14:textId="77777777" w:rsidR="00486D82" w:rsidRDefault="00486D82" w:rsidP="00B26098">
      <w:pPr>
        <w:pStyle w:val="afa"/>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p>
    <w:p w14:paraId="035575C4" w14:textId="460E4FA3" w:rsidR="000F1DDF" w:rsidRPr="00486D82" w:rsidRDefault="00486D82" w:rsidP="00426E6B">
      <w:pPr>
        <w:pStyle w:val="afa"/>
      </w:pPr>
      <w:r>
        <w:rPr>
          <w:lang w:val="en-GB"/>
        </w:rPr>
        <w:t>(10)</w:t>
      </w:r>
      <w:r>
        <w:rPr>
          <w:lang w:val="en-GB"/>
        </w:rPr>
        <w:tab/>
      </w:r>
      <w:r w:rsidRPr="00086DA1">
        <w:rPr>
          <w:rFonts w:hint="eastAsia"/>
        </w:rPr>
        <w:t>整體</w:t>
      </w:r>
      <w:r w:rsidRPr="00086DA1">
        <w:t>綜合消費物價指數</w:t>
      </w:r>
      <w:r>
        <w:rPr>
          <w:rFonts w:hint="eastAsia"/>
          <w:lang w:eastAsia="zh-HK"/>
        </w:rPr>
        <w:t>亦被採用作為</w:t>
      </w:r>
      <w:r w:rsidRPr="00DC7A17">
        <w:rPr>
          <w:rFonts w:hint="eastAsia"/>
        </w:rPr>
        <w:t>家庭住戶每月入息中位數</w:t>
      </w:r>
      <w:r w:rsidRPr="00DC7A17">
        <w:rPr>
          <w:rFonts w:hint="eastAsia"/>
        </w:rPr>
        <w:t>(</w:t>
      </w:r>
      <w:r w:rsidRPr="00DC7A17">
        <w:rPr>
          <w:rFonts w:hint="eastAsia"/>
        </w:rPr>
        <w:t>不包括外籍家庭傭工</w:t>
      </w:r>
      <w:r w:rsidRPr="00DC7A17">
        <w:rPr>
          <w:rFonts w:hint="eastAsia"/>
        </w:rPr>
        <w:t>)</w:t>
      </w:r>
      <w:r w:rsidRPr="00086DA1">
        <w:t>的平減物價指數</w:t>
      </w:r>
      <w:r w:rsidRPr="00DC7A17">
        <w:t>。</w:t>
      </w:r>
    </w:p>
    <w:sectPr w:rsidR="000F1DDF" w:rsidRPr="00486D82" w:rsidSect="00E85256">
      <w:footerReference w:type="default" r:id="rId15"/>
      <w:pgSz w:w="11907" w:h="16840" w:code="9"/>
      <w:pgMar w:top="1134" w:right="1418" w:bottom="1134" w:left="1418" w:header="567" w:footer="340" w:gutter="0"/>
      <w:pgNumType w:start="83"/>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1BAC5" w14:textId="77777777" w:rsidR="002772A6" w:rsidRDefault="002772A6">
      <w:r>
        <w:separator/>
      </w:r>
    </w:p>
  </w:endnote>
  <w:endnote w:type="continuationSeparator" w:id="0">
    <w:p w14:paraId="610400DE" w14:textId="77777777" w:rsidR="002772A6" w:rsidRDefault="00277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10609000101010101"/>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7347D911" w:rsidR="001C1164" w:rsidRPr="00F558B4" w:rsidRDefault="001C1164"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D041F6">
      <w:rPr>
        <w:rStyle w:val="ae"/>
        <w:noProof/>
        <w:sz w:val="24"/>
        <w:szCs w:val="24"/>
      </w:rPr>
      <w:t>93</w:t>
    </w:r>
    <w:r w:rsidRPr="00F558B4">
      <w:rPr>
        <w:rStyle w:val="ae"/>
        <w:sz w:val="24"/>
        <w:szCs w:val="24"/>
      </w:rPr>
      <w:fldChar w:fldCharType="end"/>
    </w:r>
  </w:p>
  <w:p w14:paraId="6242CB54" w14:textId="77777777" w:rsidR="001C1164" w:rsidRDefault="001C1164">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DB769F" w14:textId="77777777" w:rsidR="002772A6" w:rsidRDefault="002772A6" w:rsidP="000A0546">
      <w:pPr>
        <w:spacing w:after="120"/>
        <w:jc w:val="center"/>
      </w:pPr>
      <w:r>
        <w:separator/>
      </w:r>
    </w:p>
  </w:footnote>
  <w:footnote w:type="continuationSeparator" w:id="0">
    <w:p w14:paraId="2F96750F" w14:textId="77777777" w:rsidR="002772A6" w:rsidRDefault="002772A6">
      <w:r>
        <w:continuationSeparator/>
      </w:r>
    </w:p>
  </w:footnote>
  <w:footnote w:type="continuationNotice" w:id="1">
    <w:p w14:paraId="68AD677C" w14:textId="77777777" w:rsidR="002772A6" w:rsidRDefault="002772A6">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2289"/>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58E"/>
    <w:rsid w:val="00002812"/>
    <w:rsid w:val="000029BD"/>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2F7"/>
    <w:rsid w:val="00010824"/>
    <w:rsid w:val="000108B5"/>
    <w:rsid w:val="00011067"/>
    <w:rsid w:val="000114C3"/>
    <w:rsid w:val="00011F18"/>
    <w:rsid w:val="000121FC"/>
    <w:rsid w:val="000123A9"/>
    <w:rsid w:val="00012BCC"/>
    <w:rsid w:val="00013B55"/>
    <w:rsid w:val="00013DF3"/>
    <w:rsid w:val="00014180"/>
    <w:rsid w:val="0001499A"/>
    <w:rsid w:val="00014D69"/>
    <w:rsid w:val="00015650"/>
    <w:rsid w:val="00015738"/>
    <w:rsid w:val="00015776"/>
    <w:rsid w:val="00015D98"/>
    <w:rsid w:val="00015DDE"/>
    <w:rsid w:val="00016463"/>
    <w:rsid w:val="00016624"/>
    <w:rsid w:val="00016691"/>
    <w:rsid w:val="000169A3"/>
    <w:rsid w:val="00016E70"/>
    <w:rsid w:val="00016EEF"/>
    <w:rsid w:val="00016FF7"/>
    <w:rsid w:val="00017060"/>
    <w:rsid w:val="000170D5"/>
    <w:rsid w:val="000177DE"/>
    <w:rsid w:val="00017920"/>
    <w:rsid w:val="00017B8A"/>
    <w:rsid w:val="00017E26"/>
    <w:rsid w:val="0002033F"/>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7F6"/>
    <w:rsid w:val="00022801"/>
    <w:rsid w:val="00022A30"/>
    <w:rsid w:val="0002313A"/>
    <w:rsid w:val="00023D1C"/>
    <w:rsid w:val="00023D3B"/>
    <w:rsid w:val="000244DC"/>
    <w:rsid w:val="0002468C"/>
    <w:rsid w:val="00024A5A"/>
    <w:rsid w:val="00024D95"/>
    <w:rsid w:val="00025214"/>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791"/>
    <w:rsid w:val="00037905"/>
    <w:rsid w:val="00037AFF"/>
    <w:rsid w:val="00037C46"/>
    <w:rsid w:val="00040771"/>
    <w:rsid w:val="00040E89"/>
    <w:rsid w:val="00040F66"/>
    <w:rsid w:val="00041064"/>
    <w:rsid w:val="000410E7"/>
    <w:rsid w:val="00041368"/>
    <w:rsid w:val="00041532"/>
    <w:rsid w:val="0004154A"/>
    <w:rsid w:val="000419AF"/>
    <w:rsid w:val="000419EA"/>
    <w:rsid w:val="00041CE0"/>
    <w:rsid w:val="0004214A"/>
    <w:rsid w:val="00042436"/>
    <w:rsid w:val="000431CB"/>
    <w:rsid w:val="00043356"/>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487"/>
    <w:rsid w:val="00063509"/>
    <w:rsid w:val="00063A4C"/>
    <w:rsid w:val="00063AF0"/>
    <w:rsid w:val="00063C1D"/>
    <w:rsid w:val="00063ED7"/>
    <w:rsid w:val="00064341"/>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D29"/>
    <w:rsid w:val="00067EFE"/>
    <w:rsid w:val="000702AF"/>
    <w:rsid w:val="000704F0"/>
    <w:rsid w:val="0007056E"/>
    <w:rsid w:val="00070796"/>
    <w:rsid w:val="0007081E"/>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4C"/>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A4C"/>
    <w:rsid w:val="00084068"/>
    <w:rsid w:val="00084241"/>
    <w:rsid w:val="0008430C"/>
    <w:rsid w:val="00084369"/>
    <w:rsid w:val="00084493"/>
    <w:rsid w:val="0008449E"/>
    <w:rsid w:val="000846B0"/>
    <w:rsid w:val="000850F3"/>
    <w:rsid w:val="00085631"/>
    <w:rsid w:val="00085867"/>
    <w:rsid w:val="00085873"/>
    <w:rsid w:val="00086011"/>
    <w:rsid w:val="00086024"/>
    <w:rsid w:val="0008621D"/>
    <w:rsid w:val="00086456"/>
    <w:rsid w:val="000864D0"/>
    <w:rsid w:val="00086682"/>
    <w:rsid w:val="00086891"/>
    <w:rsid w:val="00086C59"/>
    <w:rsid w:val="00086EF4"/>
    <w:rsid w:val="00086FD6"/>
    <w:rsid w:val="00087082"/>
    <w:rsid w:val="000877EC"/>
    <w:rsid w:val="000878E5"/>
    <w:rsid w:val="00087BC5"/>
    <w:rsid w:val="00087D49"/>
    <w:rsid w:val="00087FC4"/>
    <w:rsid w:val="00090230"/>
    <w:rsid w:val="00090502"/>
    <w:rsid w:val="00090B00"/>
    <w:rsid w:val="00090C1A"/>
    <w:rsid w:val="00090F66"/>
    <w:rsid w:val="00091057"/>
    <w:rsid w:val="00091644"/>
    <w:rsid w:val="0009170A"/>
    <w:rsid w:val="00091776"/>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938"/>
    <w:rsid w:val="00094AF6"/>
    <w:rsid w:val="00094C4E"/>
    <w:rsid w:val="00094E41"/>
    <w:rsid w:val="00094E98"/>
    <w:rsid w:val="00095116"/>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97F16"/>
    <w:rsid w:val="000A029B"/>
    <w:rsid w:val="000A02EA"/>
    <w:rsid w:val="000A02EC"/>
    <w:rsid w:val="000A0546"/>
    <w:rsid w:val="000A0572"/>
    <w:rsid w:val="000A06F7"/>
    <w:rsid w:val="000A0922"/>
    <w:rsid w:val="000A0A54"/>
    <w:rsid w:val="000A0F35"/>
    <w:rsid w:val="000A11C5"/>
    <w:rsid w:val="000A1974"/>
    <w:rsid w:val="000A19CD"/>
    <w:rsid w:val="000A217E"/>
    <w:rsid w:val="000A248B"/>
    <w:rsid w:val="000A2831"/>
    <w:rsid w:val="000A286E"/>
    <w:rsid w:val="000A28D4"/>
    <w:rsid w:val="000A2DE9"/>
    <w:rsid w:val="000A3106"/>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5EE3"/>
    <w:rsid w:val="000A6123"/>
    <w:rsid w:val="000A69F2"/>
    <w:rsid w:val="000A7161"/>
    <w:rsid w:val="000A7308"/>
    <w:rsid w:val="000A7449"/>
    <w:rsid w:val="000A76F4"/>
    <w:rsid w:val="000A7F22"/>
    <w:rsid w:val="000B0137"/>
    <w:rsid w:val="000B0489"/>
    <w:rsid w:val="000B063E"/>
    <w:rsid w:val="000B07DA"/>
    <w:rsid w:val="000B08B7"/>
    <w:rsid w:val="000B09B4"/>
    <w:rsid w:val="000B0A81"/>
    <w:rsid w:val="000B0E39"/>
    <w:rsid w:val="000B134B"/>
    <w:rsid w:val="000B1F8F"/>
    <w:rsid w:val="000B2120"/>
    <w:rsid w:val="000B232E"/>
    <w:rsid w:val="000B2641"/>
    <w:rsid w:val="000B27D3"/>
    <w:rsid w:val="000B2F38"/>
    <w:rsid w:val="000B2FA8"/>
    <w:rsid w:val="000B32BD"/>
    <w:rsid w:val="000B32FE"/>
    <w:rsid w:val="000B3C7B"/>
    <w:rsid w:val="000B3C82"/>
    <w:rsid w:val="000B409B"/>
    <w:rsid w:val="000B44C8"/>
    <w:rsid w:val="000B4DE7"/>
    <w:rsid w:val="000B4E9A"/>
    <w:rsid w:val="000B511C"/>
    <w:rsid w:val="000B55D7"/>
    <w:rsid w:val="000B5623"/>
    <w:rsid w:val="000B5924"/>
    <w:rsid w:val="000B59B9"/>
    <w:rsid w:val="000B5C5B"/>
    <w:rsid w:val="000B5EE5"/>
    <w:rsid w:val="000B6451"/>
    <w:rsid w:val="000B6BA5"/>
    <w:rsid w:val="000B6BEE"/>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4B6"/>
    <w:rsid w:val="000D4AFE"/>
    <w:rsid w:val="000D4ECB"/>
    <w:rsid w:val="000D4FC4"/>
    <w:rsid w:val="000D51F5"/>
    <w:rsid w:val="000D565E"/>
    <w:rsid w:val="000D5716"/>
    <w:rsid w:val="000D579F"/>
    <w:rsid w:val="000D57CE"/>
    <w:rsid w:val="000D5B22"/>
    <w:rsid w:val="000D6B8F"/>
    <w:rsid w:val="000D7125"/>
    <w:rsid w:val="000D731A"/>
    <w:rsid w:val="000E0069"/>
    <w:rsid w:val="000E0468"/>
    <w:rsid w:val="000E082C"/>
    <w:rsid w:val="000E0870"/>
    <w:rsid w:val="000E0947"/>
    <w:rsid w:val="000E0DF6"/>
    <w:rsid w:val="000E0E03"/>
    <w:rsid w:val="000E0EF8"/>
    <w:rsid w:val="000E140F"/>
    <w:rsid w:val="000E18AD"/>
    <w:rsid w:val="000E1B0A"/>
    <w:rsid w:val="000E1B8C"/>
    <w:rsid w:val="000E2250"/>
    <w:rsid w:val="000E237B"/>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6F3A"/>
    <w:rsid w:val="000F71B5"/>
    <w:rsid w:val="000F7676"/>
    <w:rsid w:val="000F76A8"/>
    <w:rsid w:val="000F7F0A"/>
    <w:rsid w:val="0010030F"/>
    <w:rsid w:val="0010051C"/>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837"/>
    <w:rsid w:val="00103993"/>
    <w:rsid w:val="001039D5"/>
    <w:rsid w:val="00103E2C"/>
    <w:rsid w:val="00103EC9"/>
    <w:rsid w:val="00103EFB"/>
    <w:rsid w:val="00103F2C"/>
    <w:rsid w:val="00104028"/>
    <w:rsid w:val="0010416B"/>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709"/>
    <w:rsid w:val="00106949"/>
    <w:rsid w:val="00106C10"/>
    <w:rsid w:val="0010746B"/>
    <w:rsid w:val="00107572"/>
    <w:rsid w:val="001075BE"/>
    <w:rsid w:val="001079A2"/>
    <w:rsid w:val="00107A65"/>
    <w:rsid w:val="00107A78"/>
    <w:rsid w:val="00107F0B"/>
    <w:rsid w:val="00107F7A"/>
    <w:rsid w:val="001106A3"/>
    <w:rsid w:val="001106B9"/>
    <w:rsid w:val="00110907"/>
    <w:rsid w:val="00110970"/>
    <w:rsid w:val="00110B20"/>
    <w:rsid w:val="00110BC8"/>
    <w:rsid w:val="00110CEA"/>
    <w:rsid w:val="00110DC5"/>
    <w:rsid w:val="00110FF3"/>
    <w:rsid w:val="0011109A"/>
    <w:rsid w:val="00111258"/>
    <w:rsid w:val="001112E5"/>
    <w:rsid w:val="001113A8"/>
    <w:rsid w:val="00111823"/>
    <w:rsid w:val="001130C1"/>
    <w:rsid w:val="001139D7"/>
    <w:rsid w:val="00113E75"/>
    <w:rsid w:val="00113FF1"/>
    <w:rsid w:val="00114310"/>
    <w:rsid w:val="00114345"/>
    <w:rsid w:val="00114627"/>
    <w:rsid w:val="00114AA5"/>
    <w:rsid w:val="00114AD4"/>
    <w:rsid w:val="00114BC6"/>
    <w:rsid w:val="0011520E"/>
    <w:rsid w:val="001153AB"/>
    <w:rsid w:val="0011542B"/>
    <w:rsid w:val="001156C6"/>
    <w:rsid w:val="00115E7F"/>
    <w:rsid w:val="00116467"/>
    <w:rsid w:val="0011683E"/>
    <w:rsid w:val="001170FB"/>
    <w:rsid w:val="0011716B"/>
    <w:rsid w:val="00117C8D"/>
    <w:rsid w:val="00117ED2"/>
    <w:rsid w:val="00120190"/>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3EEB"/>
    <w:rsid w:val="00124543"/>
    <w:rsid w:val="0012457D"/>
    <w:rsid w:val="001245AF"/>
    <w:rsid w:val="00124736"/>
    <w:rsid w:val="001247D2"/>
    <w:rsid w:val="001247F2"/>
    <w:rsid w:val="001248C6"/>
    <w:rsid w:val="00124A1D"/>
    <w:rsid w:val="00124B22"/>
    <w:rsid w:val="00124F4F"/>
    <w:rsid w:val="001253E1"/>
    <w:rsid w:val="00125738"/>
    <w:rsid w:val="00125BF5"/>
    <w:rsid w:val="00125C51"/>
    <w:rsid w:val="00126490"/>
    <w:rsid w:val="001265EE"/>
    <w:rsid w:val="001267F1"/>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3F59"/>
    <w:rsid w:val="00134049"/>
    <w:rsid w:val="00134183"/>
    <w:rsid w:val="0013421F"/>
    <w:rsid w:val="00134692"/>
    <w:rsid w:val="0013472A"/>
    <w:rsid w:val="00134E10"/>
    <w:rsid w:val="00134F8E"/>
    <w:rsid w:val="00135099"/>
    <w:rsid w:val="00135238"/>
    <w:rsid w:val="0013524F"/>
    <w:rsid w:val="00135741"/>
    <w:rsid w:val="001357BB"/>
    <w:rsid w:val="00135A50"/>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AE3"/>
    <w:rsid w:val="00142302"/>
    <w:rsid w:val="0014232E"/>
    <w:rsid w:val="0014255B"/>
    <w:rsid w:val="00142BFE"/>
    <w:rsid w:val="00142C8A"/>
    <w:rsid w:val="00142C93"/>
    <w:rsid w:val="0014360A"/>
    <w:rsid w:val="00143C47"/>
    <w:rsid w:val="00143E6E"/>
    <w:rsid w:val="00144070"/>
    <w:rsid w:val="001443C2"/>
    <w:rsid w:val="001447B7"/>
    <w:rsid w:val="0014507D"/>
    <w:rsid w:val="001454D2"/>
    <w:rsid w:val="0014572B"/>
    <w:rsid w:val="00145794"/>
    <w:rsid w:val="00145A08"/>
    <w:rsid w:val="00145C0B"/>
    <w:rsid w:val="00145DB7"/>
    <w:rsid w:val="00146C11"/>
    <w:rsid w:val="00146CFB"/>
    <w:rsid w:val="00147054"/>
    <w:rsid w:val="0014709C"/>
    <w:rsid w:val="00147D64"/>
    <w:rsid w:val="00147E41"/>
    <w:rsid w:val="00150001"/>
    <w:rsid w:val="00150088"/>
    <w:rsid w:val="00150141"/>
    <w:rsid w:val="001502AB"/>
    <w:rsid w:val="00150363"/>
    <w:rsid w:val="00150AFE"/>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606"/>
    <w:rsid w:val="0015781C"/>
    <w:rsid w:val="001578A3"/>
    <w:rsid w:val="00157E11"/>
    <w:rsid w:val="00157E35"/>
    <w:rsid w:val="00160356"/>
    <w:rsid w:val="0016064C"/>
    <w:rsid w:val="001609AA"/>
    <w:rsid w:val="00160BEB"/>
    <w:rsid w:val="001614B5"/>
    <w:rsid w:val="001616A0"/>
    <w:rsid w:val="00161763"/>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E4C"/>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C47"/>
    <w:rsid w:val="00173342"/>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748F"/>
    <w:rsid w:val="001775CE"/>
    <w:rsid w:val="00177B0F"/>
    <w:rsid w:val="00177D19"/>
    <w:rsid w:val="001803E2"/>
    <w:rsid w:val="001808E7"/>
    <w:rsid w:val="00180C5A"/>
    <w:rsid w:val="00180C60"/>
    <w:rsid w:val="00180DFF"/>
    <w:rsid w:val="00181046"/>
    <w:rsid w:val="00181624"/>
    <w:rsid w:val="0018172B"/>
    <w:rsid w:val="00181A02"/>
    <w:rsid w:val="00181B90"/>
    <w:rsid w:val="00181DE1"/>
    <w:rsid w:val="00181E70"/>
    <w:rsid w:val="0018205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B34"/>
    <w:rsid w:val="00185E58"/>
    <w:rsid w:val="001862AC"/>
    <w:rsid w:val="0018632E"/>
    <w:rsid w:val="00186446"/>
    <w:rsid w:val="0018650F"/>
    <w:rsid w:val="00186937"/>
    <w:rsid w:val="00186957"/>
    <w:rsid w:val="00186BA0"/>
    <w:rsid w:val="00186D99"/>
    <w:rsid w:val="00187682"/>
    <w:rsid w:val="00187783"/>
    <w:rsid w:val="001877B0"/>
    <w:rsid w:val="00187BA1"/>
    <w:rsid w:val="0019023C"/>
    <w:rsid w:val="0019036A"/>
    <w:rsid w:val="00190378"/>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BEB"/>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6C3"/>
    <w:rsid w:val="001A1D56"/>
    <w:rsid w:val="001A1FB6"/>
    <w:rsid w:val="001A2323"/>
    <w:rsid w:val="001A2828"/>
    <w:rsid w:val="001A2CFE"/>
    <w:rsid w:val="001A3005"/>
    <w:rsid w:val="001A365D"/>
    <w:rsid w:val="001A3970"/>
    <w:rsid w:val="001A3986"/>
    <w:rsid w:val="001A3B2E"/>
    <w:rsid w:val="001A4158"/>
    <w:rsid w:val="001A41BA"/>
    <w:rsid w:val="001A427E"/>
    <w:rsid w:val="001A463C"/>
    <w:rsid w:val="001A46FB"/>
    <w:rsid w:val="001A4930"/>
    <w:rsid w:val="001A4A11"/>
    <w:rsid w:val="001A4A77"/>
    <w:rsid w:val="001A4BD8"/>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26"/>
    <w:rsid w:val="001B1C77"/>
    <w:rsid w:val="001B1CD0"/>
    <w:rsid w:val="001B2024"/>
    <w:rsid w:val="001B20C6"/>
    <w:rsid w:val="001B22DE"/>
    <w:rsid w:val="001B28A0"/>
    <w:rsid w:val="001B2C7A"/>
    <w:rsid w:val="001B33E3"/>
    <w:rsid w:val="001B3BDB"/>
    <w:rsid w:val="001B3CF2"/>
    <w:rsid w:val="001B3F14"/>
    <w:rsid w:val="001B41BB"/>
    <w:rsid w:val="001B47FB"/>
    <w:rsid w:val="001B4AAB"/>
    <w:rsid w:val="001B4B39"/>
    <w:rsid w:val="001B4C5D"/>
    <w:rsid w:val="001B4C93"/>
    <w:rsid w:val="001B5265"/>
    <w:rsid w:val="001B56D2"/>
    <w:rsid w:val="001B5924"/>
    <w:rsid w:val="001B5C29"/>
    <w:rsid w:val="001B60B9"/>
    <w:rsid w:val="001B69AA"/>
    <w:rsid w:val="001B6DA3"/>
    <w:rsid w:val="001B6F3A"/>
    <w:rsid w:val="001B6F74"/>
    <w:rsid w:val="001B76FE"/>
    <w:rsid w:val="001B7B1B"/>
    <w:rsid w:val="001C0903"/>
    <w:rsid w:val="001C0B70"/>
    <w:rsid w:val="001C0EF3"/>
    <w:rsid w:val="001C1164"/>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3CC3"/>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118"/>
    <w:rsid w:val="001D0323"/>
    <w:rsid w:val="001D03F3"/>
    <w:rsid w:val="001D071D"/>
    <w:rsid w:val="001D099C"/>
    <w:rsid w:val="001D09D5"/>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629"/>
    <w:rsid w:val="001D4875"/>
    <w:rsid w:val="001D4D7E"/>
    <w:rsid w:val="001D4F9F"/>
    <w:rsid w:val="001D5300"/>
    <w:rsid w:val="001D5942"/>
    <w:rsid w:val="001D5A34"/>
    <w:rsid w:val="001D6019"/>
    <w:rsid w:val="001D6090"/>
    <w:rsid w:val="001D7570"/>
    <w:rsid w:val="001D79A5"/>
    <w:rsid w:val="001E034F"/>
    <w:rsid w:val="001E076C"/>
    <w:rsid w:val="001E0896"/>
    <w:rsid w:val="001E0A31"/>
    <w:rsid w:val="001E0C75"/>
    <w:rsid w:val="001E0DF0"/>
    <w:rsid w:val="001E0DF9"/>
    <w:rsid w:val="001E132E"/>
    <w:rsid w:val="001E1681"/>
    <w:rsid w:val="001E16FE"/>
    <w:rsid w:val="001E189F"/>
    <w:rsid w:val="001E208F"/>
    <w:rsid w:val="001E2249"/>
    <w:rsid w:val="001E22F5"/>
    <w:rsid w:val="001E260B"/>
    <w:rsid w:val="001E27DF"/>
    <w:rsid w:val="001E3B64"/>
    <w:rsid w:val="001E3FB4"/>
    <w:rsid w:val="001E40C9"/>
    <w:rsid w:val="001E41C9"/>
    <w:rsid w:val="001E430E"/>
    <w:rsid w:val="001E4B30"/>
    <w:rsid w:val="001E4BA3"/>
    <w:rsid w:val="001E4C70"/>
    <w:rsid w:val="001E4C7C"/>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622"/>
    <w:rsid w:val="001F170C"/>
    <w:rsid w:val="001F1879"/>
    <w:rsid w:val="001F1A95"/>
    <w:rsid w:val="001F1B52"/>
    <w:rsid w:val="001F1E0D"/>
    <w:rsid w:val="001F2964"/>
    <w:rsid w:val="001F2D0B"/>
    <w:rsid w:val="001F3452"/>
    <w:rsid w:val="001F35F0"/>
    <w:rsid w:val="001F41AA"/>
    <w:rsid w:val="001F432F"/>
    <w:rsid w:val="001F43FA"/>
    <w:rsid w:val="001F4B0E"/>
    <w:rsid w:val="001F4B4B"/>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1F7CAB"/>
    <w:rsid w:val="00200ABD"/>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37AF"/>
    <w:rsid w:val="00203859"/>
    <w:rsid w:val="00204656"/>
    <w:rsid w:val="0020473C"/>
    <w:rsid w:val="002047AD"/>
    <w:rsid w:val="0020507F"/>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09A"/>
    <w:rsid w:val="00211332"/>
    <w:rsid w:val="00211622"/>
    <w:rsid w:val="00211730"/>
    <w:rsid w:val="00211857"/>
    <w:rsid w:val="00211939"/>
    <w:rsid w:val="00211DAC"/>
    <w:rsid w:val="00211E2E"/>
    <w:rsid w:val="00211EF5"/>
    <w:rsid w:val="00212227"/>
    <w:rsid w:val="00212276"/>
    <w:rsid w:val="0021239C"/>
    <w:rsid w:val="0021259F"/>
    <w:rsid w:val="002127FA"/>
    <w:rsid w:val="0021281B"/>
    <w:rsid w:val="00212888"/>
    <w:rsid w:val="00212B95"/>
    <w:rsid w:val="00212BF6"/>
    <w:rsid w:val="00212C59"/>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DC8"/>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F2E"/>
    <w:rsid w:val="00225F3A"/>
    <w:rsid w:val="002268C6"/>
    <w:rsid w:val="002268DC"/>
    <w:rsid w:val="00226A00"/>
    <w:rsid w:val="00226BE7"/>
    <w:rsid w:val="00226EE7"/>
    <w:rsid w:val="00226F86"/>
    <w:rsid w:val="00226FBF"/>
    <w:rsid w:val="00227128"/>
    <w:rsid w:val="002271A8"/>
    <w:rsid w:val="002276E2"/>
    <w:rsid w:val="00227760"/>
    <w:rsid w:val="00227AE6"/>
    <w:rsid w:val="00227BEA"/>
    <w:rsid w:val="002300C4"/>
    <w:rsid w:val="002301BD"/>
    <w:rsid w:val="00230967"/>
    <w:rsid w:val="00230F7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220"/>
    <w:rsid w:val="00237740"/>
    <w:rsid w:val="002379C8"/>
    <w:rsid w:val="00237CF6"/>
    <w:rsid w:val="00237CFF"/>
    <w:rsid w:val="002407C9"/>
    <w:rsid w:val="00240B5E"/>
    <w:rsid w:val="00240C04"/>
    <w:rsid w:val="00240E9D"/>
    <w:rsid w:val="0024103D"/>
    <w:rsid w:val="00241357"/>
    <w:rsid w:val="0024174C"/>
    <w:rsid w:val="00241D3E"/>
    <w:rsid w:val="0024205C"/>
    <w:rsid w:val="00242454"/>
    <w:rsid w:val="002425D0"/>
    <w:rsid w:val="002428C0"/>
    <w:rsid w:val="00242971"/>
    <w:rsid w:val="00242E17"/>
    <w:rsid w:val="00242F72"/>
    <w:rsid w:val="00243023"/>
    <w:rsid w:val="00243354"/>
    <w:rsid w:val="0024397B"/>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6FA7"/>
    <w:rsid w:val="002571B6"/>
    <w:rsid w:val="0025749D"/>
    <w:rsid w:val="002575FC"/>
    <w:rsid w:val="00257CC0"/>
    <w:rsid w:val="002601B0"/>
    <w:rsid w:val="002607AE"/>
    <w:rsid w:val="002615EC"/>
    <w:rsid w:val="00261DCD"/>
    <w:rsid w:val="00262429"/>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0DF9"/>
    <w:rsid w:val="00271053"/>
    <w:rsid w:val="0027111F"/>
    <w:rsid w:val="0027112A"/>
    <w:rsid w:val="0027129A"/>
    <w:rsid w:val="00271B5A"/>
    <w:rsid w:val="00271E8C"/>
    <w:rsid w:val="0027254A"/>
    <w:rsid w:val="002726EF"/>
    <w:rsid w:val="00273255"/>
    <w:rsid w:val="002736E3"/>
    <w:rsid w:val="002737FE"/>
    <w:rsid w:val="00273B13"/>
    <w:rsid w:val="00273D3C"/>
    <w:rsid w:val="00274082"/>
    <w:rsid w:val="00274456"/>
    <w:rsid w:val="002749C6"/>
    <w:rsid w:val="00274B60"/>
    <w:rsid w:val="00274C11"/>
    <w:rsid w:val="00274D6F"/>
    <w:rsid w:val="00274E07"/>
    <w:rsid w:val="00275029"/>
    <w:rsid w:val="00275148"/>
    <w:rsid w:val="002751C8"/>
    <w:rsid w:val="0027559C"/>
    <w:rsid w:val="00275CD6"/>
    <w:rsid w:val="00275F19"/>
    <w:rsid w:val="002762E6"/>
    <w:rsid w:val="0027681E"/>
    <w:rsid w:val="002772A6"/>
    <w:rsid w:val="0027769E"/>
    <w:rsid w:val="002779A0"/>
    <w:rsid w:val="002779D9"/>
    <w:rsid w:val="00277B15"/>
    <w:rsid w:val="0028017E"/>
    <w:rsid w:val="002804A4"/>
    <w:rsid w:val="002804DB"/>
    <w:rsid w:val="00280C06"/>
    <w:rsid w:val="00280CEB"/>
    <w:rsid w:val="002813BC"/>
    <w:rsid w:val="00281841"/>
    <w:rsid w:val="002819F8"/>
    <w:rsid w:val="002822EF"/>
    <w:rsid w:val="0028270E"/>
    <w:rsid w:val="0028271C"/>
    <w:rsid w:val="002833BB"/>
    <w:rsid w:val="0028341F"/>
    <w:rsid w:val="00283852"/>
    <w:rsid w:val="0028397B"/>
    <w:rsid w:val="00283B7D"/>
    <w:rsid w:val="00283C2E"/>
    <w:rsid w:val="00283DFC"/>
    <w:rsid w:val="00283F44"/>
    <w:rsid w:val="002840E0"/>
    <w:rsid w:val="002844A9"/>
    <w:rsid w:val="00284F01"/>
    <w:rsid w:val="00285136"/>
    <w:rsid w:val="00285481"/>
    <w:rsid w:val="00285747"/>
    <w:rsid w:val="00285748"/>
    <w:rsid w:val="0028574F"/>
    <w:rsid w:val="00285A99"/>
    <w:rsid w:val="00285AC4"/>
    <w:rsid w:val="00285B24"/>
    <w:rsid w:val="00285C7C"/>
    <w:rsid w:val="00286001"/>
    <w:rsid w:val="0028641E"/>
    <w:rsid w:val="002867F4"/>
    <w:rsid w:val="00286AE0"/>
    <w:rsid w:val="00287232"/>
    <w:rsid w:val="00287318"/>
    <w:rsid w:val="00287334"/>
    <w:rsid w:val="002875D5"/>
    <w:rsid w:val="002878D1"/>
    <w:rsid w:val="00287E1B"/>
    <w:rsid w:val="00287E86"/>
    <w:rsid w:val="0029061F"/>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A6"/>
    <w:rsid w:val="002946B7"/>
    <w:rsid w:val="0029591A"/>
    <w:rsid w:val="002962FE"/>
    <w:rsid w:val="00296434"/>
    <w:rsid w:val="00296745"/>
    <w:rsid w:val="00296771"/>
    <w:rsid w:val="00297562"/>
    <w:rsid w:val="00297BC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7283"/>
    <w:rsid w:val="002A7619"/>
    <w:rsid w:val="002A7841"/>
    <w:rsid w:val="002A78D5"/>
    <w:rsid w:val="002A7BDD"/>
    <w:rsid w:val="002A7EE4"/>
    <w:rsid w:val="002B0547"/>
    <w:rsid w:val="002B098F"/>
    <w:rsid w:val="002B0F25"/>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5FD"/>
    <w:rsid w:val="002B58CE"/>
    <w:rsid w:val="002B5AF8"/>
    <w:rsid w:val="002B5C3F"/>
    <w:rsid w:val="002B5DA2"/>
    <w:rsid w:val="002B6F09"/>
    <w:rsid w:val="002B6F25"/>
    <w:rsid w:val="002B70A6"/>
    <w:rsid w:val="002B726E"/>
    <w:rsid w:val="002B72E6"/>
    <w:rsid w:val="002B734F"/>
    <w:rsid w:val="002B7870"/>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6C6"/>
    <w:rsid w:val="002D0F88"/>
    <w:rsid w:val="002D10D3"/>
    <w:rsid w:val="002D12E3"/>
    <w:rsid w:val="002D13B8"/>
    <w:rsid w:val="002D1D1B"/>
    <w:rsid w:val="002D21C1"/>
    <w:rsid w:val="002D26F9"/>
    <w:rsid w:val="002D2E62"/>
    <w:rsid w:val="002D2EAF"/>
    <w:rsid w:val="002D2FBA"/>
    <w:rsid w:val="002D32E4"/>
    <w:rsid w:val="002D348F"/>
    <w:rsid w:val="002D36B0"/>
    <w:rsid w:val="002D3B17"/>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438"/>
    <w:rsid w:val="002E064E"/>
    <w:rsid w:val="002E0BB3"/>
    <w:rsid w:val="002E12A4"/>
    <w:rsid w:val="002E1331"/>
    <w:rsid w:val="002E1539"/>
    <w:rsid w:val="002E16DA"/>
    <w:rsid w:val="002E19E1"/>
    <w:rsid w:val="002E1A91"/>
    <w:rsid w:val="002E1CDB"/>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67B"/>
    <w:rsid w:val="002E7A56"/>
    <w:rsid w:val="002E7C3D"/>
    <w:rsid w:val="002E7D6C"/>
    <w:rsid w:val="002E7E01"/>
    <w:rsid w:val="002F0124"/>
    <w:rsid w:val="002F01D1"/>
    <w:rsid w:val="002F033E"/>
    <w:rsid w:val="002F03B0"/>
    <w:rsid w:val="002F0576"/>
    <w:rsid w:val="002F0A5C"/>
    <w:rsid w:val="002F0B2C"/>
    <w:rsid w:val="002F0B99"/>
    <w:rsid w:val="002F0C88"/>
    <w:rsid w:val="002F1F34"/>
    <w:rsid w:val="002F24D8"/>
    <w:rsid w:val="002F276E"/>
    <w:rsid w:val="002F288E"/>
    <w:rsid w:val="002F320C"/>
    <w:rsid w:val="002F3928"/>
    <w:rsid w:val="002F3E6B"/>
    <w:rsid w:val="002F4077"/>
    <w:rsid w:val="002F449A"/>
    <w:rsid w:val="002F4536"/>
    <w:rsid w:val="002F4686"/>
    <w:rsid w:val="002F47D4"/>
    <w:rsid w:val="002F4D9C"/>
    <w:rsid w:val="002F53FA"/>
    <w:rsid w:val="002F5551"/>
    <w:rsid w:val="002F5A27"/>
    <w:rsid w:val="002F6464"/>
    <w:rsid w:val="002F68C0"/>
    <w:rsid w:val="002F690E"/>
    <w:rsid w:val="002F73AA"/>
    <w:rsid w:val="002F7776"/>
    <w:rsid w:val="002F77AD"/>
    <w:rsid w:val="002F7ED3"/>
    <w:rsid w:val="002F7F03"/>
    <w:rsid w:val="00300C76"/>
    <w:rsid w:val="00301993"/>
    <w:rsid w:val="003024E1"/>
    <w:rsid w:val="003025A9"/>
    <w:rsid w:val="0030289C"/>
    <w:rsid w:val="00303247"/>
    <w:rsid w:val="00303831"/>
    <w:rsid w:val="003038FD"/>
    <w:rsid w:val="00303A93"/>
    <w:rsid w:val="00303EBE"/>
    <w:rsid w:val="003043A8"/>
    <w:rsid w:val="003043C9"/>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BA5"/>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4BD"/>
    <w:rsid w:val="00315C93"/>
    <w:rsid w:val="00315F0D"/>
    <w:rsid w:val="003173D7"/>
    <w:rsid w:val="00317571"/>
    <w:rsid w:val="00317591"/>
    <w:rsid w:val="003177C5"/>
    <w:rsid w:val="00320017"/>
    <w:rsid w:val="003200A8"/>
    <w:rsid w:val="00320B5B"/>
    <w:rsid w:val="00320DC2"/>
    <w:rsid w:val="003212E6"/>
    <w:rsid w:val="003214FA"/>
    <w:rsid w:val="00321844"/>
    <w:rsid w:val="00321C39"/>
    <w:rsid w:val="00321CBA"/>
    <w:rsid w:val="00321F32"/>
    <w:rsid w:val="003223A5"/>
    <w:rsid w:val="0032253E"/>
    <w:rsid w:val="00322A76"/>
    <w:rsid w:val="00322E91"/>
    <w:rsid w:val="00322FF4"/>
    <w:rsid w:val="003231DA"/>
    <w:rsid w:val="0032326B"/>
    <w:rsid w:val="003232E1"/>
    <w:rsid w:val="00323338"/>
    <w:rsid w:val="003233CE"/>
    <w:rsid w:val="003235D0"/>
    <w:rsid w:val="0032373A"/>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1A0"/>
    <w:rsid w:val="0033572E"/>
    <w:rsid w:val="00335799"/>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594"/>
    <w:rsid w:val="0034061E"/>
    <w:rsid w:val="00340726"/>
    <w:rsid w:val="0034074B"/>
    <w:rsid w:val="00340BD6"/>
    <w:rsid w:val="00340DBE"/>
    <w:rsid w:val="00341023"/>
    <w:rsid w:val="003410B0"/>
    <w:rsid w:val="0034143A"/>
    <w:rsid w:val="00341B30"/>
    <w:rsid w:val="00341F28"/>
    <w:rsid w:val="00342408"/>
    <w:rsid w:val="00342A15"/>
    <w:rsid w:val="00342B2C"/>
    <w:rsid w:val="003432CE"/>
    <w:rsid w:val="0034345E"/>
    <w:rsid w:val="00343736"/>
    <w:rsid w:val="003437AA"/>
    <w:rsid w:val="00343999"/>
    <w:rsid w:val="003439BF"/>
    <w:rsid w:val="0034436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9A7"/>
    <w:rsid w:val="00352C96"/>
    <w:rsid w:val="00352EBC"/>
    <w:rsid w:val="00352F66"/>
    <w:rsid w:val="00352FB6"/>
    <w:rsid w:val="0035319D"/>
    <w:rsid w:val="00353C04"/>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153"/>
    <w:rsid w:val="00364868"/>
    <w:rsid w:val="00364A24"/>
    <w:rsid w:val="00364CFC"/>
    <w:rsid w:val="00364D64"/>
    <w:rsid w:val="003651DD"/>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4B6"/>
    <w:rsid w:val="0037160E"/>
    <w:rsid w:val="00371CF1"/>
    <w:rsid w:val="003720D6"/>
    <w:rsid w:val="00372117"/>
    <w:rsid w:val="00372382"/>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6D3B"/>
    <w:rsid w:val="003779E6"/>
    <w:rsid w:val="00377AA3"/>
    <w:rsid w:val="00377B57"/>
    <w:rsid w:val="00377B6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7C5"/>
    <w:rsid w:val="003947FF"/>
    <w:rsid w:val="003948A6"/>
    <w:rsid w:val="003948D0"/>
    <w:rsid w:val="00394D84"/>
    <w:rsid w:val="00395083"/>
    <w:rsid w:val="0039540C"/>
    <w:rsid w:val="00395ADF"/>
    <w:rsid w:val="00395DC2"/>
    <w:rsid w:val="00396229"/>
    <w:rsid w:val="0039626C"/>
    <w:rsid w:val="00396778"/>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1ECE"/>
    <w:rsid w:val="003A2B86"/>
    <w:rsid w:val="003A2EAE"/>
    <w:rsid w:val="003A3102"/>
    <w:rsid w:val="003A383D"/>
    <w:rsid w:val="003A3932"/>
    <w:rsid w:val="003A3C18"/>
    <w:rsid w:val="003A3DF5"/>
    <w:rsid w:val="003A43F5"/>
    <w:rsid w:val="003A49A5"/>
    <w:rsid w:val="003A4A10"/>
    <w:rsid w:val="003A4B68"/>
    <w:rsid w:val="003A4C36"/>
    <w:rsid w:val="003A4CD0"/>
    <w:rsid w:val="003A51C9"/>
    <w:rsid w:val="003A53F3"/>
    <w:rsid w:val="003A54B0"/>
    <w:rsid w:val="003A5658"/>
    <w:rsid w:val="003A5BF3"/>
    <w:rsid w:val="003A5CFE"/>
    <w:rsid w:val="003A5F29"/>
    <w:rsid w:val="003A6150"/>
    <w:rsid w:val="003A64D7"/>
    <w:rsid w:val="003A65A8"/>
    <w:rsid w:val="003A65B2"/>
    <w:rsid w:val="003A7002"/>
    <w:rsid w:val="003A73B7"/>
    <w:rsid w:val="003A75A7"/>
    <w:rsid w:val="003A79DB"/>
    <w:rsid w:val="003A7D03"/>
    <w:rsid w:val="003B05C0"/>
    <w:rsid w:val="003B10B0"/>
    <w:rsid w:val="003B11C3"/>
    <w:rsid w:val="003B1666"/>
    <w:rsid w:val="003B1A54"/>
    <w:rsid w:val="003B1B90"/>
    <w:rsid w:val="003B2429"/>
    <w:rsid w:val="003B2583"/>
    <w:rsid w:val="003B258A"/>
    <w:rsid w:val="003B334D"/>
    <w:rsid w:val="003B33B0"/>
    <w:rsid w:val="003B3D11"/>
    <w:rsid w:val="003B4CBD"/>
    <w:rsid w:val="003B4D0E"/>
    <w:rsid w:val="003B5343"/>
    <w:rsid w:val="003B53E3"/>
    <w:rsid w:val="003B5EF7"/>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472C"/>
    <w:rsid w:val="003C4CB3"/>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41C"/>
    <w:rsid w:val="003D252D"/>
    <w:rsid w:val="003D2BB0"/>
    <w:rsid w:val="003D2FAF"/>
    <w:rsid w:val="003D2FF4"/>
    <w:rsid w:val="003D304F"/>
    <w:rsid w:val="003D3B6B"/>
    <w:rsid w:val="003D3FA4"/>
    <w:rsid w:val="003D3FFB"/>
    <w:rsid w:val="003D444B"/>
    <w:rsid w:val="003D45A4"/>
    <w:rsid w:val="003D466B"/>
    <w:rsid w:val="003D49A2"/>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D2A"/>
    <w:rsid w:val="003E4126"/>
    <w:rsid w:val="003E444F"/>
    <w:rsid w:val="003E4FCC"/>
    <w:rsid w:val="003E5334"/>
    <w:rsid w:val="003E53F1"/>
    <w:rsid w:val="003E5726"/>
    <w:rsid w:val="003E5FCE"/>
    <w:rsid w:val="003E5FF9"/>
    <w:rsid w:val="003E606F"/>
    <w:rsid w:val="003E613C"/>
    <w:rsid w:val="003E6161"/>
    <w:rsid w:val="003E621E"/>
    <w:rsid w:val="003E63A1"/>
    <w:rsid w:val="003E6B1F"/>
    <w:rsid w:val="003E71F2"/>
    <w:rsid w:val="003E7225"/>
    <w:rsid w:val="003E72EC"/>
    <w:rsid w:val="003E741B"/>
    <w:rsid w:val="003E75D7"/>
    <w:rsid w:val="003E772F"/>
    <w:rsid w:val="003F0047"/>
    <w:rsid w:val="003F00CE"/>
    <w:rsid w:val="003F02D9"/>
    <w:rsid w:val="003F0728"/>
    <w:rsid w:val="003F0AEF"/>
    <w:rsid w:val="003F0F97"/>
    <w:rsid w:val="003F111E"/>
    <w:rsid w:val="003F1611"/>
    <w:rsid w:val="003F197D"/>
    <w:rsid w:val="003F1A47"/>
    <w:rsid w:val="003F2124"/>
    <w:rsid w:val="003F2518"/>
    <w:rsid w:val="003F2744"/>
    <w:rsid w:val="003F2BA2"/>
    <w:rsid w:val="003F2C88"/>
    <w:rsid w:val="003F2D38"/>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B89"/>
    <w:rsid w:val="003F6EBC"/>
    <w:rsid w:val="003F6F7C"/>
    <w:rsid w:val="003F70FA"/>
    <w:rsid w:val="003F72EB"/>
    <w:rsid w:val="003F7304"/>
    <w:rsid w:val="003F73B2"/>
    <w:rsid w:val="003F73BD"/>
    <w:rsid w:val="003F7D94"/>
    <w:rsid w:val="00400678"/>
    <w:rsid w:val="004007F2"/>
    <w:rsid w:val="00400A98"/>
    <w:rsid w:val="00400F0F"/>
    <w:rsid w:val="00401123"/>
    <w:rsid w:val="0040116B"/>
    <w:rsid w:val="004013A6"/>
    <w:rsid w:val="00401499"/>
    <w:rsid w:val="0040158D"/>
    <w:rsid w:val="00401AC5"/>
    <w:rsid w:val="00401CBB"/>
    <w:rsid w:val="00401D07"/>
    <w:rsid w:val="0040209A"/>
    <w:rsid w:val="00402128"/>
    <w:rsid w:val="004021E5"/>
    <w:rsid w:val="004022AC"/>
    <w:rsid w:val="00402339"/>
    <w:rsid w:val="00402923"/>
    <w:rsid w:val="00402B0D"/>
    <w:rsid w:val="00403087"/>
    <w:rsid w:val="004032FB"/>
    <w:rsid w:val="00403461"/>
    <w:rsid w:val="0040369F"/>
    <w:rsid w:val="004037E4"/>
    <w:rsid w:val="00403AF7"/>
    <w:rsid w:val="00403BDC"/>
    <w:rsid w:val="00403D4A"/>
    <w:rsid w:val="004040E2"/>
    <w:rsid w:val="00404760"/>
    <w:rsid w:val="00404C18"/>
    <w:rsid w:val="00404EE5"/>
    <w:rsid w:val="00404FBD"/>
    <w:rsid w:val="00405115"/>
    <w:rsid w:val="004059DA"/>
    <w:rsid w:val="00405BC4"/>
    <w:rsid w:val="00405C02"/>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31"/>
    <w:rsid w:val="004118BD"/>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7356"/>
    <w:rsid w:val="00417473"/>
    <w:rsid w:val="00417844"/>
    <w:rsid w:val="00417EB8"/>
    <w:rsid w:val="00417F32"/>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71E"/>
    <w:rsid w:val="00424FB0"/>
    <w:rsid w:val="004251CA"/>
    <w:rsid w:val="00425974"/>
    <w:rsid w:val="004259CB"/>
    <w:rsid w:val="00426246"/>
    <w:rsid w:val="00426661"/>
    <w:rsid w:val="004269FD"/>
    <w:rsid w:val="00426B2A"/>
    <w:rsid w:val="00426E6B"/>
    <w:rsid w:val="0042717E"/>
    <w:rsid w:val="004271B3"/>
    <w:rsid w:val="00427569"/>
    <w:rsid w:val="00427598"/>
    <w:rsid w:val="0042796D"/>
    <w:rsid w:val="00427B18"/>
    <w:rsid w:val="00427C01"/>
    <w:rsid w:val="00427FA8"/>
    <w:rsid w:val="004302FC"/>
    <w:rsid w:val="004304B0"/>
    <w:rsid w:val="0043061D"/>
    <w:rsid w:val="004306C5"/>
    <w:rsid w:val="00430804"/>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3ED"/>
    <w:rsid w:val="004424B2"/>
    <w:rsid w:val="00442ABD"/>
    <w:rsid w:val="00442C9B"/>
    <w:rsid w:val="00442F2C"/>
    <w:rsid w:val="00443135"/>
    <w:rsid w:val="0044337A"/>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7FC"/>
    <w:rsid w:val="00455BA8"/>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606D3"/>
    <w:rsid w:val="004608BB"/>
    <w:rsid w:val="00460951"/>
    <w:rsid w:val="00460A61"/>
    <w:rsid w:val="00460B0D"/>
    <w:rsid w:val="00460BE6"/>
    <w:rsid w:val="00460C45"/>
    <w:rsid w:val="00460EDF"/>
    <w:rsid w:val="00461248"/>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E2A"/>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A2F"/>
    <w:rsid w:val="00481AA1"/>
    <w:rsid w:val="00481D59"/>
    <w:rsid w:val="00481E14"/>
    <w:rsid w:val="00481F11"/>
    <w:rsid w:val="00481FC1"/>
    <w:rsid w:val="0048207F"/>
    <w:rsid w:val="0048238D"/>
    <w:rsid w:val="004824AC"/>
    <w:rsid w:val="00482BE2"/>
    <w:rsid w:val="004833DE"/>
    <w:rsid w:val="00483738"/>
    <w:rsid w:val="00483A31"/>
    <w:rsid w:val="00483E42"/>
    <w:rsid w:val="00483F95"/>
    <w:rsid w:val="004845F0"/>
    <w:rsid w:val="004848D7"/>
    <w:rsid w:val="004849B6"/>
    <w:rsid w:val="00484BA2"/>
    <w:rsid w:val="00484EA3"/>
    <w:rsid w:val="00484FE6"/>
    <w:rsid w:val="00485636"/>
    <w:rsid w:val="00485B44"/>
    <w:rsid w:val="00485C60"/>
    <w:rsid w:val="00485C6D"/>
    <w:rsid w:val="00485EB4"/>
    <w:rsid w:val="00485F1D"/>
    <w:rsid w:val="00485F47"/>
    <w:rsid w:val="00485F57"/>
    <w:rsid w:val="00485FD6"/>
    <w:rsid w:val="004869CA"/>
    <w:rsid w:val="00486BA7"/>
    <w:rsid w:val="00486C7E"/>
    <w:rsid w:val="00486D82"/>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527"/>
    <w:rsid w:val="00494CAB"/>
    <w:rsid w:val="00494E55"/>
    <w:rsid w:val="00494FC7"/>
    <w:rsid w:val="00495028"/>
    <w:rsid w:val="00495257"/>
    <w:rsid w:val="0049567B"/>
    <w:rsid w:val="004956D1"/>
    <w:rsid w:val="004959A8"/>
    <w:rsid w:val="00495B64"/>
    <w:rsid w:val="00495D23"/>
    <w:rsid w:val="004961CD"/>
    <w:rsid w:val="0049665E"/>
    <w:rsid w:val="00496E34"/>
    <w:rsid w:val="00497038"/>
    <w:rsid w:val="00497171"/>
    <w:rsid w:val="004971E7"/>
    <w:rsid w:val="0049733D"/>
    <w:rsid w:val="00497403"/>
    <w:rsid w:val="00497534"/>
    <w:rsid w:val="00497BF6"/>
    <w:rsid w:val="00497DBB"/>
    <w:rsid w:val="00497E41"/>
    <w:rsid w:val="004A003C"/>
    <w:rsid w:val="004A008A"/>
    <w:rsid w:val="004A0785"/>
    <w:rsid w:val="004A0D7D"/>
    <w:rsid w:val="004A1934"/>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178"/>
    <w:rsid w:val="004A5433"/>
    <w:rsid w:val="004A5447"/>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4C7"/>
    <w:rsid w:val="004B1781"/>
    <w:rsid w:val="004B1783"/>
    <w:rsid w:val="004B1D29"/>
    <w:rsid w:val="004B1DE1"/>
    <w:rsid w:val="004B23A3"/>
    <w:rsid w:val="004B26D8"/>
    <w:rsid w:val="004B283A"/>
    <w:rsid w:val="004B30F4"/>
    <w:rsid w:val="004B3238"/>
    <w:rsid w:val="004B32E2"/>
    <w:rsid w:val="004B335C"/>
    <w:rsid w:val="004B350B"/>
    <w:rsid w:val="004B382E"/>
    <w:rsid w:val="004B3A08"/>
    <w:rsid w:val="004B3AE5"/>
    <w:rsid w:val="004B3D30"/>
    <w:rsid w:val="004B3DA8"/>
    <w:rsid w:val="004B3F41"/>
    <w:rsid w:val="004B4644"/>
    <w:rsid w:val="004B4CF1"/>
    <w:rsid w:val="004B5099"/>
    <w:rsid w:val="004B534F"/>
    <w:rsid w:val="004B5690"/>
    <w:rsid w:val="004B5B05"/>
    <w:rsid w:val="004B5EA9"/>
    <w:rsid w:val="004B60A8"/>
    <w:rsid w:val="004B61FD"/>
    <w:rsid w:val="004B6563"/>
    <w:rsid w:val="004B667C"/>
    <w:rsid w:val="004B669E"/>
    <w:rsid w:val="004B6CF7"/>
    <w:rsid w:val="004B6D18"/>
    <w:rsid w:val="004B6F4F"/>
    <w:rsid w:val="004B6F7D"/>
    <w:rsid w:val="004B7093"/>
    <w:rsid w:val="004B7441"/>
    <w:rsid w:val="004B7519"/>
    <w:rsid w:val="004B7548"/>
    <w:rsid w:val="004B76D1"/>
    <w:rsid w:val="004B7716"/>
    <w:rsid w:val="004B773E"/>
    <w:rsid w:val="004B7BC2"/>
    <w:rsid w:val="004C031E"/>
    <w:rsid w:val="004C08A3"/>
    <w:rsid w:val="004C08F2"/>
    <w:rsid w:val="004C0EAF"/>
    <w:rsid w:val="004C0ED6"/>
    <w:rsid w:val="004C1048"/>
    <w:rsid w:val="004C1506"/>
    <w:rsid w:val="004C157D"/>
    <w:rsid w:val="004C189F"/>
    <w:rsid w:val="004C20D1"/>
    <w:rsid w:val="004C2176"/>
    <w:rsid w:val="004C2F3C"/>
    <w:rsid w:val="004C359D"/>
    <w:rsid w:val="004C3926"/>
    <w:rsid w:val="004C3DEF"/>
    <w:rsid w:val="004C4410"/>
    <w:rsid w:val="004C4487"/>
    <w:rsid w:val="004C45B0"/>
    <w:rsid w:val="004C49AE"/>
    <w:rsid w:val="004C4FB9"/>
    <w:rsid w:val="004C5272"/>
    <w:rsid w:val="004C5397"/>
    <w:rsid w:val="004C5E09"/>
    <w:rsid w:val="004C606E"/>
    <w:rsid w:val="004C663D"/>
    <w:rsid w:val="004C6933"/>
    <w:rsid w:val="004C69DF"/>
    <w:rsid w:val="004C6A62"/>
    <w:rsid w:val="004C6ACB"/>
    <w:rsid w:val="004C7189"/>
    <w:rsid w:val="004C73F1"/>
    <w:rsid w:val="004C776A"/>
    <w:rsid w:val="004C7973"/>
    <w:rsid w:val="004D0015"/>
    <w:rsid w:val="004D08E1"/>
    <w:rsid w:val="004D09B6"/>
    <w:rsid w:val="004D0B23"/>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47C"/>
    <w:rsid w:val="004E0624"/>
    <w:rsid w:val="004E0674"/>
    <w:rsid w:val="004E06F4"/>
    <w:rsid w:val="004E08DC"/>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72"/>
    <w:rsid w:val="004E33C4"/>
    <w:rsid w:val="004E38D0"/>
    <w:rsid w:val="004E38F2"/>
    <w:rsid w:val="004E3A99"/>
    <w:rsid w:val="004E3D11"/>
    <w:rsid w:val="004E4209"/>
    <w:rsid w:val="004E4437"/>
    <w:rsid w:val="004E4BBA"/>
    <w:rsid w:val="004E4CCE"/>
    <w:rsid w:val="004E4DA3"/>
    <w:rsid w:val="004E4DEF"/>
    <w:rsid w:val="004E4E7A"/>
    <w:rsid w:val="004E50C2"/>
    <w:rsid w:val="004E5645"/>
    <w:rsid w:val="004E5807"/>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4337"/>
    <w:rsid w:val="004F446A"/>
    <w:rsid w:val="004F4F3E"/>
    <w:rsid w:val="004F5346"/>
    <w:rsid w:val="004F5509"/>
    <w:rsid w:val="004F55D5"/>
    <w:rsid w:val="004F59FD"/>
    <w:rsid w:val="004F5AF5"/>
    <w:rsid w:val="004F5B3E"/>
    <w:rsid w:val="004F5E2C"/>
    <w:rsid w:val="004F5E64"/>
    <w:rsid w:val="004F5EB1"/>
    <w:rsid w:val="004F61C4"/>
    <w:rsid w:val="004F6404"/>
    <w:rsid w:val="004F6A18"/>
    <w:rsid w:val="004F6BBD"/>
    <w:rsid w:val="004F6DAD"/>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8BA"/>
    <w:rsid w:val="00503F19"/>
    <w:rsid w:val="00503F89"/>
    <w:rsid w:val="0050414A"/>
    <w:rsid w:val="005045A4"/>
    <w:rsid w:val="00504ACE"/>
    <w:rsid w:val="00504DED"/>
    <w:rsid w:val="00504E44"/>
    <w:rsid w:val="00505152"/>
    <w:rsid w:val="005051FE"/>
    <w:rsid w:val="00505D82"/>
    <w:rsid w:val="00505F67"/>
    <w:rsid w:val="005060AF"/>
    <w:rsid w:val="005063D4"/>
    <w:rsid w:val="00506D4C"/>
    <w:rsid w:val="00506D8D"/>
    <w:rsid w:val="005070CE"/>
    <w:rsid w:val="0050725F"/>
    <w:rsid w:val="00507343"/>
    <w:rsid w:val="005076B0"/>
    <w:rsid w:val="00507872"/>
    <w:rsid w:val="00507DDB"/>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B2C"/>
    <w:rsid w:val="00514C66"/>
    <w:rsid w:val="005153A8"/>
    <w:rsid w:val="00515809"/>
    <w:rsid w:val="00515A97"/>
    <w:rsid w:val="00515C91"/>
    <w:rsid w:val="00515EEB"/>
    <w:rsid w:val="00515F58"/>
    <w:rsid w:val="005162E9"/>
    <w:rsid w:val="0051642D"/>
    <w:rsid w:val="00516452"/>
    <w:rsid w:val="005164C9"/>
    <w:rsid w:val="00516993"/>
    <w:rsid w:val="00516BC6"/>
    <w:rsid w:val="0051748B"/>
    <w:rsid w:val="00517F82"/>
    <w:rsid w:val="00520157"/>
    <w:rsid w:val="0052018F"/>
    <w:rsid w:val="005206EC"/>
    <w:rsid w:val="00520A51"/>
    <w:rsid w:val="00520D48"/>
    <w:rsid w:val="0052145B"/>
    <w:rsid w:val="00521606"/>
    <w:rsid w:val="00521748"/>
    <w:rsid w:val="00521956"/>
    <w:rsid w:val="00521CCC"/>
    <w:rsid w:val="00521EB7"/>
    <w:rsid w:val="00521FA3"/>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5ED7"/>
    <w:rsid w:val="005263E7"/>
    <w:rsid w:val="00526648"/>
    <w:rsid w:val="0052682B"/>
    <w:rsid w:val="005273F8"/>
    <w:rsid w:val="00527476"/>
    <w:rsid w:val="0052779E"/>
    <w:rsid w:val="0053057B"/>
    <w:rsid w:val="0053060D"/>
    <w:rsid w:val="005310B4"/>
    <w:rsid w:val="00531195"/>
    <w:rsid w:val="0053150D"/>
    <w:rsid w:val="0053187E"/>
    <w:rsid w:val="00531A63"/>
    <w:rsid w:val="00531DCE"/>
    <w:rsid w:val="005329B5"/>
    <w:rsid w:val="00532AC6"/>
    <w:rsid w:val="0053319F"/>
    <w:rsid w:val="00533697"/>
    <w:rsid w:val="005336A3"/>
    <w:rsid w:val="00533701"/>
    <w:rsid w:val="00533724"/>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D49"/>
    <w:rsid w:val="00541090"/>
    <w:rsid w:val="005411A2"/>
    <w:rsid w:val="00541251"/>
    <w:rsid w:val="00541341"/>
    <w:rsid w:val="005415BD"/>
    <w:rsid w:val="005419D5"/>
    <w:rsid w:val="005422BA"/>
    <w:rsid w:val="0054269A"/>
    <w:rsid w:val="005426A8"/>
    <w:rsid w:val="005428E6"/>
    <w:rsid w:val="00542CD4"/>
    <w:rsid w:val="00542EB1"/>
    <w:rsid w:val="005431DD"/>
    <w:rsid w:val="00543A44"/>
    <w:rsid w:val="00543B15"/>
    <w:rsid w:val="00543D1D"/>
    <w:rsid w:val="00543DCC"/>
    <w:rsid w:val="0054411C"/>
    <w:rsid w:val="0054417D"/>
    <w:rsid w:val="00544208"/>
    <w:rsid w:val="005442C4"/>
    <w:rsid w:val="005444E1"/>
    <w:rsid w:val="00544674"/>
    <w:rsid w:val="00544932"/>
    <w:rsid w:val="00544C57"/>
    <w:rsid w:val="00544C7B"/>
    <w:rsid w:val="00544D7B"/>
    <w:rsid w:val="00544F34"/>
    <w:rsid w:val="00545158"/>
    <w:rsid w:val="005457C6"/>
    <w:rsid w:val="00545A8B"/>
    <w:rsid w:val="00545EBE"/>
    <w:rsid w:val="00546123"/>
    <w:rsid w:val="005461DC"/>
    <w:rsid w:val="00546887"/>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BA5"/>
    <w:rsid w:val="00551C94"/>
    <w:rsid w:val="00551D1C"/>
    <w:rsid w:val="00551E44"/>
    <w:rsid w:val="00552219"/>
    <w:rsid w:val="0055232F"/>
    <w:rsid w:val="00552384"/>
    <w:rsid w:val="00552A3E"/>
    <w:rsid w:val="00552C16"/>
    <w:rsid w:val="00552C2E"/>
    <w:rsid w:val="00552F5D"/>
    <w:rsid w:val="0055377D"/>
    <w:rsid w:val="00553867"/>
    <w:rsid w:val="005543FD"/>
    <w:rsid w:val="005546F3"/>
    <w:rsid w:val="00554756"/>
    <w:rsid w:val="005548D3"/>
    <w:rsid w:val="00554C20"/>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C79"/>
    <w:rsid w:val="00562DBB"/>
    <w:rsid w:val="005630FA"/>
    <w:rsid w:val="005633F7"/>
    <w:rsid w:val="00563565"/>
    <w:rsid w:val="005637BF"/>
    <w:rsid w:val="00564002"/>
    <w:rsid w:val="0056407A"/>
    <w:rsid w:val="0056413F"/>
    <w:rsid w:val="00564507"/>
    <w:rsid w:val="005645BA"/>
    <w:rsid w:val="00564725"/>
    <w:rsid w:val="00564880"/>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61D0"/>
    <w:rsid w:val="0057627F"/>
    <w:rsid w:val="00576870"/>
    <w:rsid w:val="00576BB8"/>
    <w:rsid w:val="00577184"/>
    <w:rsid w:val="00577361"/>
    <w:rsid w:val="00577682"/>
    <w:rsid w:val="005776B9"/>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878"/>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7431"/>
    <w:rsid w:val="005874D2"/>
    <w:rsid w:val="00587907"/>
    <w:rsid w:val="00587985"/>
    <w:rsid w:val="00587BEB"/>
    <w:rsid w:val="00587C89"/>
    <w:rsid w:val="00587E70"/>
    <w:rsid w:val="00587FB2"/>
    <w:rsid w:val="00590D1D"/>
    <w:rsid w:val="0059122E"/>
    <w:rsid w:val="0059160E"/>
    <w:rsid w:val="00591842"/>
    <w:rsid w:val="00591914"/>
    <w:rsid w:val="005922F4"/>
    <w:rsid w:val="005923ED"/>
    <w:rsid w:val="005924F2"/>
    <w:rsid w:val="005929E0"/>
    <w:rsid w:val="00592B4E"/>
    <w:rsid w:val="00592BF5"/>
    <w:rsid w:val="00592F90"/>
    <w:rsid w:val="00593007"/>
    <w:rsid w:val="0059348C"/>
    <w:rsid w:val="0059354F"/>
    <w:rsid w:val="0059396B"/>
    <w:rsid w:val="00593F71"/>
    <w:rsid w:val="005942DE"/>
    <w:rsid w:val="005943B4"/>
    <w:rsid w:val="00594782"/>
    <w:rsid w:val="005949C4"/>
    <w:rsid w:val="00594C0B"/>
    <w:rsid w:val="0059571A"/>
    <w:rsid w:val="0059583E"/>
    <w:rsid w:val="00595AF2"/>
    <w:rsid w:val="00595D43"/>
    <w:rsid w:val="00596431"/>
    <w:rsid w:val="005965F9"/>
    <w:rsid w:val="00596728"/>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2D5F"/>
    <w:rsid w:val="005A3722"/>
    <w:rsid w:val="005A3C28"/>
    <w:rsid w:val="005A3DCB"/>
    <w:rsid w:val="005A3E19"/>
    <w:rsid w:val="005A3FDE"/>
    <w:rsid w:val="005A4150"/>
    <w:rsid w:val="005A41B2"/>
    <w:rsid w:val="005A4738"/>
    <w:rsid w:val="005A4A47"/>
    <w:rsid w:val="005A5518"/>
    <w:rsid w:val="005A5828"/>
    <w:rsid w:val="005A60BB"/>
    <w:rsid w:val="005A6C30"/>
    <w:rsid w:val="005A6E2D"/>
    <w:rsid w:val="005A7088"/>
    <w:rsid w:val="005A7562"/>
    <w:rsid w:val="005A79B0"/>
    <w:rsid w:val="005A7ED8"/>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AFA"/>
    <w:rsid w:val="005C0CEC"/>
    <w:rsid w:val="005C0DC7"/>
    <w:rsid w:val="005C1252"/>
    <w:rsid w:val="005C1832"/>
    <w:rsid w:val="005C1A0F"/>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4EA2"/>
    <w:rsid w:val="005C50D8"/>
    <w:rsid w:val="005C5195"/>
    <w:rsid w:val="005C52AA"/>
    <w:rsid w:val="005C53A6"/>
    <w:rsid w:val="005C5449"/>
    <w:rsid w:val="005C546C"/>
    <w:rsid w:val="005C5493"/>
    <w:rsid w:val="005C58F6"/>
    <w:rsid w:val="005C5E2B"/>
    <w:rsid w:val="005C5FAA"/>
    <w:rsid w:val="005C600E"/>
    <w:rsid w:val="005C6E45"/>
    <w:rsid w:val="005C70EB"/>
    <w:rsid w:val="005C7350"/>
    <w:rsid w:val="005C73F1"/>
    <w:rsid w:val="005C74AA"/>
    <w:rsid w:val="005C77D1"/>
    <w:rsid w:val="005C7C1A"/>
    <w:rsid w:val="005C7C2D"/>
    <w:rsid w:val="005C7DDC"/>
    <w:rsid w:val="005C7F78"/>
    <w:rsid w:val="005D01EC"/>
    <w:rsid w:val="005D0471"/>
    <w:rsid w:val="005D0C4D"/>
    <w:rsid w:val="005D0DB7"/>
    <w:rsid w:val="005D0E8D"/>
    <w:rsid w:val="005D1A9B"/>
    <w:rsid w:val="005D1CE7"/>
    <w:rsid w:val="005D2156"/>
    <w:rsid w:val="005D2169"/>
    <w:rsid w:val="005D2744"/>
    <w:rsid w:val="005D2FB5"/>
    <w:rsid w:val="005D3428"/>
    <w:rsid w:val="005D3A56"/>
    <w:rsid w:val="005D3A8C"/>
    <w:rsid w:val="005D3BAF"/>
    <w:rsid w:val="005D3DF3"/>
    <w:rsid w:val="005D495A"/>
    <w:rsid w:val="005D4C1B"/>
    <w:rsid w:val="005D4CC3"/>
    <w:rsid w:val="005D5000"/>
    <w:rsid w:val="005D5031"/>
    <w:rsid w:val="005D541C"/>
    <w:rsid w:val="005D561D"/>
    <w:rsid w:val="005D5872"/>
    <w:rsid w:val="005D5BF5"/>
    <w:rsid w:val="005D5CF2"/>
    <w:rsid w:val="005D65C5"/>
    <w:rsid w:val="005D6907"/>
    <w:rsid w:val="005D6AC7"/>
    <w:rsid w:val="005D72B0"/>
    <w:rsid w:val="005D73F9"/>
    <w:rsid w:val="005D7B39"/>
    <w:rsid w:val="005E0574"/>
    <w:rsid w:val="005E07FF"/>
    <w:rsid w:val="005E0B68"/>
    <w:rsid w:val="005E0BFB"/>
    <w:rsid w:val="005E0DCC"/>
    <w:rsid w:val="005E0FDE"/>
    <w:rsid w:val="005E1E5C"/>
    <w:rsid w:val="005E240C"/>
    <w:rsid w:val="005E2A05"/>
    <w:rsid w:val="005E2C33"/>
    <w:rsid w:val="005E310E"/>
    <w:rsid w:val="005E32B4"/>
    <w:rsid w:val="005E333F"/>
    <w:rsid w:val="005E3443"/>
    <w:rsid w:val="005E34DE"/>
    <w:rsid w:val="005E36AE"/>
    <w:rsid w:val="005E3A50"/>
    <w:rsid w:val="005E3D26"/>
    <w:rsid w:val="005E3E37"/>
    <w:rsid w:val="005E4343"/>
    <w:rsid w:val="005E4ADE"/>
    <w:rsid w:val="005E4B19"/>
    <w:rsid w:val="005E4D7E"/>
    <w:rsid w:val="005E51E6"/>
    <w:rsid w:val="005E55D5"/>
    <w:rsid w:val="005E5879"/>
    <w:rsid w:val="005E59A7"/>
    <w:rsid w:val="005E6437"/>
    <w:rsid w:val="005E6FB1"/>
    <w:rsid w:val="005E75B0"/>
    <w:rsid w:val="005E7C89"/>
    <w:rsid w:val="005E7E2D"/>
    <w:rsid w:val="005E7E47"/>
    <w:rsid w:val="005E7F47"/>
    <w:rsid w:val="005F00AF"/>
    <w:rsid w:val="005F00F7"/>
    <w:rsid w:val="005F0584"/>
    <w:rsid w:val="005F0E1E"/>
    <w:rsid w:val="005F11FF"/>
    <w:rsid w:val="005F12EA"/>
    <w:rsid w:val="005F1364"/>
    <w:rsid w:val="005F15DF"/>
    <w:rsid w:val="005F188F"/>
    <w:rsid w:val="005F1A64"/>
    <w:rsid w:val="005F1CC6"/>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5F7A18"/>
    <w:rsid w:val="005F7DD8"/>
    <w:rsid w:val="006005C7"/>
    <w:rsid w:val="00600F32"/>
    <w:rsid w:val="006010A4"/>
    <w:rsid w:val="00601807"/>
    <w:rsid w:val="0060184D"/>
    <w:rsid w:val="00601971"/>
    <w:rsid w:val="00601996"/>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81B"/>
    <w:rsid w:val="00612BA9"/>
    <w:rsid w:val="00613249"/>
    <w:rsid w:val="00613650"/>
    <w:rsid w:val="00613681"/>
    <w:rsid w:val="00613C82"/>
    <w:rsid w:val="0061443E"/>
    <w:rsid w:val="006144D2"/>
    <w:rsid w:val="00614628"/>
    <w:rsid w:val="00614B8E"/>
    <w:rsid w:val="00614DAC"/>
    <w:rsid w:val="0061560D"/>
    <w:rsid w:val="006157B7"/>
    <w:rsid w:val="00615F4E"/>
    <w:rsid w:val="0061614F"/>
    <w:rsid w:val="006161E0"/>
    <w:rsid w:val="00617181"/>
    <w:rsid w:val="00617C02"/>
    <w:rsid w:val="00617E86"/>
    <w:rsid w:val="00620068"/>
    <w:rsid w:val="00620449"/>
    <w:rsid w:val="00620481"/>
    <w:rsid w:val="00620789"/>
    <w:rsid w:val="00620BEF"/>
    <w:rsid w:val="00620D3A"/>
    <w:rsid w:val="00620DFC"/>
    <w:rsid w:val="00620EE2"/>
    <w:rsid w:val="006219A3"/>
    <w:rsid w:val="00621C0F"/>
    <w:rsid w:val="00621F39"/>
    <w:rsid w:val="006226C3"/>
    <w:rsid w:val="006228A6"/>
    <w:rsid w:val="00622A74"/>
    <w:rsid w:val="00622C03"/>
    <w:rsid w:val="00622DB2"/>
    <w:rsid w:val="00622EEA"/>
    <w:rsid w:val="00622FA6"/>
    <w:rsid w:val="006230C9"/>
    <w:rsid w:val="0062346C"/>
    <w:rsid w:val="006236D2"/>
    <w:rsid w:val="00623C27"/>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B15"/>
    <w:rsid w:val="00630D0F"/>
    <w:rsid w:val="00630D54"/>
    <w:rsid w:val="00630E11"/>
    <w:rsid w:val="0063137D"/>
    <w:rsid w:val="0063137E"/>
    <w:rsid w:val="0063140F"/>
    <w:rsid w:val="00631996"/>
    <w:rsid w:val="006327E3"/>
    <w:rsid w:val="006329EC"/>
    <w:rsid w:val="00632D46"/>
    <w:rsid w:val="00632DFF"/>
    <w:rsid w:val="00632FD9"/>
    <w:rsid w:val="00633008"/>
    <w:rsid w:val="00633610"/>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CD"/>
    <w:rsid w:val="006357C5"/>
    <w:rsid w:val="00635E18"/>
    <w:rsid w:val="0063623F"/>
    <w:rsid w:val="006366BE"/>
    <w:rsid w:val="00636B43"/>
    <w:rsid w:val="00636F3D"/>
    <w:rsid w:val="006377C3"/>
    <w:rsid w:val="00640219"/>
    <w:rsid w:val="006404D7"/>
    <w:rsid w:val="0064050C"/>
    <w:rsid w:val="0064060B"/>
    <w:rsid w:val="006407B8"/>
    <w:rsid w:val="00640F34"/>
    <w:rsid w:val="006412C2"/>
    <w:rsid w:val="00641968"/>
    <w:rsid w:val="00641AE5"/>
    <w:rsid w:val="00641B75"/>
    <w:rsid w:val="00641F5D"/>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0DB3"/>
    <w:rsid w:val="00661685"/>
    <w:rsid w:val="00661806"/>
    <w:rsid w:val="00661A72"/>
    <w:rsid w:val="00661BC1"/>
    <w:rsid w:val="00661F74"/>
    <w:rsid w:val="006622E5"/>
    <w:rsid w:val="00662302"/>
    <w:rsid w:val="006625C6"/>
    <w:rsid w:val="006628C2"/>
    <w:rsid w:val="006628DE"/>
    <w:rsid w:val="00662D40"/>
    <w:rsid w:val="00662DCA"/>
    <w:rsid w:val="00662F83"/>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BD1"/>
    <w:rsid w:val="00665C0F"/>
    <w:rsid w:val="006662F2"/>
    <w:rsid w:val="00666695"/>
    <w:rsid w:val="00666715"/>
    <w:rsid w:val="006667B0"/>
    <w:rsid w:val="00666947"/>
    <w:rsid w:val="00666A0C"/>
    <w:rsid w:val="00666C13"/>
    <w:rsid w:val="00666CB1"/>
    <w:rsid w:val="00666D32"/>
    <w:rsid w:val="00667058"/>
    <w:rsid w:val="00667346"/>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138"/>
    <w:rsid w:val="0067180D"/>
    <w:rsid w:val="00671AEA"/>
    <w:rsid w:val="006721EB"/>
    <w:rsid w:val="0067221B"/>
    <w:rsid w:val="00672235"/>
    <w:rsid w:val="00672449"/>
    <w:rsid w:val="00672670"/>
    <w:rsid w:val="00672C41"/>
    <w:rsid w:val="00672F3E"/>
    <w:rsid w:val="00673542"/>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AE6"/>
    <w:rsid w:val="00677DAB"/>
    <w:rsid w:val="006805AE"/>
    <w:rsid w:val="00680F47"/>
    <w:rsid w:val="00681014"/>
    <w:rsid w:val="006811CD"/>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D5E"/>
    <w:rsid w:val="006910AA"/>
    <w:rsid w:val="00691242"/>
    <w:rsid w:val="006914A3"/>
    <w:rsid w:val="00691A23"/>
    <w:rsid w:val="00691AEE"/>
    <w:rsid w:val="00691C5D"/>
    <w:rsid w:val="00691D1D"/>
    <w:rsid w:val="00691D2F"/>
    <w:rsid w:val="006921CF"/>
    <w:rsid w:val="006921E4"/>
    <w:rsid w:val="00692467"/>
    <w:rsid w:val="00692767"/>
    <w:rsid w:val="00692CD0"/>
    <w:rsid w:val="00692D6D"/>
    <w:rsid w:val="00692F57"/>
    <w:rsid w:val="006935A1"/>
    <w:rsid w:val="0069361F"/>
    <w:rsid w:val="006937B7"/>
    <w:rsid w:val="0069381B"/>
    <w:rsid w:val="006938A0"/>
    <w:rsid w:val="0069390E"/>
    <w:rsid w:val="0069394D"/>
    <w:rsid w:val="00693C01"/>
    <w:rsid w:val="00693C1D"/>
    <w:rsid w:val="00693EF5"/>
    <w:rsid w:val="00693FA7"/>
    <w:rsid w:val="00693FF3"/>
    <w:rsid w:val="0069410A"/>
    <w:rsid w:val="0069410B"/>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946"/>
    <w:rsid w:val="006A5C12"/>
    <w:rsid w:val="006A5C24"/>
    <w:rsid w:val="006A5DBC"/>
    <w:rsid w:val="006A5E07"/>
    <w:rsid w:val="006A6199"/>
    <w:rsid w:val="006A625E"/>
    <w:rsid w:val="006A651F"/>
    <w:rsid w:val="006A661E"/>
    <w:rsid w:val="006A6987"/>
    <w:rsid w:val="006A6D98"/>
    <w:rsid w:val="006A715F"/>
    <w:rsid w:val="006A7271"/>
    <w:rsid w:val="006A7437"/>
    <w:rsid w:val="006A7546"/>
    <w:rsid w:val="006A7663"/>
    <w:rsid w:val="006A77D5"/>
    <w:rsid w:val="006A7CA6"/>
    <w:rsid w:val="006B09E2"/>
    <w:rsid w:val="006B0EA3"/>
    <w:rsid w:val="006B19E9"/>
    <w:rsid w:val="006B1CF9"/>
    <w:rsid w:val="006B1DEC"/>
    <w:rsid w:val="006B1E84"/>
    <w:rsid w:val="006B1EE1"/>
    <w:rsid w:val="006B1F5D"/>
    <w:rsid w:val="006B20D9"/>
    <w:rsid w:val="006B2194"/>
    <w:rsid w:val="006B235A"/>
    <w:rsid w:val="006B2AC4"/>
    <w:rsid w:val="006B3446"/>
    <w:rsid w:val="006B352A"/>
    <w:rsid w:val="006B3706"/>
    <w:rsid w:val="006B37C6"/>
    <w:rsid w:val="006B39CE"/>
    <w:rsid w:val="006B3A92"/>
    <w:rsid w:val="006B3F01"/>
    <w:rsid w:val="006B3FF6"/>
    <w:rsid w:val="006B41D0"/>
    <w:rsid w:val="006B49B9"/>
    <w:rsid w:val="006B4C4F"/>
    <w:rsid w:val="006B4CA5"/>
    <w:rsid w:val="006B4E42"/>
    <w:rsid w:val="006B56A0"/>
    <w:rsid w:val="006B5C40"/>
    <w:rsid w:val="006B617F"/>
    <w:rsid w:val="006B64FA"/>
    <w:rsid w:val="006B6A57"/>
    <w:rsid w:val="006B6D6E"/>
    <w:rsid w:val="006B7016"/>
    <w:rsid w:val="006B7145"/>
    <w:rsid w:val="006B72F5"/>
    <w:rsid w:val="006B775C"/>
    <w:rsid w:val="006B7994"/>
    <w:rsid w:val="006B7E68"/>
    <w:rsid w:val="006B7F4D"/>
    <w:rsid w:val="006B7F5F"/>
    <w:rsid w:val="006B7FFE"/>
    <w:rsid w:val="006C017D"/>
    <w:rsid w:val="006C04B6"/>
    <w:rsid w:val="006C054D"/>
    <w:rsid w:val="006C0A81"/>
    <w:rsid w:val="006C0F55"/>
    <w:rsid w:val="006C0FFA"/>
    <w:rsid w:val="006C11C3"/>
    <w:rsid w:val="006C135A"/>
    <w:rsid w:val="006C14CB"/>
    <w:rsid w:val="006C17CF"/>
    <w:rsid w:val="006C1A6B"/>
    <w:rsid w:val="006C1ABC"/>
    <w:rsid w:val="006C1AFA"/>
    <w:rsid w:val="006C1FE2"/>
    <w:rsid w:val="006C20FB"/>
    <w:rsid w:val="006C238A"/>
    <w:rsid w:val="006C2CA7"/>
    <w:rsid w:val="006C2CC4"/>
    <w:rsid w:val="006C2CE4"/>
    <w:rsid w:val="006C2DBC"/>
    <w:rsid w:val="006C2E68"/>
    <w:rsid w:val="006C343D"/>
    <w:rsid w:val="006C3580"/>
    <w:rsid w:val="006C3790"/>
    <w:rsid w:val="006C381B"/>
    <w:rsid w:val="006C3C14"/>
    <w:rsid w:val="006C3D59"/>
    <w:rsid w:val="006C4A09"/>
    <w:rsid w:val="006C4B15"/>
    <w:rsid w:val="006C509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8F"/>
    <w:rsid w:val="006D3136"/>
    <w:rsid w:val="006D3656"/>
    <w:rsid w:val="006D36D8"/>
    <w:rsid w:val="006D39A0"/>
    <w:rsid w:val="006D3D04"/>
    <w:rsid w:val="006D3D1D"/>
    <w:rsid w:val="006D3DC2"/>
    <w:rsid w:val="006D4041"/>
    <w:rsid w:val="006D4DBC"/>
    <w:rsid w:val="006D4FA4"/>
    <w:rsid w:val="006D54B3"/>
    <w:rsid w:val="006D5691"/>
    <w:rsid w:val="006D5692"/>
    <w:rsid w:val="006D59FE"/>
    <w:rsid w:val="006D5D18"/>
    <w:rsid w:val="006D5D27"/>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040"/>
    <w:rsid w:val="006E3662"/>
    <w:rsid w:val="006E3A0F"/>
    <w:rsid w:val="006E3D98"/>
    <w:rsid w:val="006E43E2"/>
    <w:rsid w:val="006E458E"/>
    <w:rsid w:val="006E46B1"/>
    <w:rsid w:val="006E48DB"/>
    <w:rsid w:val="006E4A84"/>
    <w:rsid w:val="006E4E06"/>
    <w:rsid w:val="006E4E5B"/>
    <w:rsid w:val="006E515F"/>
    <w:rsid w:val="006E5320"/>
    <w:rsid w:val="006E55BA"/>
    <w:rsid w:val="006E589B"/>
    <w:rsid w:val="006E59AE"/>
    <w:rsid w:val="006E5A16"/>
    <w:rsid w:val="006E5A5B"/>
    <w:rsid w:val="006E67DA"/>
    <w:rsid w:val="006E6C1B"/>
    <w:rsid w:val="006E6F0A"/>
    <w:rsid w:val="006E766C"/>
    <w:rsid w:val="006E7AF6"/>
    <w:rsid w:val="006E7E95"/>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901"/>
    <w:rsid w:val="006F3B4A"/>
    <w:rsid w:val="006F3B7E"/>
    <w:rsid w:val="006F3F59"/>
    <w:rsid w:val="006F42CA"/>
    <w:rsid w:val="006F45C8"/>
    <w:rsid w:val="006F465F"/>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42C"/>
    <w:rsid w:val="006F7D7B"/>
    <w:rsid w:val="006F7E4F"/>
    <w:rsid w:val="00700143"/>
    <w:rsid w:val="007008A9"/>
    <w:rsid w:val="00700DFF"/>
    <w:rsid w:val="00700E7B"/>
    <w:rsid w:val="00700ECD"/>
    <w:rsid w:val="00700EFF"/>
    <w:rsid w:val="00701404"/>
    <w:rsid w:val="00701FF9"/>
    <w:rsid w:val="00702108"/>
    <w:rsid w:val="0070237D"/>
    <w:rsid w:val="007023F8"/>
    <w:rsid w:val="007025C3"/>
    <w:rsid w:val="007027ED"/>
    <w:rsid w:val="007029E4"/>
    <w:rsid w:val="00702F64"/>
    <w:rsid w:val="00703407"/>
    <w:rsid w:val="0070382D"/>
    <w:rsid w:val="00703D68"/>
    <w:rsid w:val="00703FBB"/>
    <w:rsid w:val="00704077"/>
    <w:rsid w:val="0070422D"/>
    <w:rsid w:val="00704255"/>
    <w:rsid w:val="007045FC"/>
    <w:rsid w:val="00704988"/>
    <w:rsid w:val="00704C29"/>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508"/>
    <w:rsid w:val="007129F9"/>
    <w:rsid w:val="00712D3B"/>
    <w:rsid w:val="00712F15"/>
    <w:rsid w:val="0071337D"/>
    <w:rsid w:val="007135B3"/>
    <w:rsid w:val="00713796"/>
    <w:rsid w:val="007139FE"/>
    <w:rsid w:val="00713E9B"/>
    <w:rsid w:val="00714287"/>
    <w:rsid w:val="007142E1"/>
    <w:rsid w:val="007143F8"/>
    <w:rsid w:val="00714819"/>
    <w:rsid w:val="007148EB"/>
    <w:rsid w:val="00714A23"/>
    <w:rsid w:val="00714D48"/>
    <w:rsid w:val="00715047"/>
    <w:rsid w:val="007151BA"/>
    <w:rsid w:val="007155F2"/>
    <w:rsid w:val="00715780"/>
    <w:rsid w:val="00715BB4"/>
    <w:rsid w:val="0071620C"/>
    <w:rsid w:val="007162F7"/>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40F"/>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893"/>
    <w:rsid w:val="00736950"/>
    <w:rsid w:val="00736AD1"/>
    <w:rsid w:val="00736FA7"/>
    <w:rsid w:val="00737004"/>
    <w:rsid w:val="00737040"/>
    <w:rsid w:val="007372C2"/>
    <w:rsid w:val="0073776E"/>
    <w:rsid w:val="007377A1"/>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30C"/>
    <w:rsid w:val="00745342"/>
    <w:rsid w:val="007453D5"/>
    <w:rsid w:val="00745C32"/>
    <w:rsid w:val="007460B6"/>
    <w:rsid w:val="00746A0F"/>
    <w:rsid w:val="007472F8"/>
    <w:rsid w:val="00747329"/>
    <w:rsid w:val="00747A6F"/>
    <w:rsid w:val="00747D3A"/>
    <w:rsid w:val="007503C4"/>
    <w:rsid w:val="00750A82"/>
    <w:rsid w:val="007510F4"/>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3FE"/>
    <w:rsid w:val="007555BA"/>
    <w:rsid w:val="00755CA4"/>
    <w:rsid w:val="00755DCA"/>
    <w:rsid w:val="007562B2"/>
    <w:rsid w:val="007564D6"/>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22AB"/>
    <w:rsid w:val="007623D4"/>
    <w:rsid w:val="007625C5"/>
    <w:rsid w:val="00762784"/>
    <w:rsid w:val="007627D5"/>
    <w:rsid w:val="00762A78"/>
    <w:rsid w:val="00762BD1"/>
    <w:rsid w:val="007630E6"/>
    <w:rsid w:val="007631A9"/>
    <w:rsid w:val="0076350B"/>
    <w:rsid w:val="00763B65"/>
    <w:rsid w:val="00763E75"/>
    <w:rsid w:val="007640DB"/>
    <w:rsid w:val="0076436A"/>
    <w:rsid w:val="0076436B"/>
    <w:rsid w:val="00764725"/>
    <w:rsid w:val="007648FE"/>
    <w:rsid w:val="00764B9E"/>
    <w:rsid w:val="00764E70"/>
    <w:rsid w:val="007650D1"/>
    <w:rsid w:val="0076515D"/>
    <w:rsid w:val="0076528D"/>
    <w:rsid w:val="00765352"/>
    <w:rsid w:val="00765368"/>
    <w:rsid w:val="007655F0"/>
    <w:rsid w:val="00765760"/>
    <w:rsid w:val="00765893"/>
    <w:rsid w:val="00765EA3"/>
    <w:rsid w:val="00766007"/>
    <w:rsid w:val="007660FF"/>
    <w:rsid w:val="00766385"/>
    <w:rsid w:val="007669CC"/>
    <w:rsid w:val="00766A90"/>
    <w:rsid w:val="007670C9"/>
    <w:rsid w:val="007672BD"/>
    <w:rsid w:val="00767797"/>
    <w:rsid w:val="007678F8"/>
    <w:rsid w:val="00767B9F"/>
    <w:rsid w:val="007708D1"/>
    <w:rsid w:val="00770970"/>
    <w:rsid w:val="00770FB3"/>
    <w:rsid w:val="007710BC"/>
    <w:rsid w:val="00771603"/>
    <w:rsid w:val="00771AEF"/>
    <w:rsid w:val="00771C5A"/>
    <w:rsid w:val="00772233"/>
    <w:rsid w:val="00772A48"/>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3A5"/>
    <w:rsid w:val="00776697"/>
    <w:rsid w:val="00776E94"/>
    <w:rsid w:val="007771A1"/>
    <w:rsid w:val="007771B8"/>
    <w:rsid w:val="007775B7"/>
    <w:rsid w:val="007775EA"/>
    <w:rsid w:val="00777A10"/>
    <w:rsid w:val="00777AEE"/>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569"/>
    <w:rsid w:val="007865E7"/>
    <w:rsid w:val="00787087"/>
    <w:rsid w:val="00787982"/>
    <w:rsid w:val="00787D9C"/>
    <w:rsid w:val="00787E7C"/>
    <w:rsid w:val="00790ABE"/>
    <w:rsid w:val="00790C59"/>
    <w:rsid w:val="00790D1B"/>
    <w:rsid w:val="00790F2E"/>
    <w:rsid w:val="0079109A"/>
    <w:rsid w:val="007910E8"/>
    <w:rsid w:val="007910F1"/>
    <w:rsid w:val="00791660"/>
    <w:rsid w:val="007917AC"/>
    <w:rsid w:val="00791A11"/>
    <w:rsid w:val="00791C24"/>
    <w:rsid w:val="00791D63"/>
    <w:rsid w:val="00791F21"/>
    <w:rsid w:val="00791FC2"/>
    <w:rsid w:val="00792038"/>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93C"/>
    <w:rsid w:val="007974B8"/>
    <w:rsid w:val="007A00AA"/>
    <w:rsid w:val="007A0353"/>
    <w:rsid w:val="007A066E"/>
    <w:rsid w:val="007A118F"/>
    <w:rsid w:val="007A139D"/>
    <w:rsid w:val="007A1702"/>
    <w:rsid w:val="007A1E74"/>
    <w:rsid w:val="007A2048"/>
    <w:rsid w:val="007A208F"/>
    <w:rsid w:val="007A2229"/>
    <w:rsid w:val="007A22F5"/>
    <w:rsid w:val="007A2C53"/>
    <w:rsid w:val="007A3121"/>
    <w:rsid w:val="007A313E"/>
    <w:rsid w:val="007A3213"/>
    <w:rsid w:val="007A32A8"/>
    <w:rsid w:val="007A33DC"/>
    <w:rsid w:val="007A36F3"/>
    <w:rsid w:val="007A3754"/>
    <w:rsid w:val="007A3B05"/>
    <w:rsid w:val="007A3E3C"/>
    <w:rsid w:val="007A3EB8"/>
    <w:rsid w:val="007A3FEB"/>
    <w:rsid w:val="007A4EA7"/>
    <w:rsid w:val="007A526A"/>
    <w:rsid w:val="007A52CB"/>
    <w:rsid w:val="007A5A45"/>
    <w:rsid w:val="007A5B3F"/>
    <w:rsid w:val="007A64D9"/>
    <w:rsid w:val="007A68DA"/>
    <w:rsid w:val="007A7279"/>
    <w:rsid w:val="007A73E1"/>
    <w:rsid w:val="007A74CD"/>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3A4"/>
    <w:rsid w:val="007B6749"/>
    <w:rsid w:val="007B699F"/>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37A"/>
    <w:rsid w:val="007D05A4"/>
    <w:rsid w:val="007D077A"/>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735"/>
    <w:rsid w:val="007D5A62"/>
    <w:rsid w:val="007D5E2D"/>
    <w:rsid w:val="007D633B"/>
    <w:rsid w:val="007D6652"/>
    <w:rsid w:val="007D7193"/>
    <w:rsid w:val="007D72F2"/>
    <w:rsid w:val="007D799C"/>
    <w:rsid w:val="007E01A0"/>
    <w:rsid w:val="007E01F1"/>
    <w:rsid w:val="007E023C"/>
    <w:rsid w:val="007E029E"/>
    <w:rsid w:val="007E095D"/>
    <w:rsid w:val="007E0A9C"/>
    <w:rsid w:val="007E0AEC"/>
    <w:rsid w:val="007E0D17"/>
    <w:rsid w:val="007E0E04"/>
    <w:rsid w:val="007E0EE6"/>
    <w:rsid w:val="007E0F11"/>
    <w:rsid w:val="007E0FA9"/>
    <w:rsid w:val="007E1CBB"/>
    <w:rsid w:val="007E1F56"/>
    <w:rsid w:val="007E2013"/>
    <w:rsid w:val="007E256B"/>
    <w:rsid w:val="007E2DC0"/>
    <w:rsid w:val="007E2FFF"/>
    <w:rsid w:val="007E349E"/>
    <w:rsid w:val="007E3748"/>
    <w:rsid w:val="007E3959"/>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EA1"/>
    <w:rsid w:val="007E7EF8"/>
    <w:rsid w:val="007F0321"/>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574A"/>
    <w:rsid w:val="007F5C40"/>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15F6"/>
    <w:rsid w:val="00801CCA"/>
    <w:rsid w:val="00801D43"/>
    <w:rsid w:val="00801ECE"/>
    <w:rsid w:val="00801F75"/>
    <w:rsid w:val="00802641"/>
    <w:rsid w:val="008028C9"/>
    <w:rsid w:val="00802C27"/>
    <w:rsid w:val="00802D4A"/>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0FB"/>
    <w:rsid w:val="0080769E"/>
    <w:rsid w:val="00807948"/>
    <w:rsid w:val="008079FB"/>
    <w:rsid w:val="00810756"/>
    <w:rsid w:val="00810776"/>
    <w:rsid w:val="0081081E"/>
    <w:rsid w:val="00810DE0"/>
    <w:rsid w:val="00811120"/>
    <w:rsid w:val="00811180"/>
    <w:rsid w:val="008113E4"/>
    <w:rsid w:val="008116BB"/>
    <w:rsid w:val="008116CB"/>
    <w:rsid w:val="0081197F"/>
    <w:rsid w:val="00811F3E"/>
    <w:rsid w:val="0081204B"/>
    <w:rsid w:val="00812BA9"/>
    <w:rsid w:val="00812C18"/>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4E7"/>
    <w:rsid w:val="00815E97"/>
    <w:rsid w:val="00815ED8"/>
    <w:rsid w:val="00815F25"/>
    <w:rsid w:val="00815F8D"/>
    <w:rsid w:val="008160A0"/>
    <w:rsid w:val="00816238"/>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D49"/>
    <w:rsid w:val="00821E83"/>
    <w:rsid w:val="0082277D"/>
    <w:rsid w:val="008228B3"/>
    <w:rsid w:val="008229D2"/>
    <w:rsid w:val="00822B46"/>
    <w:rsid w:val="00822D49"/>
    <w:rsid w:val="00822E5A"/>
    <w:rsid w:val="0082309A"/>
    <w:rsid w:val="0082362C"/>
    <w:rsid w:val="0082373E"/>
    <w:rsid w:val="0082392C"/>
    <w:rsid w:val="00823E7E"/>
    <w:rsid w:val="00824591"/>
    <w:rsid w:val="00824792"/>
    <w:rsid w:val="0082497E"/>
    <w:rsid w:val="00824E13"/>
    <w:rsid w:val="00824E4E"/>
    <w:rsid w:val="00825A38"/>
    <w:rsid w:val="00825F4D"/>
    <w:rsid w:val="00825F56"/>
    <w:rsid w:val="008261E5"/>
    <w:rsid w:val="008264BF"/>
    <w:rsid w:val="0082653E"/>
    <w:rsid w:val="00826965"/>
    <w:rsid w:val="0082699A"/>
    <w:rsid w:val="008274E1"/>
    <w:rsid w:val="00827F7A"/>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2FEB"/>
    <w:rsid w:val="0083360A"/>
    <w:rsid w:val="0083382B"/>
    <w:rsid w:val="00833C02"/>
    <w:rsid w:val="008344B4"/>
    <w:rsid w:val="00834643"/>
    <w:rsid w:val="00834B88"/>
    <w:rsid w:val="00834BB3"/>
    <w:rsid w:val="00834E09"/>
    <w:rsid w:val="00835E13"/>
    <w:rsid w:val="008362FA"/>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755"/>
    <w:rsid w:val="008419CD"/>
    <w:rsid w:val="00841ED0"/>
    <w:rsid w:val="00842079"/>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900"/>
    <w:rsid w:val="00846B3B"/>
    <w:rsid w:val="00846B47"/>
    <w:rsid w:val="00846CED"/>
    <w:rsid w:val="00846E4D"/>
    <w:rsid w:val="00846EAC"/>
    <w:rsid w:val="00846F0E"/>
    <w:rsid w:val="00846F27"/>
    <w:rsid w:val="00846F84"/>
    <w:rsid w:val="008475B6"/>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112"/>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69A9"/>
    <w:rsid w:val="00857103"/>
    <w:rsid w:val="00857320"/>
    <w:rsid w:val="0085743A"/>
    <w:rsid w:val="008574B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618"/>
    <w:rsid w:val="008639C2"/>
    <w:rsid w:val="00864346"/>
    <w:rsid w:val="008647EF"/>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143"/>
    <w:rsid w:val="0087228D"/>
    <w:rsid w:val="00872488"/>
    <w:rsid w:val="00872978"/>
    <w:rsid w:val="00872FFC"/>
    <w:rsid w:val="00873160"/>
    <w:rsid w:val="008731BA"/>
    <w:rsid w:val="0087338C"/>
    <w:rsid w:val="008734D1"/>
    <w:rsid w:val="008735B6"/>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141"/>
    <w:rsid w:val="008815BD"/>
    <w:rsid w:val="00881613"/>
    <w:rsid w:val="00881781"/>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9050E"/>
    <w:rsid w:val="0089089F"/>
    <w:rsid w:val="00890954"/>
    <w:rsid w:val="00890C9A"/>
    <w:rsid w:val="008910B1"/>
    <w:rsid w:val="0089181A"/>
    <w:rsid w:val="0089184A"/>
    <w:rsid w:val="008918DF"/>
    <w:rsid w:val="00891AFD"/>
    <w:rsid w:val="00891C48"/>
    <w:rsid w:val="00891DBF"/>
    <w:rsid w:val="008920DB"/>
    <w:rsid w:val="0089248F"/>
    <w:rsid w:val="0089277D"/>
    <w:rsid w:val="008928A3"/>
    <w:rsid w:val="0089297B"/>
    <w:rsid w:val="00892A15"/>
    <w:rsid w:val="00892B58"/>
    <w:rsid w:val="00892C92"/>
    <w:rsid w:val="0089305F"/>
    <w:rsid w:val="00893625"/>
    <w:rsid w:val="008937DA"/>
    <w:rsid w:val="008940EA"/>
    <w:rsid w:val="008943EF"/>
    <w:rsid w:val="008944E4"/>
    <w:rsid w:val="00894665"/>
    <w:rsid w:val="008948D1"/>
    <w:rsid w:val="008948D6"/>
    <w:rsid w:val="0089493A"/>
    <w:rsid w:val="00894B18"/>
    <w:rsid w:val="00894D1B"/>
    <w:rsid w:val="00894D2B"/>
    <w:rsid w:val="00895205"/>
    <w:rsid w:val="00895528"/>
    <w:rsid w:val="00895A54"/>
    <w:rsid w:val="00895C28"/>
    <w:rsid w:val="00895F91"/>
    <w:rsid w:val="00895FD9"/>
    <w:rsid w:val="00896A2F"/>
    <w:rsid w:val="0089718B"/>
    <w:rsid w:val="0089746F"/>
    <w:rsid w:val="00897667"/>
    <w:rsid w:val="00897DA7"/>
    <w:rsid w:val="00897DEA"/>
    <w:rsid w:val="00897E74"/>
    <w:rsid w:val="008A0806"/>
    <w:rsid w:val="008A151F"/>
    <w:rsid w:val="008A18A1"/>
    <w:rsid w:val="008A1CC3"/>
    <w:rsid w:val="008A203B"/>
    <w:rsid w:val="008A2A41"/>
    <w:rsid w:val="008A2F92"/>
    <w:rsid w:val="008A3158"/>
    <w:rsid w:val="008A31C1"/>
    <w:rsid w:val="008A36C7"/>
    <w:rsid w:val="008A3A01"/>
    <w:rsid w:val="008A3CDD"/>
    <w:rsid w:val="008A4005"/>
    <w:rsid w:val="008A42A2"/>
    <w:rsid w:val="008A4304"/>
    <w:rsid w:val="008A43A5"/>
    <w:rsid w:val="008A440F"/>
    <w:rsid w:val="008A4CD2"/>
    <w:rsid w:val="008A4EB6"/>
    <w:rsid w:val="008A5073"/>
    <w:rsid w:val="008A5792"/>
    <w:rsid w:val="008A5848"/>
    <w:rsid w:val="008A58D4"/>
    <w:rsid w:val="008A5A6D"/>
    <w:rsid w:val="008A659F"/>
    <w:rsid w:val="008A68F8"/>
    <w:rsid w:val="008A69F9"/>
    <w:rsid w:val="008A6BAC"/>
    <w:rsid w:val="008A7C78"/>
    <w:rsid w:val="008A7D07"/>
    <w:rsid w:val="008B0188"/>
    <w:rsid w:val="008B0432"/>
    <w:rsid w:val="008B054E"/>
    <w:rsid w:val="008B085A"/>
    <w:rsid w:val="008B0A63"/>
    <w:rsid w:val="008B0AFD"/>
    <w:rsid w:val="008B1A10"/>
    <w:rsid w:val="008B1A13"/>
    <w:rsid w:val="008B2197"/>
    <w:rsid w:val="008B23E9"/>
    <w:rsid w:val="008B2598"/>
    <w:rsid w:val="008B266C"/>
    <w:rsid w:val="008B297A"/>
    <w:rsid w:val="008B2994"/>
    <w:rsid w:val="008B2AA5"/>
    <w:rsid w:val="008B2E97"/>
    <w:rsid w:val="008B338F"/>
    <w:rsid w:val="008B33D0"/>
    <w:rsid w:val="008B347D"/>
    <w:rsid w:val="008B371E"/>
    <w:rsid w:val="008B3D8A"/>
    <w:rsid w:val="008B409E"/>
    <w:rsid w:val="008B40C0"/>
    <w:rsid w:val="008B4344"/>
    <w:rsid w:val="008B4372"/>
    <w:rsid w:val="008B446A"/>
    <w:rsid w:val="008B4A86"/>
    <w:rsid w:val="008B4AFB"/>
    <w:rsid w:val="008B4BFC"/>
    <w:rsid w:val="008B4CAA"/>
    <w:rsid w:val="008B502F"/>
    <w:rsid w:val="008B5052"/>
    <w:rsid w:val="008B6023"/>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4EE"/>
    <w:rsid w:val="008D16EF"/>
    <w:rsid w:val="008D1B58"/>
    <w:rsid w:val="008D1BDE"/>
    <w:rsid w:val="008D1D51"/>
    <w:rsid w:val="008D1D52"/>
    <w:rsid w:val="008D205B"/>
    <w:rsid w:val="008D21B9"/>
    <w:rsid w:val="008D21F6"/>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B26"/>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2C1"/>
    <w:rsid w:val="008E4624"/>
    <w:rsid w:val="008E4BD8"/>
    <w:rsid w:val="008E53BB"/>
    <w:rsid w:val="008E58AF"/>
    <w:rsid w:val="008E5D34"/>
    <w:rsid w:val="008E5DAC"/>
    <w:rsid w:val="008E5EE9"/>
    <w:rsid w:val="008E607C"/>
    <w:rsid w:val="008E65C7"/>
    <w:rsid w:val="008E6C37"/>
    <w:rsid w:val="008E7406"/>
    <w:rsid w:val="008E7731"/>
    <w:rsid w:val="008E77C2"/>
    <w:rsid w:val="008E7902"/>
    <w:rsid w:val="008E7B24"/>
    <w:rsid w:val="008E7D90"/>
    <w:rsid w:val="008F02D6"/>
    <w:rsid w:val="008F0513"/>
    <w:rsid w:val="008F069B"/>
    <w:rsid w:val="008F0B65"/>
    <w:rsid w:val="008F0B84"/>
    <w:rsid w:val="008F0CAB"/>
    <w:rsid w:val="008F10F3"/>
    <w:rsid w:val="008F1822"/>
    <w:rsid w:val="008F18AB"/>
    <w:rsid w:val="008F1A59"/>
    <w:rsid w:val="008F2225"/>
    <w:rsid w:val="008F24AB"/>
    <w:rsid w:val="008F25AD"/>
    <w:rsid w:val="008F274F"/>
    <w:rsid w:val="008F27C6"/>
    <w:rsid w:val="008F2D3B"/>
    <w:rsid w:val="008F2F77"/>
    <w:rsid w:val="008F32EC"/>
    <w:rsid w:val="008F3655"/>
    <w:rsid w:val="008F437F"/>
    <w:rsid w:val="008F456F"/>
    <w:rsid w:val="008F46AD"/>
    <w:rsid w:val="008F4B12"/>
    <w:rsid w:val="008F4BFC"/>
    <w:rsid w:val="008F52DE"/>
    <w:rsid w:val="008F5720"/>
    <w:rsid w:val="008F580F"/>
    <w:rsid w:val="008F5895"/>
    <w:rsid w:val="008F5920"/>
    <w:rsid w:val="008F5CD6"/>
    <w:rsid w:val="008F5D85"/>
    <w:rsid w:val="008F5DF5"/>
    <w:rsid w:val="008F5EE8"/>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515"/>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858"/>
    <w:rsid w:val="00905873"/>
    <w:rsid w:val="00905DC0"/>
    <w:rsid w:val="00906736"/>
    <w:rsid w:val="009069B7"/>
    <w:rsid w:val="00906D32"/>
    <w:rsid w:val="00906EC7"/>
    <w:rsid w:val="0090727E"/>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362"/>
    <w:rsid w:val="009125BB"/>
    <w:rsid w:val="00912628"/>
    <w:rsid w:val="00912E37"/>
    <w:rsid w:val="0091306F"/>
    <w:rsid w:val="00913269"/>
    <w:rsid w:val="00913BA8"/>
    <w:rsid w:val="00913E59"/>
    <w:rsid w:val="00913E8E"/>
    <w:rsid w:val="009141CC"/>
    <w:rsid w:val="009141EC"/>
    <w:rsid w:val="0091434C"/>
    <w:rsid w:val="00914B1B"/>
    <w:rsid w:val="00914C07"/>
    <w:rsid w:val="00915086"/>
    <w:rsid w:val="009155D7"/>
    <w:rsid w:val="009159AE"/>
    <w:rsid w:val="00915E69"/>
    <w:rsid w:val="00915E93"/>
    <w:rsid w:val="00916173"/>
    <w:rsid w:val="00916332"/>
    <w:rsid w:val="00916895"/>
    <w:rsid w:val="00916BFE"/>
    <w:rsid w:val="00916C62"/>
    <w:rsid w:val="00916F59"/>
    <w:rsid w:val="00917126"/>
    <w:rsid w:val="00917221"/>
    <w:rsid w:val="0091738F"/>
    <w:rsid w:val="00917420"/>
    <w:rsid w:val="009177DE"/>
    <w:rsid w:val="00917A62"/>
    <w:rsid w:val="00917D67"/>
    <w:rsid w:val="0092012E"/>
    <w:rsid w:val="00920A33"/>
    <w:rsid w:val="00920A40"/>
    <w:rsid w:val="00920B28"/>
    <w:rsid w:val="00920F8F"/>
    <w:rsid w:val="0092150C"/>
    <w:rsid w:val="009215EC"/>
    <w:rsid w:val="00921810"/>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2B3"/>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3042"/>
    <w:rsid w:val="009330C6"/>
    <w:rsid w:val="009331D5"/>
    <w:rsid w:val="0093353E"/>
    <w:rsid w:val="009337A6"/>
    <w:rsid w:val="009339B3"/>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1EB8"/>
    <w:rsid w:val="00941EF4"/>
    <w:rsid w:val="009422C0"/>
    <w:rsid w:val="00942412"/>
    <w:rsid w:val="00942B7E"/>
    <w:rsid w:val="00942E1B"/>
    <w:rsid w:val="00942F5C"/>
    <w:rsid w:val="00943217"/>
    <w:rsid w:val="00943998"/>
    <w:rsid w:val="00943A48"/>
    <w:rsid w:val="00943B82"/>
    <w:rsid w:val="00943BE4"/>
    <w:rsid w:val="00943DDA"/>
    <w:rsid w:val="00943E96"/>
    <w:rsid w:val="00944611"/>
    <w:rsid w:val="009449B7"/>
    <w:rsid w:val="00945246"/>
    <w:rsid w:val="00945B22"/>
    <w:rsid w:val="009462F8"/>
    <w:rsid w:val="00946548"/>
    <w:rsid w:val="009467BD"/>
    <w:rsid w:val="00946B45"/>
    <w:rsid w:val="0094767E"/>
    <w:rsid w:val="00947CA0"/>
    <w:rsid w:val="00947FAC"/>
    <w:rsid w:val="00950259"/>
    <w:rsid w:val="009502E9"/>
    <w:rsid w:val="009508F0"/>
    <w:rsid w:val="00950A2D"/>
    <w:rsid w:val="00950C8A"/>
    <w:rsid w:val="00950DE7"/>
    <w:rsid w:val="00951173"/>
    <w:rsid w:val="009511AE"/>
    <w:rsid w:val="00951984"/>
    <w:rsid w:val="00951A59"/>
    <w:rsid w:val="00951C39"/>
    <w:rsid w:val="00952055"/>
    <w:rsid w:val="009521C8"/>
    <w:rsid w:val="0095224D"/>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01"/>
    <w:rsid w:val="0095628E"/>
    <w:rsid w:val="00956314"/>
    <w:rsid w:val="009568F9"/>
    <w:rsid w:val="00956971"/>
    <w:rsid w:val="009569A9"/>
    <w:rsid w:val="00956BFE"/>
    <w:rsid w:val="00956C98"/>
    <w:rsid w:val="00956F31"/>
    <w:rsid w:val="009571D7"/>
    <w:rsid w:val="009572B0"/>
    <w:rsid w:val="009572D3"/>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2D14"/>
    <w:rsid w:val="00963C19"/>
    <w:rsid w:val="00963FDD"/>
    <w:rsid w:val="009643E6"/>
    <w:rsid w:val="009646C8"/>
    <w:rsid w:val="009648CE"/>
    <w:rsid w:val="00964A23"/>
    <w:rsid w:val="00964E26"/>
    <w:rsid w:val="00964F90"/>
    <w:rsid w:val="009652D3"/>
    <w:rsid w:val="009654C9"/>
    <w:rsid w:val="00965B17"/>
    <w:rsid w:val="00965DE7"/>
    <w:rsid w:val="0096605C"/>
    <w:rsid w:val="00966288"/>
    <w:rsid w:val="009663FC"/>
    <w:rsid w:val="00966718"/>
    <w:rsid w:val="009669B4"/>
    <w:rsid w:val="00966BBB"/>
    <w:rsid w:val="00966C9C"/>
    <w:rsid w:val="00967209"/>
    <w:rsid w:val="00967514"/>
    <w:rsid w:val="009678A7"/>
    <w:rsid w:val="0097067C"/>
    <w:rsid w:val="0097082B"/>
    <w:rsid w:val="00970A4D"/>
    <w:rsid w:val="00970F07"/>
    <w:rsid w:val="009710BD"/>
    <w:rsid w:val="00971905"/>
    <w:rsid w:val="00971E6C"/>
    <w:rsid w:val="00971F53"/>
    <w:rsid w:val="00971F88"/>
    <w:rsid w:val="009727CB"/>
    <w:rsid w:val="00972EC8"/>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2CB"/>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5E"/>
    <w:rsid w:val="00987FB1"/>
    <w:rsid w:val="00990016"/>
    <w:rsid w:val="00990338"/>
    <w:rsid w:val="00990892"/>
    <w:rsid w:val="009908BA"/>
    <w:rsid w:val="00990A8F"/>
    <w:rsid w:val="00990AB6"/>
    <w:rsid w:val="00990DC0"/>
    <w:rsid w:val="0099117D"/>
    <w:rsid w:val="00991400"/>
    <w:rsid w:val="0099185E"/>
    <w:rsid w:val="00991BD0"/>
    <w:rsid w:val="009921B9"/>
    <w:rsid w:val="00992407"/>
    <w:rsid w:val="009926F3"/>
    <w:rsid w:val="0099287D"/>
    <w:rsid w:val="00992C04"/>
    <w:rsid w:val="00992F6C"/>
    <w:rsid w:val="00992FBA"/>
    <w:rsid w:val="009938F5"/>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DDA"/>
    <w:rsid w:val="00996EC1"/>
    <w:rsid w:val="0099715E"/>
    <w:rsid w:val="00997203"/>
    <w:rsid w:val="00997B59"/>
    <w:rsid w:val="009A034D"/>
    <w:rsid w:val="009A051D"/>
    <w:rsid w:val="009A0C6C"/>
    <w:rsid w:val="009A0CA1"/>
    <w:rsid w:val="009A0D4D"/>
    <w:rsid w:val="009A0E12"/>
    <w:rsid w:val="009A10C8"/>
    <w:rsid w:val="009A12A7"/>
    <w:rsid w:val="009A1700"/>
    <w:rsid w:val="009A1976"/>
    <w:rsid w:val="009A1BDC"/>
    <w:rsid w:val="009A1C06"/>
    <w:rsid w:val="009A1D4B"/>
    <w:rsid w:val="009A221F"/>
    <w:rsid w:val="009A22C1"/>
    <w:rsid w:val="009A234C"/>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1F8F"/>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C64"/>
    <w:rsid w:val="009B5445"/>
    <w:rsid w:val="009B55EC"/>
    <w:rsid w:val="009B592E"/>
    <w:rsid w:val="009B5D70"/>
    <w:rsid w:val="009B6C1C"/>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A56"/>
    <w:rsid w:val="009D209B"/>
    <w:rsid w:val="009D27A7"/>
    <w:rsid w:val="009D2DEE"/>
    <w:rsid w:val="009D2F87"/>
    <w:rsid w:val="009D2F8F"/>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A27"/>
    <w:rsid w:val="009D7F0C"/>
    <w:rsid w:val="009D7FB4"/>
    <w:rsid w:val="009D7FB5"/>
    <w:rsid w:val="009E0477"/>
    <w:rsid w:val="009E047C"/>
    <w:rsid w:val="009E04F9"/>
    <w:rsid w:val="009E0EFA"/>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732"/>
    <w:rsid w:val="009F5A04"/>
    <w:rsid w:val="009F5B8E"/>
    <w:rsid w:val="009F611B"/>
    <w:rsid w:val="009F6254"/>
    <w:rsid w:val="009F65A9"/>
    <w:rsid w:val="009F6961"/>
    <w:rsid w:val="009F699A"/>
    <w:rsid w:val="009F6A15"/>
    <w:rsid w:val="009F6A32"/>
    <w:rsid w:val="009F6EFF"/>
    <w:rsid w:val="009F73A9"/>
    <w:rsid w:val="009F764F"/>
    <w:rsid w:val="009F7B32"/>
    <w:rsid w:val="009F7C86"/>
    <w:rsid w:val="00A003C9"/>
    <w:rsid w:val="00A0057D"/>
    <w:rsid w:val="00A00672"/>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BDD"/>
    <w:rsid w:val="00A0514B"/>
    <w:rsid w:val="00A0571D"/>
    <w:rsid w:val="00A05AF2"/>
    <w:rsid w:val="00A05BAA"/>
    <w:rsid w:val="00A05DB5"/>
    <w:rsid w:val="00A05F0B"/>
    <w:rsid w:val="00A05F0E"/>
    <w:rsid w:val="00A063D6"/>
    <w:rsid w:val="00A06553"/>
    <w:rsid w:val="00A06C77"/>
    <w:rsid w:val="00A06D53"/>
    <w:rsid w:val="00A06F82"/>
    <w:rsid w:val="00A06FAF"/>
    <w:rsid w:val="00A06FEE"/>
    <w:rsid w:val="00A078F4"/>
    <w:rsid w:val="00A103A7"/>
    <w:rsid w:val="00A1041A"/>
    <w:rsid w:val="00A105F1"/>
    <w:rsid w:val="00A10622"/>
    <w:rsid w:val="00A10670"/>
    <w:rsid w:val="00A10EF1"/>
    <w:rsid w:val="00A11725"/>
    <w:rsid w:val="00A11F05"/>
    <w:rsid w:val="00A12406"/>
    <w:rsid w:val="00A12889"/>
    <w:rsid w:val="00A12B9E"/>
    <w:rsid w:val="00A12C0F"/>
    <w:rsid w:val="00A1307C"/>
    <w:rsid w:val="00A13211"/>
    <w:rsid w:val="00A13365"/>
    <w:rsid w:val="00A13860"/>
    <w:rsid w:val="00A13934"/>
    <w:rsid w:val="00A13A21"/>
    <w:rsid w:val="00A13BAB"/>
    <w:rsid w:val="00A13DE2"/>
    <w:rsid w:val="00A140F7"/>
    <w:rsid w:val="00A14456"/>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73ED"/>
    <w:rsid w:val="00A175C4"/>
    <w:rsid w:val="00A1775B"/>
    <w:rsid w:val="00A178D5"/>
    <w:rsid w:val="00A2021F"/>
    <w:rsid w:val="00A20647"/>
    <w:rsid w:val="00A2096A"/>
    <w:rsid w:val="00A209CF"/>
    <w:rsid w:val="00A21635"/>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BD9"/>
    <w:rsid w:val="00A24E3B"/>
    <w:rsid w:val="00A255B4"/>
    <w:rsid w:val="00A257CC"/>
    <w:rsid w:val="00A26054"/>
    <w:rsid w:val="00A26056"/>
    <w:rsid w:val="00A26484"/>
    <w:rsid w:val="00A2656C"/>
    <w:rsid w:val="00A26768"/>
    <w:rsid w:val="00A268AB"/>
    <w:rsid w:val="00A268C3"/>
    <w:rsid w:val="00A26B0B"/>
    <w:rsid w:val="00A270FB"/>
    <w:rsid w:val="00A27DEE"/>
    <w:rsid w:val="00A30101"/>
    <w:rsid w:val="00A30270"/>
    <w:rsid w:val="00A30A2C"/>
    <w:rsid w:val="00A31516"/>
    <w:rsid w:val="00A3178A"/>
    <w:rsid w:val="00A3188D"/>
    <w:rsid w:val="00A320D5"/>
    <w:rsid w:val="00A32609"/>
    <w:rsid w:val="00A327B6"/>
    <w:rsid w:val="00A32E6D"/>
    <w:rsid w:val="00A32FAC"/>
    <w:rsid w:val="00A330ED"/>
    <w:rsid w:val="00A33101"/>
    <w:rsid w:val="00A335E2"/>
    <w:rsid w:val="00A33773"/>
    <w:rsid w:val="00A3385F"/>
    <w:rsid w:val="00A3388A"/>
    <w:rsid w:val="00A339F1"/>
    <w:rsid w:val="00A33B06"/>
    <w:rsid w:val="00A33E85"/>
    <w:rsid w:val="00A342F0"/>
    <w:rsid w:val="00A34368"/>
    <w:rsid w:val="00A34468"/>
    <w:rsid w:val="00A348CD"/>
    <w:rsid w:val="00A34A27"/>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0D6"/>
    <w:rsid w:val="00A53710"/>
    <w:rsid w:val="00A537AE"/>
    <w:rsid w:val="00A543B8"/>
    <w:rsid w:val="00A549C2"/>
    <w:rsid w:val="00A5604D"/>
    <w:rsid w:val="00A563C4"/>
    <w:rsid w:val="00A5648C"/>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9A8"/>
    <w:rsid w:val="00A63A11"/>
    <w:rsid w:val="00A63E0E"/>
    <w:rsid w:val="00A64002"/>
    <w:rsid w:val="00A642C4"/>
    <w:rsid w:val="00A64455"/>
    <w:rsid w:val="00A647F9"/>
    <w:rsid w:val="00A6481E"/>
    <w:rsid w:val="00A65111"/>
    <w:rsid w:val="00A6528B"/>
    <w:rsid w:val="00A65807"/>
    <w:rsid w:val="00A65A18"/>
    <w:rsid w:val="00A65A72"/>
    <w:rsid w:val="00A65D42"/>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083"/>
    <w:rsid w:val="00A76288"/>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692"/>
    <w:rsid w:val="00A83A42"/>
    <w:rsid w:val="00A83E08"/>
    <w:rsid w:val="00A83E34"/>
    <w:rsid w:val="00A84061"/>
    <w:rsid w:val="00A841C1"/>
    <w:rsid w:val="00A8440B"/>
    <w:rsid w:val="00A844A7"/>
    <w:rsid w:val="00A84944"/>
    <w:rsid w:val="00A84E3D"/>
    <w:rsid w:val="00A853F5"/>
    <w:rsid w:val="00A857A6"/>
    <w:rsid w:val="00A858D9"/>
    <w:rsid w:val="00A8596A"/>
    <w:rsid w:val="00A85D0C"/>
    <w:rsid w:val="00A85E73"/>
    <w:rsid w:val="00A860AF"/>
    <w:rsid w:val="00A864C9"/>
    <w:rsid w:val="00A867DB"/>
    <w:rsid w:val="00A86B2C"/>
    <w:rsid w:val="00A871BD"/>
    <w:rsid w:val="00A8740E"/>
    <w:rsid w:val="00A87E8D"/>
    <w:rsid w:val="00A87EE0"/>
    <w:rsid w:val="00A90080"/>
    <w:rsid w:val="00A900FE"/>
    <w:rsid w:val="00A90A4D"/>
    <w:rsid w:val="00A90B75"/>
    <w:rsid w:val="00A90F08"/>
    <w:rsid w:val="00A911BA"/>
    <w:rsid w:val="00A911E9"/>
    <w:rsid w:val="00A91496"/>
    <w:rsid w:val="00A914DE"/>
    <w:rsid w:val="00A91788"/>
    <w:rsid w:val="00A91A43"/>
    <w:rsid w:val="00A92603"/>
    <w:rsid w:val="00A93040"/>
    <w:rsid w:val="00A93281"/>
    <w:rsid w:val="00A934A3"/>
    <w:rsid w:val="00A936AC"/>
    <w:rsid w:val="00A93DEF"/>
    <w:rsid w:val="00A94044"/>
    <w:rsid w:val="00A94507"/>
    <w:rsid w:val="00A94877"/>
    <w:rsid w:val="00A9497A"/>
    <w:rsid w:val="00A94DAB"/>
    <w:rsid w:val="00A94F8E"/>
    <w:rsid w:val="00A9552D"/>
    <w:rsid w:val="00A959BB"/>
    <w:rsid w:val="00A95A05"/>
    <w:rsid w:val="00A95F75"/>
    <w:rsid w:val="00A96736"/>
    <w:rsid w:val="00A96F1D"/>
    <w:rsid w:val="00A96F6B"/>
    <w:rsid w:val="00A96F8E"/>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22"/>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6AC"/>
    <w:rsid w:val="00AA770C"/>
    <w:rsid w:val="00AA7B93"/>
    <w:rsid w:val="00AA7ED3"/>
    <w:rsid w:val="00AA7F12"/>
    <w:rsid w:val="00AB0231"/>
    <w:rsid w:val="00AB0272"/>
    <w:rsid w:val="00AB0638"/>
    <w:rsid w:val="00AB088A"/>
    <w:rsid w:val="00AB0C7A"/>
    <w:rsid w:val="00AB0DDE"/>
    <w:rsid w:val="00AB15C2"/>
    <w:rsid w:val="00AB1C02"/>
    <w:rsid w:val="00AB1E63"/>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53C"/>
    <w:rsid w:val="00AC0AF1"/>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2F0"/>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8BE"/>
    <w:rsid w:val="00AD0C50"/>
    <w:rsid w:val="00AD0D73"/>
    <w:rsid w:val="00AD0EFB"/>
    <w:rsid w:val="00AD15B2"/>
    <w:rsid w:val="00AD171B"/>
    <w:rsid w:val="00AD189E"/>
    <w:rsid w:val="00AD1D4C"/>
    <w:rsid w:val="00AD1DAE"/>
    <w:rsid w:val="00AD2131"/>
    <w:rsid w:val="00AD218F"/>
    <w:rsid w:val="00AD21FC"/>
    <w:rsid w:val="00AD256A"/>
    <w:rsid w:val="00AD2954"/>
    <w:rsid w:val="00AD2C61"/>
    <w:rsid w:val="00AD2DEA"/>
    <w:rsid w:val="00AD2ECC"/>
    <w:rsid w:val="00AD3074"/>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23"/>
    <w:rsid w:val="00AD794D"/>
    <w:rsid w:val="00AD7E2C"/>
    <w:rsid w:val="00AE0142"/>
    <w:rsid w:val="00AE0C62"/>
    <w:rsid w:val="00AE0F57"/>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103"/>
    <w:rsid w:val="00AE348A"/>
    <w:rsid w:val="00AE406C"/>
    <w:rsid w:val="00AE44C4"/>
    <w:rsid w:val="00AE450B"/>
    <w:rsid w:val="00AE472D"/>
    <w:rsid w:val="00AE4866"/>
    <w:rsid w:val="00AE4BE5"/>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259"/>
    <w:rsid w:val="00AF35B2"/>
    <w:rsid w:val="00AF3604"/>
    <w:rsid w:val="00AF3B6B"/>
    <w:rsid w:val="00AF3BE6"/>
    <w:rsid w:val="00AF3C5F"/>
    <w:rsid w:val="00AF3DC7"/>
    <w:rsid w:val="00AF4047"/>
    <w:rsid w:val="00AF410D"/>
    <w:rsid w:val="00AF42B6"/>
    <w:rsid w:val="00AF46A9"/>
    <w:rsid w:val="00AF5026"/>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3C1C"/>
    <w:rsid w:val="00B044B6"/>
    <w:rsid w:val="00B0463A"/>
    <w:rsid w:val="00B047B1"/>
    <w:rsid w:val="00B0489D"/>
    <w:rsid w:val="00B04AD0"/>
    <w:rsid w:val="00B04BF0"/>
    <w:rsid w:val="00B04C4A"/>
    <w:rsid w:val="00B04FFC"/>
    <w:rsid w:val="00B05190"/>
    <w:rsid w:val="00B051C5"/>
    <w:rsid w:val="00B0568C"/>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3E4B"/>
    <w:rsid w:val="00B14276"/>
    <w:rsid w:val="00B145F1"/>
    <w:rsid w:val="00B14C83"/>
    <w:rsid w:val="00B14D9C"/>
    <w:rsid w:val="00B14DE8"/>
    <w:rsid w:val="00B15234"/>
    <w:rsid w:val="00B153EA"/>
    <w:rsid w:val="00B15D98"/>
    <w:rsid w:val="00B15E49"/>
    <w:rsid w:val="00B1601C"/>
    <w:rsid w:val="00B161BC"/>
    <w:rsid w:val="00B17031"/>
    <w:rsid w:val="00B1713F"/>
    <w:rsid w:val="00B17490"/>
    <w:rsid w:val="00B1784A"/>
    <w:rsid w:val="00B1793C"/>
    <w:rsid w:val="00B17FBC"/>
    <w:rsid w:val="00B201A4"/>
    <w:rsid w:val="00B20553"/>
    <w:rsid w:val="00B20660"/>
    <w:rsid w:val="00B206B3"/>
    <w:rsid w:val="00B206E1"/>
    <w:rsid w:val="00B20894"/>
    <w:rsid w:val="00B20C7F"/>
    <w:rsid w:val="00B20DCF"/>
    <w:rsid w:val="00B20DEE"/>
    <w:rsid w:val="00B20EC3"/>
    <w:rsid w:val="00B21281"/>
    <w:rsid w:val="00B21465"/>
    <w:rsid w:val="00B214E0"/>
    <w:rsid w:val="00B218CD"/>
    <w:rsid w:val="00B21968"/>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098"/>
    <w:rsid w:val="00B26270"/>
    <w:rsid w:val="00B26798"/>
    <w:rsid w:val="00B26AAE"/>
    <w:rsid w:val="00B26ED5"/>
    <w:rsid w:val="00B27188"/>
    <w:rsid w:val="00B27467"/>
    <w:rsid w:val="00B27AB2"/>
    <w:rsid w:val="00B27AF6"/>
    <w:rsid w:val="00B27E30"/>
    <w:rsid w:val="00B27EAF"/>
    <w:rsid w:val="00B30271"/>
    <w:rsid w:val="00B3031A"/>
    <w:rsid w:val="00B30850"/>
    <w:rsid w:val="00B308D0"/>
    <w:rsid w:val="00B30A5F"/>
    <w:rsid w:val="00B30DD0"/>
    <w:rsid w:val="00B3146A"/>
    <w:rsid w:val="00B3147A"/>
    <w:rsid w:val="00B31AFD"/>
    <w:rsid w:val="00B31D24"/>
    <w:rsid w:val="00B31D38"/>
    <w:rsid w:val="00B31D40"/>
    <w:rsid w:val="00B322C6"/>
    <w:rsid w:val="00B322E8"/>
    <w:rsid w:val="00B32A30"/>
    <w:rsid w:val="00B33224"/>
    <w:rsid w:val="00B3362C"/>
    <w:rsid w:val="00B3378C"/>
    <w:rsid w:val="00B337B0"/>
    <w:rsid w:val="00B33CC6"/>
    <w:rsid w:val="00B33DA9"/>
    <w:rsid w:val="00B3406F"/>
    <w:rsid w:val="00B34D13"/>
    <w:rsid w:val="00B34F12"/>
    <w:rsid w:val="00B3526E"/>
    <w:rsid w:val="00B35705"/>
    <w:rsid w:val="00B357A9"/>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552"/>
    <w:rsid w:val="00B407E0"/>
    <w:rsid w:val="00B40933"/>
    <w:rsid w:val="00B40C8E"/>
    <w:rsid w:val="00B40D09"/>
    <w:rsid w:val="00B40E49"/>
    <w:rsid w:val="00B41094"/>
    <w:rsid w:val="00B4157D"/>
    <w:rsid w:val="00B41718"/>
    <w:rsid w:val="00B41872"/>
    <w:rsid w:val="00B41C49"/>
    <w:rsid w:val="00B41F20"/>
    <w:rsid w:val="00B41FAE"/>
    <w:rsid w:val="00B420C4"/>
    <w:rsid w:val="00B42443"/>
    <w:rsid w:val="00B424A2"/>
    <w:rsid w:val="00B42980"/>
    <w:rsid w:val="00B429C8"/>
    <w:rsid w:val="00B42CA3"/>
    <w:rsid w:val="00B430DE"/>
    <w:rsid w:val="00B435FE"/>
    <w:rsid w:val="00B43A9D"/>
    <w:rsid w:val="00B446BB"/>
    <w:rsid w:val="00B449D1"/>
    <w:rsid w:val="00B44E08"/>
    <w:rsid w:val="00B44FAD"/>
    <w:rsid w:val="00B4504A"/>
    <w:rsid w:val="00B454BF"/>
    <w:rsid w:val="00B45536"/>
    <w:rsid w:val="00B45DDD"/>
    <w:rsid w:val="00B45E6E"/>
    <w:rsid w:val="00B45E81"/>
    <w:rsid w:val="00B463A4"/>
    <w:rsid w:val="00B4696E"/>
    <w:rsid w:val="00B4710C"/>
    <w:rsid w:val="00B4760D"/>
    <w:rsid w:val="00B47CE9"/>
    <w:rsid w:val="00B47EAE"/>
    <w:rsid w:val="00B47F98"/>
    <w:rsid w:val="00B47FB3"/>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CFD"/>
    <w:rsid w:val="00B53D8A"/>
    <w:rsid w:val="00B53E1A"/>
    <w:rsid w:val="00B53F03"/>
    <w:rsid w:val="00B550B4"/>
    <w:rsid w:val="00B552F9"/>
    <w:rsid w:val="00B5531C"/>
    <w:rsid w:val="00B55590"/>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5BA9"/>
    <w:rsid w:val="00B7619E"/>
    <w:rsid w:val="00B7637D"/>
    <w:rsid w:val="00B76499"/>
    <w:rsid w:val="00B76A18"/>
    <w:rsid w:val="00B76A52"/>
    <w:rsid w:val="00B76A7F"/>
    <w:rsid w:val="00B76ABB"/>
    <w:rsid w:val="00B76FD8"/>
    <w:rsid w:val="00B77460"/>
    <w:rsid w:val="00B775C9"/>
    <w:rsid w:val="00B776CE"/>
    <w:rsid w:val="00B77CAE"/>
    <w:rsid w:val="00B77EEC"/>
    <w:rsid w:val="00B806B0"/>
    <w:rsid w:val="00B8075E"/>
    <w:rsid w:val="00B80768"/>
    <w:rsid w:val="00B807EF"/>
    <w:rsid w:val="00B80994"/>
    <w:rsid w:val="00B80A44"/>
    <w:rsid w:val="00B80C52"/>
    <w:rsid w:val="00B80F6F"/>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C6D"/>
    <w:rsid w:val="00B87D2E"/>
    <w:rsid w:val="00B87F0B"/>
    <w:rsid w:val="00B90184"/>
    <w:rsid w:val="00B9019C"/>
    <w:rsid w:val="00B90582"/>
    <w:rsid w:val="00B90CA7"/>
    <w:rsid w:val="00B90E28"/>
    <w:rsid w:val="00B91301"/>
    <w:rsid w:val="00B91C45"/>
    <w:rsid w:val="00B91E9F"/>
    <w:rsid w:val="00B91F96"/>
    <w:rsid w:val="00B92748"/>
    <w:rsid w:val="00B9277D"/>
    <w:rsid w:val="00B92852"/>
    <w:rsid w:val="00B92C37"/>
    <w:rsid w:val="00B92CCA"/>
    <w:rsid w:val="00B92CEC"/>
    <w:rsid w:val="00B92D80"/>
    <w:rsid w:val="00B92F69"/>
    <w:rsid w:val="00B93148"/>
    <w:rsid w:val="00B9370B"/>
    <w:rsid w:val="00B93776"/>
    <w:rsid w:val="00B937C6"/>
    <w:rsid w:val="00B937FC"/>
    <w:rsid w:val="00B93EA4"/>
    <w:rsid w:val="00B9526A"/>
    <w:rsid w:val="00B95306"/>
    <w:rsid w:val="00B955C5"/>
    <w:rsid w:val="00B95C2F"/>
    <w:rsid w:val="00B95FD3"/>
    <w:rsid w:val="00B9625B"/>
    <w:rsid w:val="00B962B9"/>
    <w:rsid w:val="00B968F6"/>
    <w:rsid w:val="00B96B95"/>
    <w:rsid w:val="00B96E18"/>
    <w:rsid w:val="00B9713B"/>
    <w:rsid w:val="00B9763B"/>
    <w:rsid w:val="00B97652"/>
    <w:rsid w:val="00B976E0"/>
    <w:rsid w:val="00B977DC"/>
    <w:rsid w:val="00B97991"/>
    <w:rsid w:val="00BA04DA"/>
    <w:rsid w:val="00BA08DA"/>
    <w:rsid w:val="00BA0EB4"/>
    <w:rsid w:val="00BA0ED6"/>
    <w:rsid w:val="00BA0FD2"/>
    <w:rsid w:val="00BA10F5"/>
    <w:rsid w:val="00BA132C"/>
    <w:rsid w:val="00BA137D"/>
    <w:rsid w:val="00BA1498"/>
    <w:rsid w:val="00BA15A8"/>
    <w:rsid w:val="00BA16D6"/>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C5F"/>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3C4"/>
    <w:rsid w:val="00BB5D0D"/>
    <w:rsid w:val="00BB6000"/>
    <w:rsid w:val="00BB623F"/>
    <w:rsid w:val="00BB644A"/>
    <w:rsid w:val="00BB64E4"/>
    <w:rsid w:val="00BB6DAF"/>
    <w:rsid w:val="00BB7214"/>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60"/>
    <w:rsid w:val="00BC3729"/>
    <w:rsid w:val="00BC37F3"/>
    <w:rsid w:val="00BC38C8"/>
    <w:rsid w:val="00BC3BAD"/>
    <w:rsid w:val="00BC461D"/>
    <w:rsid w:val="00BC466E"/>
    <w:rsid w:val="00BC48A0"/>
    <w:rsid w:val="00BC49EB"/>
    <w:rsid w:val="00BC4A59"/>
    <w:rsid w:val="00BC4AF2"/>
    <w:rsid w:val="00BC4B98"/>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8E"/>
    <w:rsid w:val="00BD397D"/>
    <w:rsid w:val="00BD3BB0"/>
    <w:rsid w:val="00BD3E1F"/>
    <w:rsid w:val="00BD439E"/>
    <w:rsid w:val="00BD4925"/>
    <w:rsid w:val="00BD49F6"/>
    <w:rsid w:val="00BD4DE0"/>
    <w:rsid w:val="00BD5118"/>
    <w:rsid w:val="00BD528B"/>
    <w:rsid w:val="00BD576E"/>
    <w:rsid w:val="00BD6238"/>
    <w:rsid w:val="00BD629D"/>
    <w:rsid w:val="00BD6CF4"/>
    <w:rsid w:val="00BD6EDA"/>
    <w:rsid w:val="00BD6EF6"/>
    <w:rsid w:val="00BD7016"/>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966"/>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90"/>
    <w:rsid w:val="00BE48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1BC"/>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C4D"/>
    <w:rsid w:val="00BF4D5E"/>
    <w:rsid w:val="00BF5665"/>
    <w:rsid w:val="00BF56D4"/>
    <w:rsid w:val="00BF6088"/>
    <w:rsid w:val="00BF62CC"/>
    <w:rsid w:val="00BF659D"/>
    <w:rsid w:val="00BF65C6"/>
    <w:rsid w:val="00BF690D"/>
    <w:rsid w:val="00BF6B8C"/>
    <w:rsid w:val="00BF71E5"/>
    <w:rsid w:val="00BF7592"/>
    <w:rsid w:val="00BF76F1"/>
    <w:rsid w:val="00BF771E"/>
    <w:rsid w:val="00BF781D"/>
    <w:rsid w:val="00BF7A2E"/>
    <w:rsid w:val="00BF7D4B"/>
    <w:rsid w:val="00C007E4"/>
    <w:rsid w:val="00C009E8"/>
    <w:rsid w:val="00C00F51"/>
    <w:rsid w:val="00C01024"/>
    <w:rsid w:val="00C011D2"/>
    <w:rsid w:val="00C01354"/>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758"/>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47C"/>
    <w:rsid w:val="00C2551A"/>
    <w:rsid w:val="00C2580A"/>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575"/>
    <w:rsid w:val="00C3384C"/>
    <w:rsid w:val="00C342E9"/>
    <w:rsid w:val="00C34D71"/>
    <w:rsid w:val="00C35D12"/>
    <w:rsid w:val="00C362D3"/>
    <w:rsid w:val="00C362F6"/>
    <w:rsid w:val="00C3637E"/>
    <w:rsid w:val="00C3681E"/>
    <w:rsid w:val="00C36BC6"/>
    <w:rsid w:val="00C37544"/>
    <w:rsid w:val="00C37665"/>
    <w:rsid w:val="00C37D86"/>
    <w:rsid w:val="00C37F8A"/>
    <w:rsid w:val="00C40646"/>
    <w:rsid w:val="00C407DD"/>
    <w:rsid w:val="00C408B4"/>
    <w:rsid w:val="00C408EB"/>
    <w:rsid w:val="00C4096A"/>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7A"/>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D"/>
    <w:rsid w:val="00C52C3D"/>
    <w:rsid w:val="00C52EC1"/>
    <w:rsid w:val="00C538A5"/>
    <w:rsid w:val="00C5397B"/>
    <w:rsid w:val="00C53BB9"/>
    <w:rsid w:val="00C53C0F"/>
    <w:rsid w:val="00C53D64"/>
    <w:rsid w:val="00C53DBA"/>
    <w:rsid w:val="00C53DBC"/>
    <w:rsid w:val="00C5427D"/>
    <w:rsid w:val="00C5457B"/>
    <w:rsid w:val="00C546CC"/>
    <w:rsid w:val="00C54988"/>
    <w:rsid w:val="00C549E1"/>
    <w:rsid w:val="00C54D95"/>
    <w:rsid w:val="00C5534E"/>
    <w:rsid w:val="00C5584F"/>
    <w:rsid w:val="00C56657"/>
    <w:rsid w:val="00C5676B"/>
    <w:rsid w:val="00C567D2"/>
    <w:rsid w:val="00C569CB"/>
    <w:rsid w:val="00C56A3A"/>
    <w:rsid w:val="00C56A4D"/>
    <w:rsid w:val="00C56A93"/>
    <w:rsid w:val="00C56AC8"/>
    <w:rsid w:val="00C56B44"/>
    <w:rsid w:val="00C57496"/>
    <w:rsid w:val="00C5792C"/>
    <w:rsid w:val="00C57CD2"/>
    <w:rsid w:val="00C6057C"/>
    <w:rsid w:val="00C6063D"/>
    <w:rsid w:val="00C60E6D"/>
    <w:rsid w:val="00C61395"/>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130"/>
    <w:rsid w:val="00C71158"/>
    <w:rsid w:val="00C713DE"/>
    <w:rsid w:val="00C716F7"/>
    <w:rsid w:val="00C7180D"/>
    <w:rsid w:val="00C71B1C"/>
    <w:rsid w:val="00C71F2A"/>
    <w:rsid w:val="00C71FDB"/>
    <w:rsid w:val="00C7253F"/>
    <w:rsid w:val="00C72A5D"/>
    <w:rsid w:val="00C72B34"/>
    <w:rsid w:val="00C72F02"/>
    <w:rsid w:val="00C73399"/>
    <w:rsid w:val="00C7351D"/>
    <w:rsid w:val="00C736EC"/>
    <w:rsid w:val="00C738CC"/>
    <w:rsid w:val="00C73B83"/>
    <w:rsid w:val="00C73E3F"/>
    <w:rsid w:val="00C74464"/>
    <w:rsid w:val="00C74530"/>
    <w:rsid w:val="00C74974"/>
    <w:rsid w:val="00C74A8F"/>
    <w:rsid w:val="00C74C09"/>
    <w:rsid w:val="00C752EB"/>
    <w:rsid w:val="00C754C4"/>
    <w:rsid w:val="00C756DC"/>
    <w:rsid w:val="00C758AD"/>
    <w:rsid w:val="00C759C3"/>
    <w:rsid w:val="00C75C01"/>
    <w:rsid w:val="00C75DE1"/>
    <w:rsid w:val="00C75E7F"/>
    <w:rsid w:val="00C75FEB"/>
    <w:rsid w:val="00C76064"/>
    <w:rsid w:val="00C7607B"/>
    <w:rsid w:val="00C763D4"/>
    <w:rsid w:val="00C7674F"/>
    <w:rsid w:val="00C76EC7"/>
    <w:rsid w:val="00C771AB"/>
    <w:rsid w:val="00C7727B"/>
    <w:rsid w:val="00C77370"/>
    <w:rsid w:val="00C77573"/>
    <w:rsid w:val="00C775C8"/>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3D6"/>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EBD"/>
    <w:rsid w:val="00C8651A"/>
    <w:rsid w:val="00C865B0"/>
    <w:rsid w:val="00C86665"/>
    <w:rsid w:val="00C86A73"/>
    <w:rsid w:val="00C87CDC"/>
    <w:rsid w:val="00C87D87"/>
    <w:rsid w:val="00C87E12"/>
    <w:rsid w:val="00C90016"/>
    <w:rsid w:val="00C90143"/>
    <w:rsid w:val="00C905CE"/>
    <w:rsid w:val="00C90A79"/>
    <w:rsid w:val="00C90CAA"/>
    <w:rsid w:val="00C90D6B"/>
    <w:rsid w:val="00C90E03"/>
    <w:rsid w:val="00C90ED4"/>
    <w:rsid w:val="00C919ED"/>
    <w:rsid w:val="00C91A85"/>
    <w:rsid w:val="00C91B24"/>
    <w:rsid w:val="00C91C41"/>
    <w:rsid w:val="00C91FCE"/>
    <w:rsid w:val="00C925DC"/>
    <w:rsid w:val="00C9263E"/>
    <w:rsid w:val="00C9281E"/>
    <w:rsid w:val="00C92A63"/>
    <w:rsid w:val="00C92C53"/>
    <w:rsid w:val="00C930D5"/>
    <w:rsid w:val="00C9323C"/>
    <w:rsid w:val="00C93365"/>
    <w:rsid w:val="00C93501"/>
    <w:rsid w:val="00C93854"/>
    <w:rsid w:val="00C938C3"/>
    <w:rsid w:val="00C93D19"/>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FEE"/>
    <w:rsid w:val="00CA2086"/>
    <w:rsid w:val="00CA2319"/>
    <w:rsid w:val="00CA231E"/>
    <w:rsid w:val="00CA33C9"/>
    <w:rsid w:val="00CA3455"/>
    <w:rsid w:val="00CA34D9"/>
    <w:rsid w:val="00CA35C2"/>
    <w:rsid w:val="00CA4053"/>
    <w:rsid w:val="00CA40BC"/>
    <w:rsid w:val="00CA4126"/>
    <w:rsid w:val="00CA493D"/>
    <w:rsid w:val="00CA4A1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5D9F"/>
    <w:rsid w:val="00CC6372"/>
    <w:rsid w:val="00CC6A3C"/>
    <w:rsid w:val="00CC704D"/>
    <w:rsid w:val="00CC7C5E"/>
    <w:rsid w:val="00CD05F4"/>
    <w:rsid w:val="00CD068E"/>
    <w:rsid w:val="00CD0A4A"/>
    <w:rsid w:val="00CD0AD2"/>
    <w:rsid w:val="00CD0AED"/>
    <w:rsid w:val="00CD0B8A"/>
    <w:rsid w:val="00CD11DB"/>
    <w:rsid w:val="00CD12E1"/>
    <w:rsid w:val="00CD15A4"/>
    <w:rsid w:val="00CD1635"/>
    <w:rsid w:val="00CD1B4D"/>
    <w:rsid w:val="00CD1CE0"/>
    <w:rsid w:val="00CD1F08"/>
    <w:rsid w:val="00CD2227"/>
    <w:rsid w:val="00CD253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37D"/>
    <w:rsid w:val="00CD451D"/>
    <w:rsid w:val="00CD4B62"/>
    <w:rsid w:val="00CD4E59"/>
    <w:rsid w:val="00CD5793"/>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34"/>
    <w:rsid w:val="00CE31F1"/>
    <w:rsid w:val="00CE3213"/>
    <w:rsid w:val="00CE322D"/>
    <w:rsid w:val="00CE34C9"/>
    <w:rsid w:val="00CE371D"/>
    <w:rsid w:val="00CE3AA9"/>
    <w:rsid w:val="00CE3C63"/>
    <w:rsid w:val="00CE5420"/>
    <w:rsid w:val="00CE570C"/>
    <w:rsid w:val="00CE57C7"/>
    <w:rsid w:val="00CE5969"/>
    <w:rsid w:val="00CE5F80"/>
    <w:rsid w:val="00CE6816"/>
    <w:rsid w:val="00CE6C56"/>
    <w:rsid w:val="00CE6DD3"/>
    <w:rsid w:val="00CE6E5D"/>
    <w:rsid w:val="00CE711F"/>
    <w:rsid w:val="00CE7698"/>
    <w:rsid w:val="00CE798C"/>
    <w:rsid w:val="00CE7B10"/>
    <w:rsid w:val="00CF004F"/>
    <w:rsid w:val="00CF029A"/>
    <w:rsid w:val="00CF0672"/>
    <w:rsid w:val="00CF0D49"/>
    <w:rsid w:val="00CF108E"/>
    <w:rsid w:val="00CF111C"/>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07"/>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C8"/>
    <w:rsid w:val="00D03992"/>
    <w:rsid w:val="00D041F6"/>
    <w:rsid w:val="00D04646"/>
    <w:rsid w:val="00D04697"/>
    <w:rsid w:val="00D047F0"/>
    <w:rsid w:val="00D04CC1"/>
    <w:rsid w:val="00D05034"/>
    <w:rsid w:val="00D05691"/>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2074"/>
    <w:rsid w:val="00D12188"/>
    <w:rsid w:val="00D122B5"/>
    <w:rsid w:val="00D12BDB"/>
    <w:rsid w:val="00D13185"/>
    <w:rsid w:val="00D13C48"/>
    <w:rsid w:val="00D13D7F"/>
    <w:rsid w:val="00D14065"/>
    <w:rsid w:val="00D14510"/>
    <w:rsid w:val="00D145CF"/>
    <w:rsid w:val="00D14BFE"/>
    <w:rsid w:val="00D14EED"/>
    <w:rsid w:val="00D1535D"/>
    <w:rsid w:val="00D155B2"/>
    <w:rsid w:val="00D155FC"/>
    <w:rsid w:val="00D15786"/>
    <w:rsid w:val="00D157DF"/>
    <w:rsid w:val="00D15BE9"/>
    <w:rsid w:val="00D15C7A"/>
    <w:rsid w:val="00D15E05"/>
    <w:rsid w:val="00D15F6B"/>
    <w:rsid w:val="00D15F72"/>
    <w:rsid w:val="00D165EE"/>
    <w:rsid w:val="00D1694D"/>
    <w:rsid w:val="00D16CDA"/>
    <w:rsid w:val="00D16F67"/>
    <w:rsid w:val="00D17551"/>
    <w:rsid w:val="00D20194"/>
    <w:rsid w:val="00D202B7"/>
    <w:rsid w:val="00D20376"/>
    <w:rsid w:val="00D20544"/>
    <w:rsid w:val="00D20923"/>
    <w:rsid w:val="00D21082"/>
    <w:rsid w:val="00D211BE"/>
    <w:rsid w:val="00D2154B"/>
    <w:rsid w:val="00D217F2"/>
    <w:rsid w:val="00D2182C"/>
    <w:rsid w:val="00D22173"/>
    <w:rsid w:val="00D223FF"/>
    <w:rsid w:val="00D22920"/>
    <w:rsid w:val="00D22C8F"/>
    <w:rsid w:val="00D22CFD"/>
    <w:rsid w:val="00D22D45"/>
    <w:rsid w:val="00D22F69"/>
    <w:rsid w:val="00D23556"/>
    <w:rsid w:val="00D236DD"/>
    <w:rsid w:val="00D2381B"/>
    <w:rsid w:val="00D23E9C"/>
    <w:rsid w:val="00D23EB1"/>
    <w:rsid w:val="00D2439C"/>
    <w:rsid w:val="00D245F4"/>
    <w:rsid w:val="00D24E54"/>
    <w:rsid w:val="00D25ACD"/>
    <w:rsid w:val="00D25CC4"/>
    <w:rsid w:val="00D25E03"/>
    <w:rsid w:val="00D2618B"/>
    <w:rsid w:val="00D26B9A"/>
    <w:rsid w:val="00D26BF2"/>
    <w:rsid w:val="00D26C8D"/>
    <w:rsid w:val="00D26E1C"/>
    <w:rsid w:val="00D26F8C"/>
    <w:rsid w:val="00D271FD"/>
    <w:rsid w:val="00D27B91"/>
    <w:rsid w:val="00D27DB9"/>
    <w:rsid w:val="00D30073"/>
    <w:rsid w:val="00D306AD"/>
    <w:rsid w:val="00D30926"/>
    <w:rsid w:val="00D30C00"/>
    <w:rsid w:val="00D30DF1"/>
    <w:rsid w:val="00D30ED3"/>
    <w:rsid w:val="00D318A8"/>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5DED"/>
    <w:rsid w:val="00D364F2"/>
    <w:rsid w:val="00D3666B"/>
    <w:rsid w:val="00D36733"/>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D58"/>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1D"/>
    <w:rsid w:val="00D517BF"/>
    <w:rsid w:val="00D51966"/>
    <w:rsid w:val="00D51B02"/>
    <w:rsid w:val="00D51BBF"/>
    <w:rsid w:val="00D51D50"/>
    <w:rsid w:val="00D526BA"/>
    <w:rsid w:val="00D5286F"/>
    <w:rsid w:val="00D528EC"/>
    <w:rsid w:val="00D529F6"/>
    <w:rsid w:val="00D52A85"/>
    <w:rsid w:val="00D52CDB"/>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860"/>
    <w:rsid w:val="00D56A7D"/>
    <w:rsid w:val="00D56E34"/>
    <w:rsid w:val="00D56EA6"/>
    <w:rsid w:val="00D56F41"/>
    <w:rsid w:val="00D57003"/>
    <w:rsid w:val="00D57031"/>
    <w:rsid w:val="00D576CC"/>
    <w:rsid w:val="00D5796B"/>
    <w:rsid w:val="00D57E1E"/>
    <w:rsid w:val="00D600B3"/>
    <w:rsid w:val="00D60362"/>
    <w:rsid w:val="00D604AB"/>
    <w:rsid w:val="00D6050C"/>
    <w:rsid w:val="00D60755"/>
    <w:rsid w:val="00D6108B"/>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7B2"/>
    <w:rsid w:val="00D72912"/>
    <w:rsid w:val="00D7307C"/>
    <w:rsid w:val="00D7337B"/>
    <w:rsid w:val="00D7343B"/>
    <w:rsid w:val="00D7351C"/>
    <w:rsid w:val="00D736D5"/>
    <w:rsid w:val="00D73869"/>
    <w:rsid w:val="00D738CF"/>
    <w:rsid w:val="00D73DDA"/>
    <w:rsid w:val="00D73F80"/>
    <w:rsid w:val="00D740C4"/>
    <w:rsid w:val="00D74564"/>
    <w:rsid w:val="00D74598"/>
    <w:rsid w:val="00D74986"/>
    <w:rsid w:val="00D74D11"/>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2E3"/>
    <w:rsid w:val="00D82375"/>
    <w:rsid w:val="00D829CF"/>
    <w:rsid w:val="00D82D7C"/>
    <w:rsid w:val="00D838D9"/>
    <w:rsid w:val="00D83E76"/>
    <w:rsid w:val="00D846A6"/>
    <w:rsid w:val="00D846F0"/>
    <w:rsid w:val="00D84DC1"/>
    <w:rsid w:val="00D84E92"/>
    <w:rsid w:val="00D84F18"/>
    <w:rsid w:val="00D856D2"/>
    <w:rsid w:val="00D857E0"/>
    <w:rsid w:val="00D8581A"/>
    <w:rsid w:val="00D85887"/>
    <w:rsid w:val="00D85938"/>
    <w:rsid w:val="00D85A0E"/>
    <w:rsid w:val="00D85D09"/>
    <w:rsid w:val="00D862FC"/>
    <w:rsid w:val="00D86C14"/>
    <w:rsid w:val="00D86D49"/>
    <w:rsid w:val="00D875F1"/>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EEE"/>
    <w:rsid w:val="00D9513A"/>
    <w:rsid w:val="00D953DD"/>
    <w:rsid w:val="00D954D7"/>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46"/>
    <w:rsid w:val="00DA37EA"/>
    <w:rsid w:val="00DA3B78"/>
    <w:rsid w:val="00DA3EC4"/>
    <w:rsid w:val="00DA48C0"/>
    <w:rsid w:val="00DA5416"/>
    <w:rsid w:val="00DA54F7"/>
    <w:rsid w:val="00DA6585"/>
    <w:rsid w:val="00DA69A9"/>
    <w:rsid w:val="00DA6B4B"/>
    <w:rsid w:val="00DA6C69"/>
    <w:rsid w:val="00DA6D47"/>
    <w:rsid w:val="00DA6ECB"/>
    <w:rsid w:val="00DA729B"/>
    <w:rsid w:val="00DA72B0"/>
    <w:rsid w:val="00DA7BE3"/>
    <w:rsid w:val="00DB020E"/>
    <w:rsid w:val="00DB080E"/>
    <w:rsid w:val="00DB0A19"/>
    <w:rsid w:val="00DB0BEA"/>
    <w:rsid w:val="00DB0F3B"/>
    <w:rsid w:val="00DB1793"/>
    <w:rsid w:val="00DB1827"/>
    <w:rsid w:val="00DB196A"/>
    <w:rsid w:val="00DB1AED"/>
    <w:rsid w:val="00DB2001"/>
    <w:rsid w:val="00DB223F"/>
    <w:rsid w:val="00DB25F4"/>
    <w:rsid w:val="00DB29C1"/>
    <w:rsid w:val="00DB2E2C"/>
    <w:rsid w:val="00DB2EAE"/>
    <w:rsid w:val="00DB2F5D"/>
    <w:rsid w:val="00DB31AF"/>
    <w:rsid w:val="00DB31FD"/>
    <w:rsid w:val="00DB332B"/>
    <w:rsid w:val="00DB397D"/>
    <w:rsid w:val="00DB3BAA"/>
    <w:rsid w:val="00DB3DAB"/>
    <w:rsid w:val="00DB3FE6"/>
    <w:rsid w:val="00DB45DA"/>
    <w:rsid w:val="00DB4C69"/>
    <w:rsid w:val="00DB4DD9"/>
    <w:rsid w:val="00DB4F1A"/>
    <w:rsid w:val="00DB4FC7"/>
    <w:rsid w:val="00DB5403"/>
    <w:rsid w:val="00DB568F"/>
    <w:rsid w:val="00DB58F0"/>
    <w:rsid w:val="00DB5C16"/>
    <w:rsid w:val="00DB611C"/>
    <w:rsid w:val="00DB64FA"/>
    <w:rsid w:val="00DB6C5E"/>
    <w:rsid w:val="00DB6CB6"/>
    <w:rsid w:val="00DB7089"/>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D21"/>
    <w:rsid w:val="00DC2FAA"/>
    <w:rsid w:val="00DC3224"/>
    <w:rsid w:val="00DC3323"/>
    <w:rsid w:val="00DC333C"/>
    <w:rsid w:val="00DC3358"/>
    <w:rsid w:val="00DC337C"/>
    <w:rsid w:val="00DC33F9"/>
    <w:rsid w:val="00DC348D"/>
    <w:rsid w:val="00DC38FE"/>
    <w:rsid w:val="00DC3D5B"/>
    <w:rsid w:val="00DC3ED2"/>
    <w:rsid w:val="00DC4041"/>
    <w:rsid w:val="00DC4632"/>
    <w:rsid w:val="00DC4674"/>
    <w:rsid w:val="00DC4F47"/>
    <w:rsid w:val="00DC4F77"/>
    <w:rsid w:val="00DC51B4"/>
    <w:rsid w:val="00DC5468"/>
    <w:rsid w:val="00DC5895"/>
    <w:rsid w:val="00DC5BEC"/>
    <w:rsid w:val="00DC5EF1"/>
    <w:rsid w:val="00DC67D3"/>
    <w:rsid w:val="00DC6A8F"/>
    <w:rsid w:val="00DC6BC2"/>
    <w:rsid w:val="00DC7229"/>
    <w:rsid w:val="00DC770F"/>
    <w:rsid w:val="00DC7725"/>
    <w:rsid w:val="00DC7A8B"/>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17"/>
    <w:rsid w:val="00DD5841"/>
    <w:rsid w:val="00DD5EAF"/>
    <w:rsid w:val="00DD65A4"/>
    <w:rsid w:val="00DD6665"/>
    <w:rsid w:val="00DD6691"/>
    <w:rsid w:val="00DD6774"/>
    <w:rsid w:val="00DD6A4C"/>
    <w:rsid w:val="00DD7110"/>
    <w:rsid w:val="00DD7286"/>
    <w:rsid w:val="00DD74A1"/>
    <w:rsid w:val="00DD758A"/>
    <w:rsid w:val="00DD79BC"/>
    <w:rsid w:val="00DD7BF5"/>
    <w:rsid w:val="00DD7DD5"/>
    <w:rsid w:val="00DE009B"/>
    <w:rsid w:val="00DE0558"/>
    <w:rsid w:val="00DE0567"/>
    <w:rsid w:val="00DE07AA"/>
    <w:rsid w:val="00DE09DA"/>
    <w:rsid w:val="00DE0EF4"/>
    <w:rsid w:val="00DE0F1A"/>
    <w:rsid w:val="00DE102A"/>
    <w:rsid w:val="00DE1B88"/>
    <w:rsid w:val="00DE1CCF"/>
    <w:rsid w:val="00DE1FF1"/>
    <w:rsid w:val="00DE2159"/>
    <w:rsid w:val="00DE2268"/>
    <w:rsid w:val="00DE2652"/>
    <w:rsid w:val="00DE299A"/>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BC3"/>
    <w:rsid w:val="00DE6C35"/>
    <w:rsid w:val="00DE6FB2"/>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DA7"/>
    <w:rsid w:val="00DF2FB2"/>
    <w:rsid w:val="00DF314C"/>
    <w:rsid w:val="00DF33B8"/>
    <w:rsid w:val="00DF349D"/>
    <w:rsid w:val="00DF3875"/>
    <w:rsid w:val="00DF3DFF"/>
    <w:rsid w:val="00DF3E44"/>
    <w:rsid w:val="00DF4025"/>
    <w:rsid w:val="00DF408F"/>
    <w:rsid w:val="00DF413C"/>
    <w:rsid w:val="00DF41B1"/>
    <w:rsid w:val="00DF4858"/>
    <w:rsid w:val="00DF4A93"/>
    <w:rsid w:val="00DF4CDA"/>
    <w:rsid w:val="00DF4E1C"/>
    <w:rsid w:val="00DF5493"/>
    <w:rsid w:val="00DF6260"/>
    <w:rsid w:val="00DF685B"/>
    <w:rsid w:val="00DF6925"/>
    <w:rsid w:val="00DF6E3B"/>
    <w:rsid w:val="00DF6E73"/>
    <w:rsid w:val="00DF6F45"/>
    <w:rsid w:val="00DF7066"/>
    <w:rsid w:val="00DF710A"/>
    <w:rsid w:val="00DF72A8"/>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584"/>
    <w:rsid w:val="00E05CFD"/>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453"/>
    <w:rsid w:val="00E121A5"/>
    <w:rsid w:val="00E1237A"/>
    <w:rsid w:val="00E124E0"/>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36F"/>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A20"/>
    <w:rsid w:val="00E21A64"/>
    <w:rsid w:val="00E21CA5"/>
    <w:rsid w:val="00E21E6B"/>
    <w:rsid w:val="00E21E94"/>
    <w:rsid w:val="00E235FA"/>
    <w:rsid w:val="00E23B03"/>
    <w:rsid w:val="00E2434B"/>
    <w:rsid w:val="00E24498"/>
    <w:rsid w:val="00E2466D"/>
    <w:rsid w:val="00E24A94"/>
    <w:rsid w:val="00E24C7F"/>
    <w:rsid w:val="00E24D51"/>
    <w:rsid w:val="00E253C9"/>
    <w:rsid w:val="00E25415"/>
    <w:rsid w:val="00E25D71"/>
    <w:rsid w:val="00E2639F"/>
    <w:rsid w:val="00E266AC"/>
    <w:rsid w:val="00E266F9"/>
    <w:rsid w:val="00E26BE7"/>
    <w:rsid w:val="00E27062"/>
    <w:rsid w:val="00E27082"/>
    <w:rsid w:val="00E2733D"/>
    <w:rsid w:val="00E2754A"/>
    <w:rsid w:val="00E276B5"/>
    <w:rsid w:val="00E277AA"/>
    <w:rsid w:val="00E277DE"/>
    <w:rsid w:val="00E27A31"/>
    <w:rsid w:val="00E27BD1"/>
    <w:rsid w:val="00E27C3D"/>
    <w:rsid w:val="00E27D3A"/>
    <w:rsid w:val="00E27E31"/>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75"/>
    <w:rsid w:val="00E36EE8"/>
    <w:rsid w:val="00E36F7E"/>
    <w:rsid w:val="00E37046"/>
    <w:rsid w:val="00E37211"/>
    <w:rsid w:val="00E373EF"/>
    <w:rsid w:val="00E376AC"/>
    <w:rsid w:val="00E37829"/>
    <w:rsid w:val="00E378A9"/>
    <w:rsid w:val="00E37D6A"/>
    <w:rsid w:val="00E37F24"/>
    <w:rsid w:val="00E400F3"/>
    <w:rsid w:val="00E40276"/>
    <w:rsid w:val="00E40B32"/>
    <w:rsid w:val="00E410BB"/>
    <w:rsid w:val="00E4132C"/>
    <w:rsid w:val="00E41343"/>
    <w:rsid w:val="00E41845"/>
    <w:rsid w:val="00E41CFB"/>
    <w:rsid w:val="00E41E1D"/>
    <w:rsid w:val="00E4205D"/>
    <w:rsid w:val="00E421A5"/>
    <w:rsid w:val="00E42216"/>
    <w:rsid w:val="00E42DF8"/>
    <w:rsid w:val="00E43791"/>
    <w:rsid w:val="00E43C49"/>
    <w:rsid w:val="00E43CF6"/>
    <w:rsid w:val="00E43E80"/>
    <w:rsid w:val="00E4410D"/>
    <w:rsid w:val="00E441B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82"/>
    <w:rsid w:val="00E55892"/>
    <w:rsid w:val="00E55ACC"/>
    <w:rsid w:val="00E56082"/>
    <w:rsid w:val="00E5679B"/>
    <w:rsid w:val="00E56880"/>
    <w:rsid w:val="00E56A8D"/>
    <w:rsid w:val="00E56F92"/>
    <w:rsid w:val="00E57034"/>
    <w:rsid w:val="00E5773A"/>
    <w:rsid w:val="00E5794E"/>
    <w:rsid w:val="00E5799A"/>
    <w:rsid w:val="00E57FAD"/>
    <w:rsid w:val="00E60152"/>
    <w:rsid w:val="00E60238"/>
    <w:rsid w:val="00E602C2"/>
    <w:rsid w:val="00E6046F"/>
    <w:rsid w:val="00E60550"/>
    <w:rsid w:val="00E6094A"/>
    <w:rsid w:val="00E60C3A"/>
    <w:rsid w:val="00E60D8D"/>
    <w:rsid w:val="00E60E7B"/>
    <w:rsid w:val="00E61431"/>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8AD"/>
    <w:rsid w:val="00E64B46"/>
    <w:rsid w:val="00E64D46"/>
    <w:rsid w:val="00E64FC4"/>
    <w:rsid w:val="00E6515E"/>
    <w:rsid w:val="00E651C3"/>
    <w:rsid w:val="00E65D57"/>
    <w:rsid w:val="00E66494"/>
    <w:rsid w:val="00E66776"/>
    <w:rsid w:val="00E66868"/>
    <w:rsid w:val="00E669C2"/>
    <w:rsid w:val="00E66E30"/>
    <w:rsid w:val="00E6764F"/>
    <w:rsid w:val="00E67794"/>
    <w:rsid w:val="00E67AC5"/>
    <w:rsid w:val="00E67B5F"/>
    <w:rsid w:val="00E67E06"/>
    <w:rsid w:val="00E67ED0"/>
    <w:rsid w:val="00E701A2"/>
    <w:rsid w:val="00E70456"/>
    <w:rsid w:val="00E70B1D"/>
    <w:rsid w:val="00E70C58"/>
    <w:rsid w:val="00E71066"/>
    <w:rsid w:val="00E7125B"/>
    <w:rsid w:val="00E718B3"/>
    <w:rsid w:val="00E71B5C"/>
    <w:rsid w:val="00E720A3"/>
    <w:rsid w:val="00E721ED"/>
    <w:rsid w:val="00E722B3"/>
    <w:rsid w:val="00E72B50"/>
    <w:rsid w:val="00E72F28"/>
    <w:rsid w:val="00E73167"/>
    <w:rsid w:val="00E736EC"/>
    <w:rsid w:val="00E738A4"/>
    <w:rsid w:val="00E73EB0"/>
    <w:rsid w:val="00E73FA9"/>
    <w:rsid w:val="00E743C6"/>
    <w:rsid w:val="00E74535"/>
    <w:rsid w:val="00E74C83"/>
    <w:rsid w:val="00E750C9"/>
    <w:rsid w:val="00E752E8"/>
    <w:rsid w:val="00E75F55"/>
    <w:rsid w:val="00E762EE"/>
    <w:rsid w:val="00E763C2"/>
    <w:rsid w:val="00E76479"/>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A5"/>
    <w:rsid w:val="00E83234"/>
    <w:rsid w:val="00E83D00"/>
    <w:rsid w:val="00E840B6"/>
    <w:rsid w:val="00E8466F"/>
    <w:rsid w:val="00E84A03"/>
    <w:rsid w:val="00E84D6B"/>
    <w:rsid w:val="00E85256"/>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87DB6"/>
    <w:rsid w:val="00E90096"/>
    <w:rsid w:val="00E90465"/>
    <w:rsid w:val="00E905B4"/>
    <w:rsid w:val="00E90B73"/>
    <w:rsid w:val="00E90C01"/>
    <w:rsid w:val="00E90C6B"/>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AB"/>
    <w:rsid w:val="00EA1C34"/>
    <w:rsid w:val="00EA1EF8"/>
    <w:rsid w:val="00EA1FD5"/>
    <w:rsid w:val="00EA214E"/>
    <w:rsid w:val="00EA29EC"/>
    <w:rsid w:val="00EA2C32"/>
    <w:rsid w:val="00EA2C8F"/>
    <w:rsid w:val="00EA3037"/>
    <w:rsid w:val="00EA3933"/>
    <w:rsid w:val="00EA3F91"/>
    <w:rsid w:val="00EA40F3"/>
    <w:rsid w:val="00EA4E92"/>
    <w:rsid w:val="00EA5002"/>
    <w:rsid w:val="00EA595E"/>
    <w:rsid w:val="00EA5C8E"/>
    <w:rsid w:val="00EA5EA2"/>
    <w:rsid w:val="00EA5EB6"/>
    <w:rsid w:val="00EA5FE1"/>
    <w:rsid w:val="00EA60E4"/>
    <w:rsid w:val="00EA6144"/>
    <w:rsid w:val="00EA616C"/>
    <w:rsid w:val="00EA6223"/>
    <w:rsid w:val="00EA65E5"/>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760"/>
    <w:rsid w:val="00EB1902"/>
    <w:rsid w:val="00EB1C34"/>
    <w:rsid w:val="00EB1FF9"/>
    <w:rsid w:val="00EB21BB"/>
    <w:rsid w:val="00EB290D"/>
    <w:rsid w:val="00EB2E36"/>
    <w:rsid w:val="00EB31A6"/>
    <w:rsid w:val="00EB3A02"/>
    <w:rsid w:val="00EB3D87"/>
    <w:rsid w:val="00EB43AC"/>
    <w:rsid w:val="00EB4AE0"/>
    <w:rsid w:val="00EB5203"/>
    <w:rsid w:val="00EB5498"/>
    <w:rsid w:val="00EB5734"/>
    <w:rsid w:val="00EB5928"/>
    <w:rsid w:val="00EB5B45"/>
    <w:rsid w:val="00EB5EAD"/>
    <w:rsid w:val="00EB6016"/>
    <w:rsid w:val="00EB62F1"/>
    <w:rsid w:val="00EB6403"/>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8C"/>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71"/>
    <w:rsid w:val="00EC72AE"/>
    <w:rsid w:val="00EC744D"/>
    <w:rsid w:val="00EC7487"/>
    <w:rsid w:val="00EC756F"/>
    <w:rsid w:val="00EC772F"/>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699"/>
    <w:rsid w:val="00ED386A"/>
    <w:rsid w:val="00ED3993"/>
    <w:rsid w:val="00ED3E7A"/>
    <w:rsid w:val="00ED40C7"/>
    <w:rsid w:val="00ED4264"/>
    <w:rsid w:val="00ED4471"/>
    <w:rsid w:val="00ED44A6"/>
    <w:rsid w:val="00ED44C9"/>
    <w:rsid w:val="00ED4718"/>
    <w:rsid w:val="00ED4C6B"/>
    <w:rsid w:val="00ED4D41"/>
    <w:rsid w:val="00ED4E39"/>
    <w:rsid w:val="00ED52CB"/>
    <w:rsid w:val="00ED571A"/>
    <w:rsid w:val="00ED584E"/>
    <w:rsid w:val="00ED648C"/>
    <w:rsid w:val="00ED6728"/>
    <w:rsid w:val="00ED67A1"/>
    <w:rsid w:val="00ED6C8A"/>
    <w:rsid w:val="00ED710B"/>
    <w:rsid w:val="00ED75A1"/>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3A6"/>
    <w:rsid w:val="00EE6587"/>
    <w:rsid w:val="00EE6616"/>
    <w:rsid w:val="00EE6886"/>
    <w:rsid w:val="00EE6D30"/>
    <w:rsid w:val="00EE735A"/>
    <w:rsid w:val="00EE7395"/>
    <w:rsid w:val="00EF0087"/>
    <w:rsid w:val="00EF034B"/>
    <w:rsid w:val="00EF058A"/>
    <w:rsid w:val="00EF07E1"/>
    <w:rsid w:val="00EF0B1F"/>
    <w:rsid w:val="00EF1129"/>
    <w:rsid w:val="00EF14C8"/>
    <w:rsid w:val="00EF153E"/>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192"/>
    <w:rsid w:val="00EF5929"/>
    <w:rsid w:val="00EF5CDD"/>
    <w:rsid w:val="00EF5DDB"/>
    <w:rsid w:val="00EF5ECD"/>
    <w:rsid w:val="00EF6096"/>
    <w:rsid w:val="00EF6196"/>
    <w:rsid w:val="00EF6732"/>
    <w:rsid w:val="00EF70BE"/>
    <w:rsid w:val="00EF78B9"/>
    <w:rsid w:val="00EF794E"/>
    <w:rsid w:val="00EF7A74"/>
    <w:rsid w:val="00EF7E15"/>
    <w:rsid w:val="00EF7E3F"/>
    <w:rsid w:val="00EF7E47"/>
    <w:rsid w:val="00EF7E7B"/>
    <w:rsid w:val="00EF7F96"/>
    <w:rsid w:val="00EF7FA9"/>
    <w:rsid w:val="00EF7FE8"/>
    <w:rsid w:val="00F00122"/>
    <w:rsid w:val="00F0017A"/>
    <w:rsid w:val="00F001AB"/>
    <w:rsid w:val="00F00435"/>
    <w:rsid w:val="00F00D32"/>
    <w:rsid w:val="00F00E2F"/>
    <w:rsid w:val="00F00F9C"/>
    <w:rsid w:val="00F010BF"/>
    <w:rsid w:val="00F01466"/>
    <w:rsid w:val="00F015AA"/>
    <w:rsid w:val="00F01972"/>
    <w:rsid w:val="00F019A2"/>
    <w:rsid w:val="00F02128"/>
    <w:rsid w:val="00F021F6"/>
    <w:rsid w:val="00F02767"/>
    <w:rsid w:val="00F02D44"/>
    <w:rsid w:val="00F03986"/>
    <w:rsid w:val="00F039F3"/>
    <w:rsid w:val="00F03B17"/>
    <w:rsid w:val="00F04701"/>
    <w:rsid w:val="00F04922"/>
    <w:rsid w:val="00F049ED"/>
    <w:rsid w:val="00F04D26"/>
    <w:rsid w:val="00F054C9"/>
    <w:rsid w:val="00F05602"/>
    <w:rsid w:val="00F056F0"/>
    <w:rsid w:val="00F05F7B"/>
    <w:rsid w:val="00F0644D"/>
    <w:rsid w:val="00F068E3"/>
    <w:rsid w:val="00F068E6"/>
    <w:rsid w:val="00F0691F"/>
    <w:rsid w:val="00F06BAD"/>
    <w:rsid w:val="00F06C82"/>
    <w:rsid w:val="00F06F4C"/>
    <w:rsid w:val="00F06F52"/>
    <w:rsid w:val="00F0717A"/>
    <w:rsid w:val="00F0738A"/>
    <w:rsid w:val="00F079B3"/>
    <w:rsid w:val="00F07AEB"/>
    <w:rsid w:val="00F07FB6"/>
    <w:rsid w:val="00F10059"/>
    <w:rsid w:val="00F10469"/>
    <w:rsid w:val="00F105C7"/>
    <w:rsid w:val="00F11703"/>
    <w:rsid w:val="00F11818"/>
    <w:rsid w:val="00F11A3A"/>
    <w:rsid w:val="00F11CEA"/>
    <w:rsid w:val="00F11EFD"/>
    <w:rsid w:val="00F11FD3"/>
    <w:rsid w:val="00F125C7"/>
    <w:rsid w:val="00F12CAC"/>
    <w:rsid w:val="00F133FD"/>
    <w:rsid w:val="00F134AB"/>
    <w:rsid w:val="00F13B2B"/>
    <w:rsid w:val="00F147ED"/>
    <w:rsid w:val="00F14859"/>
    <w:rsid w:val="00F14A1E"/>
    <w:rsid w:val="00F14B99"/>
    <w:rsid w:val="00F14F77"/>
    <w:rsid w:val="00F15288"/>
    <w:rsid w:val="00F1541B"/>
    <w:rsid w:val="00F155B6"/>
    <w:rsid w:val="00F158DB"/>
    <w:rsid w:val="00F159A5"/>
    <w:rsid w:val="00F159B1"/>
    <w:rsid w:val="00F15A7E"/>
    <w:rsid w:val="00F15C64"/>
    <w:rsid w:val="00F160D7"/>
    <w:rsid w:val="00F16906"/>
    <w:rsid w:val="00F17017"/>
    <w:rsid w:val="00F17345"/>
    <w:rsid w:val="00F1769D"/>
    <w:rsid w:val="00F176AC"/>
    <w:rsid w:val="00F17A4E"/>
    <w:rsid w:val="00F17C25"/>
    <w:rsid w:val="00F17D57"/>
    <w:rsid w:val="00F200A3"/>
    <w:rsid w:val="00F20182"/>
    <w:rsid w:val="00F2025A"/>
    <w:rsid w:val="00F20336"/>
    <w:rsid w:val="00F203E2"/>
    <w:rsid w:val="00F20684"/>
    <w:rsid w:val="00F20709"/>
    <w:rsid w:val="00F2109F"/>
    <w:rsid w:val="00F22513"/>
    <w:rsid w:val="00F22DBF"/>
    <w:rsid w:val="00F22F34"/>
    <w:rsid w:val="00F230C1"/>
    <w:rsid w:val="00F231BF"/>
    <w:rsid w:val="00F23E1D"/>
    <w:rsid w:val="00F24174"/>
    <w:rsid w:val="00F242CA"/>
    <w:rsid w:val="00F24520"/>
    <w:rsid w:val="00F24ADE"/>
    <w:rsid w:val="00F24E8F"/>
    <w:rsid w:val="00F25260"/>
    <w:rsid w:val="00F25D90"/>
    <w:rsid w:val="00F25DF4"/>
    <w:rsid w:val="00F25FB5"/>
    <w:rsid w:val="00F2600A"/>
    <w:rsid w:val="00F2604B"/>
    <w:rsid w:val="00F260F3"/>
    <w:rsid w:val="00F2668B"/>
    <w:rsid w:val="00F26D6A"/>
    <w:rsid w:val="00F270CE"/>
    <w:rsid w:val="00F270EA"/>
    <w:rsid w:val="00F272E0"/>
    <w:rsid w:val="00F27556"/>
    <w:rsid w:val="00F307B0"/>
    <w:rsid w:val="00F30982"/>
    <w:rsid w:val="00F30A3C"/>
    <w:rsid w:val="00F30AD4"/>
    <w:rsid w:val="00F30DDE"/>
    <w:rsid w:val="00F3114F"/>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800"/>
    <w:rsid w:val="00F35993"/>
    <w:rsid w:val="00F3599F"/>
    <w:rsid w:val="00F35BAE"/>
    <w:rsid w:val="00F35D7C"/>
    <w:rsid w:val="00F35FA6"/>
    <w:rsid w:val="00F3616D"/>
    <w:rsid w:val="00F36322"/>
    <w:rsid w:val="00F3663F"/>
    <w:rsid w:val="00F36797"/>
    <w:rsid w:val="00F36879"/>
    <w:rsid w:val="00F369F5"/>
    <w:rsid w:val="00F36E0A"/>
    <w:rsid w:val="00F37244"/>
    <w:rsid w:val="00F377C1"/>
    <w:rsid w:val="00F378DC"/>
    <w:rsid w:val="00F37909"/>
    <w:rsid w:val="00F3795A"/>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8D4"/>
    <w:rsid w:val="00F42946"/>
    <w:rsid w:val="00F429E9"/>
    <w:rsid w:val="00F42ACB"/>
    <w:rsid w:val="00F42B99"/>
    <w:rsid w:val="00F4313A"/>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7F9"/>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C1B"/>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40"/>
    <w:rsid w:val="00F625D6"/>
    <w:rsid w:val="00F62C7C"/>
    <w:rsid w:val="00F62D87"/>
    <w:rsid w:val="00F62E49"/>
    <w:rsid w:val="00F631A6"/>
    <w:rsid w:val="00F63AF7"/>
    <w:rsid w:val="00F63CD4"/>
    <w:rsid w:val="00F6435A"/>
    <w:rsid w:val="00F64AAE"/>
    <w:rsid w:val="00F64D24"/>
    <w:rsid w:val="00F64F3E"/>
    <w:rsid w:val="00F65091"/>
    <w:rsid w:val="00F6533E"/>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CDF"/>
    <w:rsid w:val="00F84DAF"/>
    <w:rsid w:val="00F85091"/>
    <w:rsid w:val="00F85128"/>
    <w:rsid w:val="00F85FBE"/>
    <w:rsid w:val="00F86387"/>
    <w:rsid w:val="00F8642C"/>
    <w:rsid w:val="00F865AD"/>
    <w:rsid w:val="00F86673"/>
    <w:rsid w:val="00F8669D"/>
    <w:rsid w:val="00F866B0"/>
    <w:rsid w:val="00F8679C"/>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AF9"/>
    <w:rsid w:val="00FA5CAF"/>
    <w:rsid w:val="00FA5D9D"/>
    <w:rsid w:val="00FA65FB"/>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0D"/>
    <w:rsid w:val="00FC061B"/>
    <w:rsid w:val="00FC10BF"/>
    <w:rsid w:val="00FC150E"/>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810"/>
    <w:rsid w:val="00FC4961"/>
    <w:rsid w:val="00FC499E"/>
    <w:rsid w:val="00FC4ACE"/>
    <w:rsid w:val="00FC50D8"/>
    <w:rsid w:val="00FC51D9"/>
    <w:rsid w:val="00FC54E4"/>
    <w:rsid w:val="00FC5512"/>
    <w:rsid w:val="00FC5D9B"/>
    <w:rsid w:val="00FC608D"/>
    <w:rsid w:val="00FC6269"/>
    <w:rsid w:val="00FC64B4"/>
    <w:rsid w:val="00FC6539"/>
    <w:rsid w:val="00FC6996"/>
    <w:rsid w:val="00FC6AB6"/>
    <w:rsid w:val="00FC70CD"/>
    <w:rsid w:val="00FC7901"/>
    <w:rsid w:val="00FC7DCA"/>
    <w:rsid w:val="00FD00A1"/>
    <w:rsid w:val="00FD078D"/>
    <w:rsid w:val="00FD0A5D"/>
    <w:rsid w:val="00FD0AFA"/>
    <w:rsid w:val="00FD0C03"/>
    <w:rsid w:val="00FD0C05"/>
    <w:rsid w:val="00FD0D86"/>
    <w:rsid w:val="00FD1106"/>
    <w:rsid w:val="00FD1598"/>
    <w:rsid w:val="00FD1838"/>
    <w:rsid w:val="00FD19AE"/>
    <w:rsid w:val="00FD1CDE"/>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45"/>
    <w:rsid w:val="00FE0461"/>
    <w:rsid w:val="00FE080E"/>
    <w:rsid w:val="00FE0958"/>
    <w:rsid w:val="00FE0A16"/>
    <w:rsid w:val="00FE0A3F"/>
    <w:rsid w:val="00FE0C46"/>
    <w:rsid w:val="00FE0C6D"/>
    <w:rsid w:val="00FE12AA"/>
    <w:rsid w:val="00FE12B0"/>
    <w:rsid w:val="00FE161E"/>
    <w:rsid w:val="00FE186C"/>
    <w:rsid w:val="00FE191A"/>
    <w:rsid w:val="00FE194D"/>
    <w:rsid w:val="00FE2B4B"/>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85"/>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9C46588"/>
  <w15:docId w15:val="{60D8B13D-8F17-4B1E-9591-93384C06D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24F4F"/>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1">
    <w:name w:val="Table Grid"/>
    <w:basedOn w:val="a4"/>
    <w:uiPriority w:val="39"/>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uiPriority w:val="99"/>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paragraph" w:styleId="afff4">
    <w:name w:val="Date"/>
    <w:basedOn w:val="a1"/>
    <w:next w:val="a1"/>
    <w:link w:val="afff5"/>
    <w:uiPriority w:val="99"/>
    <w:semiHidden/>
    <w:unhideWhenUsed/>
    <w:rsid w:val="00B20DCF"/>
    <w:pPr>
      <w:jc w:val="right"/>
    </w:pPr>
  </w:style>
  <w:style w:type="character" w:customStyle="1" w:styleId="afff5">
    <w:name w:val="日期 字元"/>
    <w:basedOn w:val="a3"/>
    <w:link w:val="afff4"/>
    <w:uiPriority w:val="99"/>
    <w:semiHidden/>
    <w:rsid w:val="00B20DCF"/>
    <w:rPr>
      <w:rFonts w:eastAsia="華康細明體"/>
      <w:spacing w:val="30"/>
      <w:sz w:val="24"/>
    </w:rPr>
  </w:style>
  <w:style w:type="character" w:customStyle="1" w:styleId="afd">
    <w:name w:val="註解文字 字元"/>
    <w:link w:val="afc"/>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6">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7">
    <w:name w:val="annotation subject"/>
    <w:basedOn w:val="afc"/>
    <w:next w:val="afc"/>
    <w:link w:val="afff8"/>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8">
    <w:name w:val="註解主旨 字元"/>
    <w:basedOn w:val="afd"/>
    <w:link w:val="afff7"/>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paragraph" w:customStyle="1" w:styleId="BOX12E">
    <w:name w:val="BOX_標題12 (E)"/>
    <w:basedOn w:val="BOX12"/>
    <w:qFormat/>
    <w:rsid w:val="00486D82"/>
    <w:pPr>
      <w:overflowPunct/>
      <w:snapToGrid w:val="0"/>
      <w:spacing w:before="0" w:after="120"/>
    </w:pPr>
    <w:rPr>
      <w:b/>
      <w:spacing w:val="0"/>
    </w:rPr>
  </w:style>
  <w:style w:type="paragraph" w:styleId="afff9">
    <w:name w:val="Body Text First Indent"/>
    <w:basedOn w:val="a1"/>
    <w:link w:val="afffa"/>
    <w:rsid w:val="00486D82"/>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a">
    <w:name w:val="本文第一層縮排 字元"/>
    <w:basedOn w:val="affc"/>
    <w:link w:val="afff9"/>
    <w:rsid w:val="00486D82"/>
    <w:rPr>
      <w:rFonts w:eastAsia="新細明體"/>
      <w:color w:val="000000"/>
      <w:kern w:val="1"/>
      <w:sz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48403805">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576207904">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5BE178-B2EA-4945-8388-E49172937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2485</Words>
  <Characters>14168</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OLD</dc:creator>
  <cp:keywords/>
  <dc:description/>
  <cp:lastModifiedBy>Civil Service Bureau</cp:lastModifiedBy>
  <cp:revision>4</cp:revision>
  <cp:lastPrinted>2024-02-21T06:13:00Z</cp:lastPrinted>
  <dcterms:created xsi:type="dcterms:W3CDTF">2024-02-20T08:30:00Z</dcterms:created>
  <dcterms:modified xsi:type="dcterms:W3CDTF">2024-02-21T06:16:00Z</dcterms:modified>
</cp:coreProperties>
</file>